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29A0" w:rsidRDefault="00CC29A0" w:rsidP="00CC29A0">
      <w:pPr>
        <w:widowControl w:val="0"/>
        <w:autoSpaceDE w:val="0"/>
        <w:autoSpaceDN w:val="0"/>
        <w:adjustRightInd w:val="0"/>
        <w:spacing w:line="276" w:lineRule="auto"/>
        <w:jc w:val="right"/>
      </w:pPr>
      <w:r>
        <w:t>УТВЕРЖДЕНО</w:t>
      </w:r>
    </w:p>
    <w:p w:rsidR="00CC29A0" w:rsidRDefault="00CC29A0" w:rsidP="00CC29A0">
      <w:pPr>
        <w:widowControl w:val="0"/>
        <w:autoSpaceDE w:val="0"/>
        <w:autoSpaceDN w:val="0"/>
        <w:adjustRightInd w:val="0"/>
        <w:spacing w:line="276" w:lineRule="auto"/>
        <w:jc w:val="right"/>
      </w:pPr>
      <w:r>
        <w:t>Начальник управления культуры и туризма</w:t>
      </w:r>
    </w:p>
    <w:p w:rsidR="00CC29A0" w:rsidRDefault="00CC29A0" w:rsidP="00CC29A0">
      <w:pPr>
        <w:widowControl w:val="0"/>
        <w:autoSpaceDE w:val="0"/>
        <w:autoSpaceDN w:val="0"/>
        <w:adjustRightInd w:val="0"/>
        <w:spacing w:line="276" w:lineRule="auto"/>
        <w:jc w:val="right"/>
      </w:pPr>
      <w:r>
        <w:t>администрации Городецкого муниципального округа</w:t>
      </w:r>
    </w:p>
    <w:p w:rsidR="00CC29A0" w:rsidRDefault="00CC29A0" w:rsidP="00CC29A0">
      <w:pPr>
        <w:widowControl w:val="0"/>
        <w:autoSpaceDE w:val="0"/>
        <w:autoSpaceDN w:val="0"/>
        <w:adjustRightInd w:val="0"/>
        <w:spacing w:line="276" w:lineRule="auto"/>
        <w:jc w:val="right"/>
      </w:pPr>
      <w:r>
        <w:t>Л.А.Кафарова</w:t>
      </w:r>
    </w:p>
    <w:p w:rsidR="00CA1C28" w:rsidRDefault="00CA1C28" w:rsidP="00CC29A0">
      <w:pPr>
        <w:widowControl w:val="0"/>
        <w:autoSpaceDE w:val="0"/>
        <w:autoSpaceDN w:val="0"/>
        <w:adjustRightInd w:val="0"/>
        <w:spacing w:line="276" w:lineRule="auto"/>
        <w:jc w:val="right"/>
      </w:pPr>
      <w:r>
        <w:tab/>
      </w:r>
      <w:r>
        <w:tab/>
      </w:r>
      <w:r>
        <w:tab/>
      </w:r>
      <w:r>
        <w:tab/>
      </w:r>
    </w:p>
    <w:p w:rsidR="00CA1C28" w:rsidRDefault="00CA1C28" w:rsidP="00CF038C">
      <w:pPr>
        <w:widowControl w:val="0"/>
        <w:autoSpaceDE w:val="0"/>
        <w:autoSpaceDN w:val="0"/>
        <w:adjustRightInd w:val="0"/>
        <w:spacing w:line="276" w:lineRule="auto"/>
      </w:pPr>
      <w:r>
        <w:tab/>
      </w:r>
      <w:r>
        <w:tab/>
      </w:r>
      <w:r>
        <w:tab/>
      </w:r>
      <w:r>
        <w:tab/>
      </w:r>
      <w:r>
        <w:tab/>
      </w:r>
      <w:r>
        <w:tab/>
      </w:r>
      <w:r>
        <w:tab/>
      </w:r>
      <w:r>
        <w:tab/>
      </w:r>
      <w:r>
        <w:tab/>
      </w:r>
      <w:r>
        <w:tab/>
      </w:r>
      <w:r>
        <w:tab/>
      </w:r>
      <w:r>
        <w:tab/>
      </w:r>
      <w:r>
        <w:tab/>
      </w:r>
      <w:r>
        <w:tab/>
      </w:r>
      <w:r>
        <w:tab/>
      </w:r>
      <w:r>
        <w:tab/>
      </w:r>
      <w:r>
        <w:tab/>
      </w:r>
      <w:r>
        <w:tab/>
      </w:r>
      <w:r>
        <w:tab/>
      </w:r>
      <w:r>
        <w:tab/>
      </w:r>
    </w:p>
    <w:p w:rsidR="00CA1C28" w:rsidRDefault="00CA1C28" w:rsidP="00CF038C">
      <w:pPr>
        <w:widowControl w:val="0"/>
        <w:autoSpaceDE w:val="0"/>
        <w:autoSpaceDN w:val="0"/>
        <w:adjustRightInd w:val="0"/>
        <w:spacing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p>
    <w:p w:rsidR="00CA1C28" w:rsidRDefault="00CA1C28" w:rsidP="00CF038C">
      <w:pPr>
        <w:widowControl w:val="0"/>
        <w:autoSpaceDE w:val="0"/>
        <w:autoSpaceDN w:val="0"/>
        <w:adjustRightInd w:val="0"/>
        <w:spacing w:line="276" w:lineRule="auto"/>
        <w:rPr>
          <w:b/>
          <w:bCs/>
        </w:rPr>
      </w:pPr>
    </w:p>
    <w:p w:rsidR="00CA1C28" w:rsidRDefault="00CA1C28" w:rsidP="00CF038C">
      <w:pPr>
        <w:widowControl w:val="0"/>
        <w:autoSpaceDE w:val="0"/>
        <w:autoSpaceDN w:val="0"/>
        <w:adjustRightInd w:val="0"/>
        <w:spacing w:line="276" w:lineRule="auto"/>
        <w:rPr>
          <w:b/>
          <w:bCs/>
        </w:rPr>
      </w:pPr>
    </w:p>
    <w:p w:rsidR="00CA1C28" w:rsidRDefault="00CA1C28" w:rsidP="00CF038C">
      <w:pPr>
        <w:widowControl w:val="0"/>
        <w:autoSpaceDE w:val="0"/>
        <w:autoSpaceDN w:val="0"/>
        <w:adjustRightInd w:val="0"/>
        <w:spacing w:line="276" w:lineRule="auto"/>
        <w:rPr>
          <w:b/>
          <w:bCs/>
        </w:rPr>
      </w:pPr>
    </w:p>
    <w:p w:rsidR="00CA1C28" w:rsidRDefault="00CA1C28" w:rsidP="00CF038C">
      <w:pPr>
        <w:widowControl w:val="0"/>
        <w:autoSpaceDE w:val="0"/>
        <w:autoSpaceDN w:val="0"/>
        <w:adjustRightInd w:val="0"/>
        <w:spacing w:line="276" w:lineRule="auto"/>
        <w:rPr>
          <w:b/>
          <w:bCs/>
        </w:rPr>
      </w:pPr>
    </w:p>
    <w:p w:rsidR="006C4192" w:rsidRDefault="006C4192" w:rsidP="00CF038C">
      <w:pPr>
        <w:widowControl w:val="0"/>
        <w:autoSpaceDE w:val="0"/>
        <w:autoSpaceDN w:val="0"/>
        <w:adjustRightInd w:val="0"/>
        <w:spacing w:line="276" w:lineRule="auto"/>
        <w:rPr>
          <w:b/>
          <w:bCs/>
        </w:rPr>
      </w:pPr>
    </w:p>
    <w:p w:rsidR="006C4192" w:rsidRDefault="006C4192" w:rsidP="00CF038C">
      <w:pPr>
        <w:widowControl w:val="0"/>
        <w:autoSpaceDE w:val="0"/>
        <w:autoSpaceDN w:val="0"/>
        <w:adjustRightInd w:val="0"/>
        <w:spacing w:line="276" w:lineRule="auto"/>
        <w:rPr>
          <w:b/>
          <w:bCs/>
        </w:rPr>
      </w:pPr>
    </w:p>
    <w:p w:rsidR="00CA1C28" w:rsidRDefault="00CA1C28" w:rsidP="00CF038C">
      <w:pPr>
        <w:widowControl w:val="0"/>
        <w:autoSpaceDE w:val="0"/>
        <w:autoSpaceDN w:val="0"/>
        <w:adjustRightInd w:val="0"/>
        <w:spacing w:line="276" w:lineRule="auto"/>
        <w:rPr>
          <w:b/>
          <w:bCs/>
        </w:rPr>
      </w:pPr>
    </w:p>
    <w:p w:rsidR="00CA1C28" w:rsidRDefault="00CA1C28" w:rsidP="00CF038C">
      <w:pPr>
        <w:widowControl w:val="0"/>
        <w:autoSpaceDE w:val="0"/>
        <w:autoSpaceDN w:val="0"/>
        <w:adjustRightInd w:val="0"/>
        <w:spacing w:line="276" w:lineRule="auto"/>
        <w:rPr>
          <w:b/>
          <w:bCs/>
        </w:rPr>
      </w:pPr>
    </w:p>
    <w:p w:rsidR="009A65E0" w:rsidRDefault="009F2452" w:rsidP="009F2452">
      <w:pPr>
        <w:tabs>
          <w:tab w:val="left" w:pos="472"/>
        </w:tabs>
        <w:suppressAutoHyphens w:val="0"/>
        <w:spacing w:line="276" w:lineRule="auto"/>
        <w:ind w:firstLine="567"/>
        <w:rPr>
          <w:b/>
          <w:sz w:val="28"/>
          <w:szCs w:val="28"/>
        </w:rPr>
      </w:pPr>
      <w:r>
        <w:rPr>
          <w:b/>
          <w:bCs/>
          <w:sz w:val="32"/>
          <w:szCs w:val="32"/>
        </w:rPr>
        <w:t xml:space="preserve">           </w:t>
      </w:r>
      <w:r w:rsidR="00290532">
        <w:rPr>
          <w:b/>
          <w:bCs/>
          <w:sz w:val="32"/>
          <w:szCs w:val="32"/>
        </w:rPr>
        <w:t xml:space="preserve">                      </w:t>
      </w:r>
      <w:r>
        <w:rPr>
          <w:b/>
          <w:bCs/>
          <w:sz w:val="32"/>
          <w:szCs w:val="32"/>
        </w:rPr>
        <w:t xml:space="preserve"> </w:t>
      </w:r>
      <w:r w:rsidR="00290532">
        <w:rPr>
          <w:b/>
          <w:bCs/>
          <w:sz w:val="32"/>
          <w:szCs w:val="32"/>
        </w:rPr>
        <w:t xml:space="preserve">ТЕКСТОВЫЙ </w:t>
      </w:r>
      <w:r>
        <w:rPr>
          <w:b/>
          <w:bCs/>
          <w:sz w:val="32"/>
          <w:szCs w:val="32"/>
        </w:rPr>
        <w:t xml:space="preserve">ОТЧЁТ  </w:t>
      </w:r>
    </w:p>
    <w:p w:rsidR="00A76482" w:rsidRDefault="00290532" w:rsidP="00A76482">
      <w:pPr>
        <w:widowControl w:val="0"/>
        <w:autoSpaceDE w:val="0"/>
        <w:autoSpaceDN w:val="0"/>
        <w:adjustRightInd w:val="0"/>
        <w:spacing w:line="276" w:lineRule="auto"/>
        <w:jc w:val="center"/>
        <w:rPr>
          <w:b/>
          <w:bCs/>
          <w:sz w:val="32"/>
          <w:szCs w:val="32"/>
        </w:rPr>
      </w:pPr>
      <w:r>
        <w:rPr>
          <w:b/>
          <w:bCs/>
          <w:sz w:val="32"/>
          <w:szCs w:val="32"/>
        </w:rPr>
        <w:t xml:space="preserve">ПО ИТОГАМ </w:t>
      </w:r>
      <w:r w:rsidR="00A76482">
        <w:rPr>
          <w:b/>
          <w:bCs/>
          <w:sz w:val="32"/>
          <w:szCs w:val="32"/>
        </w:rPr>
        <w:t>ДЕЯТЕЛЬНОСТИ</w:t>
      </w:r>
    </w:p>
    <w:p w:rsidR="00A76482" w:rsidRDefault="00290532" w:rsidP="00A76482">
      <w:pPr>
        <w:widowControl w:val="0"/>
        <w:autoSpaceDE w:val="0"/>
        <w:autoSpaceDN w:val="0"/>
        <w:adjustRightInd w:val="0"/>
        <w:spacing w:line="276" w:lineRule="auto"/>
        <w:jc w:val="center"/>
        <w:rPr>
          <w:b/>
          <w:bCs/>
          <w:sz w:val="32"/>
          <w:szCs w:val="32"/>
        </w:rPr>
      </w:pPr>
      <w:r>
        <w:rPr>
          <w:b/>
          <w:bCs/>
          <w:sz w:val="32"/>
          <w:szCs w:val="32"/>
        </w:rPr>
        <w:t>учреждений культуры клубного типа</w:t>
      </w:r>
    </w:p>
    <w:p w:rsidR="00A76482" w:rsidRDefault="00A76482" w:rsidP="00A76482">
      <w:pPr>
        <w:widowControl w:val="0"/>
        <w:autoSpaceDE w:val="0"/>
        <w:autoSpaceDN w:val="0"/>
        <w:adjustRightInd w:val="0"/>
        <w:spacing w:line="276" w:lineRule="auto"/>
        <w:jc w:val="center"/>
        <w:rPr>
          <w:b/>
          <w:bCs/>
          <w:sz w:val="32"/>
          <w:szCs w:val="32"/>
        </w:rPr>
      </w:pPr>
      <w:r>
        <w:rPr>
          <w:b/>
          <w:bCs/>
          <w:sz w:val="32"/>
          <w:szCs w:val="32"/>
        </w:rPr>
        <w:t xml:space="preserve"> </w:t>
      </w:r>
      <w:r w:rsidR="008A2CFD">
        <w:rPr>
          <w:b/>
          <w:bCs/>
          <w:sz w:val="32"/>
          <w:szCs w:val="32"/>
        </w:rPr>
        <w:t>Городецкого муниципального округ</w:t>
      </w:r>
      <w:r>
        <w:rPr>
          <w:b/>
          <w:bCs/>
          <w:sz w:val="32"/>
          <w:szCs w:val="32"/>
        </w:rPr>
        <w:t>а</w:t>
      </w:r>
    </w:p>
    <w:p w:rsidR="0017102A" w:rsidRDefault="0017102A" w:rsidP="00A76482">
      <w:pPr>
        <w:widowControl w:val="0"/>
        <w:autoSpaceDE w:val="0"/>
        <w:autoSpaceDN w:val="0"/>
        <w:adjustRightInd w:val="0"/>
        <w:spacing w:line="276" w:lineRule="auto"/>
        <w:jc w:val="center"/>
        <w:rPr>
          <w:b/>
          <w:bCs/>
          <w:sz w:val="32"/>
          <w:szCs w:val="32"/>
        </w:rPr>
      </w:pPr>
      <w:r>
        <w:rPr>
          <w:b/>
          <w:bCs/>
          <w:sz w:val="32"/>
          <w:szCs w:val="32"/>
        </w:rPr>
        <w:t>Нижегородской области</w:t>
      </w:r>
    </w:p>
    <w:p w:rsidR="00A76482" w:rsidRDefault="00AD7247" w:rsidP="00A76482">
      <w:pPr>
        <w:widowControl w:val="0"/>
        <w:autoSpaceDE w:val="0"/>
        <w:autoSpaceDN w:val="0"/>
        <w:adjustRightInd w:val="0"/>
        <w:spacing w:line="276" w:lineRule="auto"/>
        <w:jc w:val="center"/>
        <w:rPr>
          <w:sz w:val="32"/>
          <w:szCs w:val="32"/>
        </w:rPr>
      </w:pPr>
      <w:r>
        <w:rPr>
          <w:b/>
          <w:bCs/>
          <w:sz w:val="32"/>
          <w:szCs w:val="32"/>
        </w:rPr>
        <w:t>за 202</w:t>
      </w:r>
      <w:r w:rsidR="00594F8E">
        <w:rPr>
          <w:b/>
          <w:bCs/>
          <w:sz w:val="32"/>
          <w:szCs w:val="32"/>
        </w:rPr>
        <w:t>5</w:t>
      </w:r>
      <w:r w:rsidR="00A76482">
        <w:rPr>
          <w:b/>
          <w:bCs/>
          <w:sz w:val="32"/>
          <w:szCs w:val="32"/>
        </w:rPr>
        <w:t xml:space="preserve"> год</w:t>
      </w:r>
    </w:p>
    <w:p w:rsidR="00A76482" w:rsidRDefault="00A76482" w:rsidP="00A76482">
      <w:pPr>
        <w:widowControl w:val="0"/>
        <w:autoSpaceDE w:val="0"/>
        <w:autoSpaceDN w:val="0"/>
        <w:adjustRightInd w:val="0"/>
        <w:spacing w:line="276" w:lineRule="auto"/>
        <w:jc w:val="cente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Pr="008A2CFD" w:rsidRDefault="00A76482" w:rsidP="00A76482">
      <w:pPr>
        <w:widowControl w:val="0"/>
        <w:autoSpaceDE w:val="0"/>
        <w:autoSpaceDN w:val="0"/>
        <w:adjustRightInd w:val="0"/>
        <w:spacing w:line="276" w:lineRule="auto"/>
        <w:rPr>
          <w:b/>
          <w:bCs/>
          <w:sz w:val="28"/>
          <w:szCs w:val="28"/>
        </w:rPr>
      </w:pPr>
    </w:p>
    <w:p w:rsidR="008A2CFD" w:rsidRPr="008A2CFD" w:rsidRDefault="00801D20" w:rsidP="00AD7247">
      <w:pPr>
        <w:widowControl w:val="0"/>
        <w:autoSpaceDE w:val="0"/>
        <w:autoSpaceDN w:val="0"/>
        <w:adjustRightInd w:val="0"/>
        <w:spacing w:line="276" w:lineRule="auto"/>
        <w:jc w:val="center"/>
        <w:rPr>
          <w:b/>
          <w:bCs/>
          <w:sz w:val="28"/>
          <w:szCs w:val="28"/>
        </w:rPr>
      </w:pPr>
      <w:r>
        <w:rPr>
          <w:b/>
          <w:bCs/>
          <w:sz w:val="28"/>
          <w:szCs w:val="28"/>
        </w:rPr>
        <w:t xml:space="preserve">ГОД </w:t>
      </w:r>
      <w:r w:rsidR="00594F8E">
        <w:rPr>
          <w:b/>
          <w:bCs/>
          <w:sz w:val="28"/>
          <w:szCs w:val="28"/>
        </w:rPr>
        <w:t>ЗАЩИТНИКА ОТЕЧЕСТВА</w:t>
      </w:r>
    </w:p>
    <w:p w:rsidR="00A76482" w:rsidRPr="008A2CFD" w:rsidRDefault="00A76482" w:rsidP="00A76482">
      <w:pPr>
        <w:widowControl w:val="0"/>
        <w:autoSpaceDE w:val="0"/>
        <w:autoSpaceDN w:val="0"/>
        <w:adjustRightInd w:val="0"/>
        <w:spacing w:line="276" w:lineRule="auto"/>
        <w:rPr>
          <w:b/>
          <w:bCs/>
          <w:sz w:val="28"/>
          <w:szCs w:val="28"/>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Default="00A76482" w:rsidP="00A76482">
      <w:pPr>
        <w:widowControl w:val="0"/>
        <w:autoSpaceDE w:val="0"/>
        <w:autoSpaceDN w:val="0"/>
        <w:adjustRightInd w:val="0"/>
        <w:spacing w:line="276" w:lineRule="auto"/>
        <w:rPr>
          <w:b/>
          <w:bCs/>
        </w:rPr>
      </w:pPr>
    </w:p>
    <w:p w:rsidR="00A76482" w:rsidRPr="00AA16D4" w:rsidRDefault="00A76482" w:rsidP="00A76482">
      <w:pPr>
        <w:widowControl w:val="0"/>
        <w:autoSpaceDE w:val="0"/>
        <w:autoSpaceDN w:val="0"/>
        <w:adjustRightInd w:val="0"/>
        <w:spacing w:line="276" w:lineRule="auto"/>
        <w:jc w:val="center"/>
        <w:rPr>
          <w:bCs/>
        </w:rPr>
      </w:pPr>
      <w:r w:rsidRPr="00AA16D4">
        <w:rPr>
          <w:bCs/>
        </w:rPr>
        <w:t>г.Городец</w:t>
      </w:r>
    </w:p>
    <w:p w:rsidR="00A76482" w:rsidRDefault="001F4402" w:rsidP="00A76482">
      <w:pPr>
        <w:widowControl w:val="0"/>
        <w:autoSpaceDE w:val="0"/>
        <w:autoSpaceDN w:val="0"/>
        <w:adjustRightInd w:val="0"/>
        <w:spacing w:line="276" w:lineRule="auto"/>
        <w:jc w:val="center"/>
        <w:rPr>
          <w:bCs/>
        </w:rPr>
        <w:sectPr w:rsidR="00A76482" w:rsidSect="00FA0B36">
          <w:footerReference w:type="even" r:id="rId8"/>
          <w:footerReference w:type="default" r:id="rId9"/>
          <w:headerReference w:type="first" r:id="rId10"/>
          <w:footnotePr>
            <w:pos w:val="beneathText"/>
          </w:footnotePr>
          <w:pgSz w:w="11905" w:h="16837"/>
          <w:pgMar w:top="851" w:right="850" w:bottom="426" w:left="1418" w:header="720" w:footer="720" w:gutter="0"/>
          <w:cols w:space="720"/>
          <w:titlePg/>
          <w:docGrid w:linePitch="360"/>
        </w:sectPr>
      </w:pPr>
      <w:r>
        <w:rPr>
          <w:bCs/>
        </w:rPr>
        <w:t>Нижегородская область</w:t>
      </w:r>
    </w:p>
    <w:p w:rsidR="00383178" w:rsidRPr="007B47E1" w:rsidRDefault="00AA760F" w:rsidP="007B47E1">
      <w:pPr>
        <w:tabs>
          <w:tab w:val="left" w:pos="472"/>
        </w:tabs>
        <w:suppressAutoHyphens w:val="0"/>
        <w:spacing w:line="276" w:lineRule="auto"/>
        <w:rPr>
          <w:b/>
          <w:sz w:val="28"/>
          <w:szCs w:val="28"/>
        </w:rPr>
      </w:pPr>
      <w:r>
        <w:rPr>
          <w:b/>
          <w:sz w:val="28"/>
          <w:szCs w:val="28"/>
        </w:rPr>
        <w:lastRenderedPageBreak/>
        <w:t>Содержание</w:t>
      </w:r>
    </w:p>
    <w:p w:rsidR="00383178" w:rsidRPr="00A3680A" w:rsidRDefault="00383178" w:rsidP="00383178">
      <w:pPr>
        <w:jc w:val="center"/>
        <w:rPr>
          <w:sz w:val="28"/>
          <w:szCs w:val="28"/>
        </w:rPr>
      </w:pPr>
    </w:p>
    <w:p w:rsidR="004B4C38" w:rsidRDefault="00383178" w:rsidP="004B4C38">
      <w:pPr>
        <w:pStyle w:val="afd"/>
        <w:numPr>
          <w:ilvl w:val="0"/>
          <w:numId w:val="2"/>
        </w:numPr>
        <w:jc w:val="both"/>
        <w:rPr>
          <w:rFonts w:ascii="Times New Roman" w:hAnsi="Times New Roman"/>
          <w:sz w:val="28"/>
          <w:szCs w:val="28"/>
        </w:rPr>
      </w:pPr>
      <w:r w:rsidRPr="00A3680A">
        <w:rPr>
          <w:rFonts w:ascii="Times New Roman" w:hAnsi="Times New Roman"/>
          <w:sz w:val="28"/>
          <w:szCs w:val="28"/>
        </w:rPr>
        <w:t>Общие данные</w:t>
      </w:r>
      <w:r w:rsidR="007B47E1">
        <w:rPr>
          <w:rFonts w:ascii="Times New Roman" w:hAnsi="Times New Roman"/>
          <w:sz w:val="28"/>
          <w:szCs w:val="28"/>
        </w:rPr>
        <w:t>, статус учреждений</w:t>
      </w:r>
      <w:r w:rsidRPr="00A3680A">
        <w:rPr>
          <w:rFonts w:ascii="Times New Roman" w:hAnsi="Times New Roman"/>
          <w:sz w:val="28"/>
          <w:szCs w:val="28"/>
        </w:rPr>
        <w:t>.</w:t>
      </w:r>
    </w:p>
    <w:p w:rsidR="00383178" w:rsidRDefault="00383178"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Зона о</w:t>
      </w:r>
      <w:r w:rsidR="00CC29A0" w:rsidRPr="004B4C38">
        <w:rPr>
          <w:rFonts w:ascii="Times New Roman" w:hAnsi="Times New Roman"/>
          <w:sz w:val="28"/>
          <w:szCs w:val="28"/>
        </w:rPr>
        <w:t>бслуживания</w:t>
      </w:r>
      <w:r w:rsidRPr="004B4C38">
        <w:rPr>
          <w:rFonts w:ascii="Times New Roman" w:hAnsi="Times New Roman"/>
          <w:sz w:val="28"/>
          <w:szCs w:val="28"/>
        </w:rPr>
        <w:t>.</w:t>
      </w:r>
    </w:p>
    <w:p w:rsidR="00900DE4" w:rsidRDefault="00900DE4"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Структура</w:t>
      </w:r>
      <w:r w:rsidR="004B4C38" w:rsidRPr="004B4C38">
        <w:rPr>
          <w:rFonts w:ascii="Times New Roman" w:hAnsi="Times New Roman"/>
          <w:sz w:val="28"/>
          <w:szCs w:val="28"/>
        </w:rPr>
        <w:t>.</w:t>
      </w:r>
    </w:p>
    <w:p w:rsidR="00383178" w:rsidRDefault="00383178"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Социальные партнеры.</w:t>
      </w:r>
    </w:p>
    <w:p w:rsidR="00383178" w:rsidRDefault="00383178"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 xml:space="preserve">Работа с социально-незащищенными слоями населения </w:t>
      </w:r>
    </w:p>
    <w:p w:rsidR="004B4C38" w:rsidRDefault="004B4C38" w:rsidP="004B4C38">
      <w:pPr>
        <w:pStyle w:val="afd"/>
        <w:numPr>
          <w:ilvl w:val="0"/>
          <w:numId w:val="2"/>
        </w:numPr>
        <w:jc w:val="both"/>
        <w:rPr>
          <w:rFonts w:ascii="Times New Roman" w:hAnsi="Times New Roman"/>
          <w:sz w:val="28"/>
          <w:szCs w:val="28"/>
        </w:rPr>
      </w:pPr>
      <w:r w:rsidRPr="00A3680A">
        <w:rPr>
          <w:rFonts w:ascii="Times New Roman" w:hAnsi="Times New Roman"/>
          <w:sz w:val="28"/>
          <w:szCs w:val="28"/>
        </w:rPr>
        <w:t>Работа с молодежью.</w:t>
      </w:r>
    </w:p>
    <w:p w:rsidR="004B4C38" w:rsidRDefault="004B4C38" w:rsidP="004B4C38">
      <w:pPr>
        <w:pStyle w:val="afd"/>
        <w:numPr>
          <w:ilvl w:val="0"/>
          <w:numId w:val="2"/>
        </w:numPr>
        <w:jc w:val="both"/>
        <w:rPr>
          <w:rFonts w:ascii="Times New Roman" w:hAnsi="Times New Roman"/>
          <w:sz w:val="28"/>
          <w:szCs w:val="28"/>
        </w:rPr>
      </w:pPr>
      <w:r w:rsidRPr="00A3680A">
        <w:rPr>
          <w:rFonts w:ascii="Times New Roman" w:hAnsi="Times New Roman"/>
          <w:sz w:val="28"/>
          <w:szCs w:val="28"/>
        </w:rPr>
        <w:t>Работа с семьей.</w:t>
      </w:r>
    </w:p>
    <w:p w:rsidR="00CF58DC" w:rsidRDefault="004B4C38"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Работа с детьми и подростками.</w:t>
      </w:r>
    </w:p>
    <w:p w:rsidR="004B4C3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Работа со старшим поколением.</w:t>
      </w:r>
    </w:p>
    <w:p w:rsidR="004B4C3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Знаковые события года.</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Инновационные формы работы.</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Интересный опыт работы кл</w:t>
      </w:r>
      <w:r w:rsidR="00CC29A0" w:rsidRPr="004B4C38">
        <w:rPr>
          <w:rFonts w:ascii="Times New Roman" w:hAnsi="Times New Roman"/>
          <w:sz w:val="28"/>
          <w:szCs w:val="28"/>
        </w:rPr>
        <w:t>убных формирований</w:t>
      </w:r>
      <w:r w:rsidR="00383178" w:rsidRPr="004B4C38">
        <w:rPr>
          <w:rFonts w:ascii="Times New Roman" w:hAnsi="Times New Roman"/>
          <w:sz w:val="28"/>
          <w:szCs w:val="28"/>
        </w:rPr>
        <w:t>.</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Формы, методы и направления работы с различными возрастными и социальными группами населения.</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 xml:space="preserve">Участие в районных программах по противодействию злоупотреблению наркотиками; формы и методы пропаганды здорового образа жизни.  </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Мероприятия, направленные на укрепление межнациональных отношений, формирование толерантности в обществе.</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4B4C38">
        <w:rPr>
          <w:rFonts w:ascii="Times New Roman" w:hAnsi="Times New Roman"/>
          <w:sz w:val="28"/>
          <w:szCs w:val="28"/>
        </w:rPr>
        <w:t>Формы работы по возрождению и сохранению</w:t>
      </w:r>
      <w:r>
        <w:rPr>
          <w:rFonts w:ascii="Times New Roman" w:hAnsi="Times New Roman"/>
          <w:sz w:val="28"/>
          <w:szCs w:val="28"/>
        </w:rPr>
        <w:t xml:space="preserve"> традиционной народной культуры.</w:t>
      </w:r>
    </w:p>
    <w:p w:rsidR="00395093" w:rsidRDefault="00395093" w:rsidP="004B4C38">
      <w:pPr>
        <w:pStyle w:val="afd"/>
        <w:numPr>
          <w:ilvl w:val="0"/>
          <w:numId w:val="2"/>
        </w:numPr>
        <w:jc w:val="both"/>
        <w:rPr>
          <w:rFonts w:ascii="Times New Roman" w:hAnsi="Times New Roman"/>
          <w:sz w:val="28"/>
          <w:szCs w:val="28"/>
        </w:rPr>
      </w:pPr>
      <w:r w:rsidRPr="004B4C38">
        <w:rPr>
          <w:rFonts w:ascii="Times New Roman" w:hAnsi="Times New Roman"/>
          <w:sz w:val="28"/>
          <w:szCs w:val="28"/>
        </w:rPr>
        <w:t>Мероприятия по популяризации народной обрядовой культуры, проведение массовых праздников и гуляний.</w:t>
      </w:r>
    </w:p>
    <w:p w:rsidR="00383178" w:rsidRPr="00395093" w:rsidRDefault="004B4C38" w:rsidP="00395093">
      <w:pPr>
        <w:pStyle w:val="afd"/>
        <w:numPr>
          <w:ilvl w:val="0"/>
          <w:numId w:val="2"/>
        </w:numPr>
        <w:jc w:val="both"/>
        <w:rPr>
          <w:rFonts w:ascii="Times New Roman" w:hAnsi="Times New Roman"/>
          <w:sz w:val="28"/>
          <w:szCs w:val="28"/>
        </w:rPr>
      </w:pPr>
      <w:r>
        <w:rPr>
          <w:rFonts w:ascii="Times New Roman" w:hAnsi="Times New Roman"/>
          <w:sz w:val="28"/>
          <w:szCs w:val="28"/>
        </w:rPr>
        <w:t xml:space="preserve"> </w:t>
      </w:r>
      <w:r w:rsidR="00383178" w:rsidRPr="00395093">
        <w:rPr>
          <w:rFonts w:ascii="Times New Roman" w:hAnsi="Times New Roman"/>
          <w:sz w:val="28"/>
          <w:szCs w:val="28"/>
        </w:rPr>
        <w:t>Набор платных услуг, социально-творческие заказы, иные формы п</w:t>
      </w:r>
      <w:r w:rsidRPr="00395093">
        <w:rPr>
          <w:rFonts w:ascii="Times New Roman" w:hAnsi="Times New Roman"/>
          <w:sz w:val="28"/>
          <w:szCs w:val="28"/>
        </w:rPr>
        <w:t>ривлечения внебюджетных средств.</w:t>
      </w:r>
    </w:p>
    <w:p w:rsidR="00383178" w:rsidRDefault="004B4C38" w:rsidP="004B4C38">
      <w:pPr>
        <w:pStyle w:val="afd"/>
        <w:numPr>
          <w:ilvl w:val="0"/>
          <w:numId w:val="2"/>
        </w:numPr>
        <w:jc w:val="both"/>
        <w:rPr>
          <w:rFonts w:ascii="Times New Roman" w:hAnsi="Times New Roman"/>
          <w:sz w:val="28"/>
          <w:szCs w:val="28"/>
        </w:rPr>
      </w:pPr>
      <w:r>
        <w:rPr>
          <w:rFonts w:ascii="Times New Roman" w:hAnsi="Times New Roman"/>
          <w:sz w:val="28"/>
          <w:szCs w:val="28"/>
        </w:rPr>
        <w:t xml:space="preserve"> Материально-техническая база,</w:t>
      </w:r>
      <w:r w:rsidR="00383178" w:rsidRPr="004B4C38">
        <w:rPr>
          <w:rFonts w:ascii="Times New Roman" w:hAnsi="Times New Roman"/>
          <w:sz w:val="28"/>
          <w:szCs w:val="28"/>
        </w:rPr>
        <w:t xml:space="preserve"> приобретени</w:t>
      </w:r>
      <w:r w:rsidR="00395093">
        <w:rPr>
          <w:rFonts w:ascii="Times New Roman" w:hAnsi="Times New Roman"/>
          <w:sz w:val="28"/>
          <w:szCs w:val="28"/>
        </w:rPr>
        <w:t>е значимых технических средств, капритальный или декоративный ремонт здания.</w:t>
      </w:r>
    </w:p>
    <w:p w:rsidR="00383178" w:rsidRPr="00A3680A" w:rsidRDefault="00383178" w:rsidP="00383178">
      <w:pPr>
        <w:pStyle w:val="afd"/>
        <w:ind w:left="0"/>
        <w:jc w:val="both"/>
        <w:rPr>
          <w:rFonts w:ascii="Times New Roman" w:hAnsi="Times New Roman"/>
          <w:i/>
          <w:sz w:val="28"/>
          <w:szCs w:val="28"/>
        </w:rPr>
      </w:pPr>
    </w:p>
    <w:p w:rsidR="0019676F" w:rsidRPr="00A3680A" w:rsidRDefault="0019676F" w:rsidP="005F17BC">
      <w:pPr>
        <w:rPr>
          <w:sz w:val="28"/>
          <w:szCs w:val="28"/>
        </w:rPr>
      </w:pPr>
    </w:p>
    <w:p w:rsidR="00383178" w:rsidRDefault="004B4C38" w:rsidP="004B4C38">
      <w:pPr>
        <w:pStyle w:val="afd"/>
        <w:numPr>
          <w:ilvl w:val="0"/>
          <w:numId w:val="23"/>
        </w:numPr>
        <w:jc w:val="center"/>
        <w:rPr>
          <w:rFonts w:ascii="Times New Roman" w:hAnsi="Times New Roman"/>
          <w:b/>
          <w:sz w:val="28"/>
          <w:szCs w:val="28"/>
        </w:rPr>
      </w:pPr>
      <w:r>
        <w:rPr>
          <w:rFonts w:ascii="Times New Roman" w:hAnsi="Times New Roman"/>
          <w:b/>
          <w:sz w:val="28"/>
          <w:szCs w:val="28"/>
        </w:rPr>
        <w:t>ОБЩИЕ ДАННЫЕ, СТАТУС УЧРЕЖДЕНИЙ</w:t>
      </w:r>
    </w:p>
    <w:p w:rsidR="004B4C38" w:rsidRPr="008A2CFD" w:rsidRDefault="004B4C38" w:rsidP="004B4C38">
      <w:pPr>
        <w:pStyle w:val="afd"/>
        <w:ind w:left="1080"/>
        <w:jc w:val="center"/>
        <w:rPr>
          <w:rFonts w:ascii="Times New Roman" w:hAnsi="Times New Roman"/>
          <w:b/>
          <w:sz w:val="28"/>
          <w:szCs w:val="28"/>
        </w:rPr>
      </w:pPr>
    </w:p>
    <w:p w:rsidR="00084A74" w:rsidRDefault="00084A74" w:rsidP="00084A74">
      <w:pPr>
        <w:tabs>
          <w:tab w:val="left" w:pos="472"/>
        </w:tabs>
        <w:suppressAutoHyphens w:val="0"/>
        <w:ind w:firstLine="567"/>
        <w:jc w:val="both"/>
        <w:rPr>
          <w:sz w:val="28"/>
          <w:szCs w:val="28"/>
        </w:rPr>
      </w:pPr>
      <w:r w:rsidRPr="006A67BC">
        <w:rPr>
          <w:sz w:val="28"/>
          <w:szCs w:val="28"/>
        </w:rPr>
        <w:t>Муниципальн</w:t>
      </w:r>
      <w:r>
        <w:rPr>
          <w:sz w:val="28"/>
          <w:szCs w:val="28"/>
        </w:rPr>
        <w:t xml:space="preserve">ые </w:t>
      </w:r>
      <w:r w:rsidRPr="006A67BC">
        <w:rPr>
          <w:sz w:val="28"/>
          <w:szCs w:val="28"/>
        </w:rPr>
        <w:t>учреждени</w:t>
      </w:r>
      <w:r>
        <w:rPr>
          <w:sz w:val="28"/>
          <w:szCs w:val="28"/>
        </w:rPr>
        <w:t>я</w:t>
      </w:r>
      <w:r w:rsidRPr="006A67BC">
        <w:rPr>
          <w:sz w:val="28"/>
          <w:szCs w:val="28"/>
        </w:rPr>
        <w:t xml:space="preserve"> культуры</w:t>
      </w:r>
      <w:r>
        <w:rPr>
          <w:sz w:val="28"/>
          <w:szCs w:val="28"/>
        </w:rPr>
        <w:t xml:space="preserve"> клубного типа </w:t>
      </w:r>
      <w:r w:rsidRPr="006A67BC">
        <w:rPr>
          <w:sz w:val="28"/>
          <w:szCs w:val="28"/>
        </w:rPr>
        <w:t>явля</w:t>
      </w:r>
      <w:r>
        <w:rPr>
          <w:sz w:val="28"/>
          <w:szCs w:val="28"/>
        </w:rPr>
        <w:t>ю</w:t>
      </w:r>
      <w:r w:rsidRPr="006A67BC">
        <w:rPr>
          <w:sz w:val="28"/>
          <w:szCs w:val="28"/>
        </w:rPr>
        <w:t>тся юридическим</w:t>
      </w:r>
      <w:r>
        <w:rPr>
          <w:sz w:val="28"/>
          <w:szCs w:val="28"/>
        </w:rPr>
        <w:t>и</w:t>
      </w:r>
      <w:r w:rsidRPr="006A67BC">
        <w:rPr>
          <w:sz w:val="28"/>
          <w:szCs w:val="28"/>
        </w:rPr>
        <w:t xml:space="preserve"> лиц</w:t>
      </w:r>
      <w:r>
        <w:rPr>
          <w:sz w:val="28"/>
          <w:szCs w:val="28"/>
        </w:rPr>
        <w:t>ами, у</w:t>
      </w:r>
      <w:r w:rsidRPr="006A67BC">
        <w:rPr>
          <w:sz w:val="28"/>
          <w:szCs w:val="28"/>
        </w:rPr>
        <w:t xml:space="preserve">чредителем </w:t>
      </w:r>
      <w:r>
        <w:rPr>
          <w:sz w:val="28"/>
          <w:szCs w:val="28"/>
        </w:rPr>
        <w:t xml:space="preserve">которых </w:t>
      </w:r>
      <w:r w:rsidRPr="006A67BC">
        <w:rPr>
          <w:sz w:val="28"/>
          <w:szCs w:val="28"/>
        </w:rPr>
        <w:t>явля</w:t>
      </w:r>
      <w:r>
        <w:rPr>
          <w:sz w:val="28"/>
          <w:szCs w:val="28"/>
        </w:rPr>
        <w:t>ется администрация Городецкого м</w:t>
      </w:r>
      <w:r w:rsidRPr="006A67BC">
        <w:rPr>
          <w:sz w:val="28"/>
          <w:szCs w:val="28"/>
        </w:rPr>
        <w:t xml:space="preserve">униципального </w:t>
      </w:r>
      <w:r>
        <w:rPr>
          <w:sz w:val="28"/>
          <w:szCs w:val="28"/>
        </w:rPr>
        <w:t xml:space="preserve">округа </w:t>
      </w:r>
      <w:r w:rsidRPr="006A67BC">
        <w:rPr>
          <w:sz w:val="28"/>
          <w:szCs w:val="28"/>
        </w:rPr>
        <w:t>в лице управления культуры и туризма администрации Г</w:t>
      </w:r>
      <w:r>
        <w:rPr>
          <w:sz w:val="28"/>
          <w:szCs w:val="28"/>
        </w:rPr>
        <w:t>ородецкого муниципального округа</w:t>
      </w:r>
      <w:r w:rsidRPr="006A67BC">
        <w:rPr>
          <w:sz w:val="28"/>
          <w:szCs w:val="28"/>
        </w:rPr>
        <w:t>.</w:t>
      </w:r>
    </w:p>
    <w:p w:rsidR="00383178" w:rsidRPr="00383178" w:rsidRDefault="00383178" w:rsidP="00383178">
      <w:pPr>
        <w:tabs>
          <w:tab w:val="left" w:pos="472"/>
        </w:tabs>
        <w:suppressAutoHyphens w:val="0"/>
        <w:ind w:firstLine="567"/>
        <w:jc w:val="both"/>
        <w:rPr>
          <w:sz w:val="28"/>
          <w:szCs w:val="28"/>
        </w:rPr>
      </w:pPr>
      <w:r w:rsidRPr="00D24F25">
        <w:rPr>
          <w:sz w:val="28"/>
          <w:szCs w:val="28"/>
        </w:rPr>
        <w:t>Сеть муниципал</w:t>
      </w:r>
      <w:r>
        <w:rPr>
          <w:sz w:val="28"/>
          <w:szCs w:val="28"/>
        </w:rPr>
        <w:t>ьных учрежд</w:t>
      </w:r>
      <w:r w:rsidR="00885086">
        <w:rPr>
          <w:sz w:val="28"/>
          <w:szCs w:val="28"/>
        </w:rPr>
        <w:t>ений в сфере</w:t>
      </w:r>
      <w:r>
        <w:rPr>
          <w:sz w:val="28"/>
          <w:szCs w:val="28"/>
        </w:rPr>
        <w:t xml:space="preserve"> учреждений клубного типа </w:t>
      </w:r>
      <w:r w:rsidR="00885086">
        <w:rPr>
          <w:sz w:val="28"/>
          <w:szCs w:val="28"/>
        </w:rPr>
        <w:t xml:space="preserve">          </w:t>
      </w:r>
      <w:r w:rsidR="00AD7247">
        <w:rPr>
          <w:sz w:val="28"/>
          <w:szCs w:val="28"/>
        </w:rPr>
        <w:t xml:space="preserve"> в 202</w:t>
      </w:r>
      <w:r w:rsidR="00594F8E">
        <w:rPr>
          <w:sz w:val="28"/>
          <w:szCs w:val="28"/>
        </w:rPr>
        <w:t>5</w:t>
      </w:r>
      <w:r w:rsidR="004B4C38">
        <w:rPr>
          <w:sz w:val="28"/>
          <w:szCs w:val="28"/>
        </w:rPr>
        <w:t xml:space="preserve"> году</w:t>
      </w:r>
      <w:r w:rsidR="00594F8E">
        <w:rPr>
          <w:sz w:val="28"/>
          <w:szCs w:val="28"/>
        </w:rPr>
        <w:t xml:space="preserve"> представляют 4 учреждения</w:t>
      </w:r>
      <w:r w:rsidR="00793436">
        <w:rPr>
          <w:sz w:val="28"/>
          <w:szCs w:val="28"/>
        </w:rPr>
        <w:t>, ставшие</w:t>
      </w:r>
      <w:r w:rsidR="00793436" w:rsidRPr="00793436">
        <w:rPr>
          <w:sz w:val="28"/>
          <w:szCs w:val="28"/>
        </w:rPr>
        <w:t xml:space="preserve"> </w:t>
      </w:r>
      <w:r w:rsidR="00793436">
        <w:rPr>
          <w:sz w:val="28"/>
          <w:szCs w:val="28"/>
        </w:rPr>
        <w:t>муниципальными автономными путем изменения типа существующих бюджетных учреждений</w:t>
      </w:r>
      <w:r>
        <w:rPr>
          <w:sz w:val="28"/>
          <w:szCs w:val="28"/>
        </w:rPr>
        <w:t>:</w:t>
      </w:r>
    </w:p>
    <w:p w:rsidR="00383178" w:rsidRPr="00383178" w:rsidRDefault="004B4C38" w:rsidP="004B4C38">
      <w:pPr>
        <w:tabs>
          <w:tab w:val="left" w:pos="472"/>
        </w:tabs>
        <w:suppressAutoHyphens w:val="0"/>
        <w:jc w:val="both"/>
        <w:rPr>
          <w:sz w:val="28"/>
          <w:szCs w:val="28"/>
        </w:rPr>
      </w:pPr>
      <w:r>
        <w:rPr>
          <w:b/>
          <w:sz w:val="28"/>
          <w:szCs w:val="28"/>
        </w:rPr>
        <w:t xml:space="preserve">1. </w:t>
      </w:r>
      <w:r w:rsidR="00793436">
        <w:rPr>
          <w:b/>
          <w:sz w:val="28"/>
          <w:szCs w:val="28"/>
        </w:rPr>
        <w:t>МА</w:t>
      </w:r>
      <w:r w:rsidR="00383178" w:rsidRPr="004B4C38">
        <w:rPr>
          <w:b/>
          <w:sz w:val="28"/>
          <w:szCs w:val="28"/>
        </w:rPr>
        <w:t>УК «Досуговый центр «Метеор»</w:t>
      </w:r>
      <w:r>
        <w:rPr>
          <w:sz w:val="28"/>
          <w:szCs w:val="28"/>
        </w:rPr>
        <w:t xml:space="preserve">, в состав которого входят </w:t>
      </w:r>
      <w:r w:rsidR="00383178" w:rsidRPr="00D24F25">
        <w:rPr>
          <w:sz w:val="28"/>
          <w:szCs w:val="28"/>
        </w:rPr>
        <w:t>культурно-досуговые структурные подразделения:</w:t>
      </w:r>
    </w:p>
    <w:p w:rsidR="00383178" w:rsidRPr="00D24F25" w:rsidRDefault="00383178" w:rsidP="00F9174A">
      <w:pPr>
        <w:tabs>
          <w:tab w:val="num" w:pos="0"/>
        </w:tabs>
        <w:spacing w:line="276" w:lineRule="auto"/>
        <w:jc w:val="both"/>
        <w:rPr>
          <w:sz w:val="28"/>
          <w:szCs w:val="28"/>
          <w:lang w:eastAsia="ru-RU"/>
        </w:rPr>
      </w:pPr>
      <w:r>
        <w:rPr>
          <w:sz w:val="28"/>
          <w:szCs w:val="28"/>
        </w:rPr>
        <w:t>-</w:t>
      </w:r>
      <w:r w:rsidR="00F9174A">
        <w:rPr>
          <w:sz w:val="28"/>
          <w:szCs w:val="28"/>
        </w:rPr>
        <w:t xml:space="preserve"> </w:t>
      </w:r>
      <w:r w:rsidRPr="00D24F25">
        <w:rPr>
          <w:sz w:val="28"/>
          <w:szCs w:val="28"/>
        </w:rPr>
        <w:t>Досуговый центр «Метеор»</w:t>
      </w:r>
      <w:r w:rsidR="00084A74">
        <w:rPr>
          <w:sz w:val="28"/>
          <w:szCs w:val="28"/>
        </w:rPr>
        <w:t>,</w:t>
      </w:r>
      <w:r w:rsidR="00084A74" w:rsidRPr="00084A74">
        <w:rPr>
          <w:sz w:val="28"/>
          <w:szCs w:val="28"/>
          <w:lang w:eastAsia="ru-RU"/>
        </w:rPr>
        <w:t xml:space="preserve"> расположенный по адресу: </w:t>
      </w:r>
      <w:r w:rsidR="00084A74">
        <w:rPr>
          <w:sz w:val="28"/>
          <w:szCs w:val="28"/>
          <w:lang w:eastAsia="ru-RU"/>
        </w:rPr>
        <w:t>г</w:t>
      </w:r>
      <w:r w:rsidR="00084A74" w:rsidRPr="00084A74">
        <w:rPr>
          <w:sz w:val="28"/>
          <w:szCs w:val="28"/>
          <w:lang w:eastAsia="ru-RU"/>
        </w:rPr>
        <w:t xml:space="preserve"> Городец, ул. Кирова, д. 2;</w:t>
      </w:r>
    </w:p>
    <w:p w:rsidR="00084A74" w:rsidRPr="00084A74" w:rsidRDefault="00383178" w:rsidP="00F9174A">
      <w:pPr>
        <w:tabs>
          <w:tab w:val="num" w:pos="0"/>
        </w:tabs>
        <w:spacing w:line="276" w:lineRule="auto"/>
        <w:jc w:val="both"/>
        <w:rPr>
          <w:sz w:val="28"/>
          <w:szCs w:val="28"/>
          <w:lang w:eastAsia="ru-RU"/>
        </w:rPr>
      </w:pPr>
      <w:r>
        <w:rPr>
          <w:sz w:val="28"/>
          <w:szCs w:val="28"/>
        </w:rPr>
        <w:lastRenderedPageBreak/>
        <w:t>-</w:t>
      </w:r>
      <w:r w:rsidR="00F9174A">
        <w:rPr>
          <w:sz w:val="28"/>
          <w:szCs w:val="28"/>
        </w:rPr>
        <w:t xml:space="preserve"> </w:t>
      </w:r>
      <w:r w:rsidR="00AD7247">
        <w:rPr>
          <w:sz w:val="28"/>
          <w:szCs w:val="28"/>
        </w:rPr>
        <w:t>«Усадьба М.И. Лапшина</w:t>
      </w:r>
      <w:r w:rsidRPr="00D24F25">
        <w:rPr>
          <w:sz w:val="28"/>
          <w:szCs w:val="28"/>
        </w:rPr>
        <w:t>»</w:t>
      </w:r>
      <w:r w:rsidR="00084A74">
        <w:rPr>
          <w:sz w:val="28"/>
          <w:szCs w:val="28"/>
        </w:rPr>
        <w:t xml:space="preserve">, </w:t>
      </w:r>
      <w:r w:rsidR="00084A74">
        <w:rPr>
          <w:sz w:val="28"/>
          <w:szCs w:val="28"/>
          <w:lang w:eastAsia="ru-RU"/>
        </w:rPr>
        <w:t>расположенная по адресу:</w:t>
      </w:r>
      <w:r w:rsidR="00084A74" w:rsidRPr="00084A74">
        <w:rPr>
          <w:sz w:val="28"/>
          <w:szCs w:val="28"/>
          <w:lang w:eastAsia="ru-RU"/>
        </w:rPr>
        <w:t>г. Городец, ул. Набережная революции, д. 5;</w:t>
      </w:r>
    </w:p>
    <w:p w:rsidR="00383178" w:rsidRPr="00D24F25" w:rsidRDefault="00F9174A" w:rsidP="00383178">
      <w:pPr>
        <w:tabs>
          <w:tab w:val="left" w:pos="472"/>
        </w:tabs>
        <w:suppressAutoHyphens w:val="0"/>
        <w:jc w:val="both"/>
        <w:rPr>
          <w:sz w:val="28"/>
          <w:szCs w:val="28"/>
        </w:rPr>
      </w:pPr>
      <w:r>
        <w:rPr>
          <w:sz w:val="28"/>
          <w:szCs w:val="28"/>
        </w:rPr>
        <w:t>- 16 СДК/ДК/СК:</w:t>
      </w:r>
    </w:p>
    <w:p w:rsidR="00383178" w:rsidRPr="00D24F25" w:rsidRDefault="00F9174A" w:rsidP="00F9174A">
      <w:pPr>
        <w:suppressAutoHyphens w:val="0"/>
        <w:ind w:firstLine="708"/>
        <w:jc w:val="both"/>
        <w:rPr>
          <w:sz w:val="28"/>
          <w:szCs w:val="28"/>
        </w:rPr>
      </w:pPr>
      <w:r>
        <w:rPr>
          <w:sz w:val="28"/>
          <w:szCs w:val="28"/>
        </w:rPr>
        <w:t>-</w:t>
      </w:r>
      <w:r w:rsidR="00383178" w:rsidRPr="00D24F25">
        <w:rPr>
          <w:sz w:val="28"/>
          <w:szCs w:val="28"/>
        </w:rPr>
        <w:t xml:space="preserve"> Первомайский</w:t>
      </w:r>
      <w:r w:rsidR="00315219" w:rsidRPr="00315219">
        <w:rPr>
          <w:sz w:val="28"/>
          <w:szCs w:val="28"/>
        </w:rPr>
        <w:t xml:space="preserve"> </w:t>
      </w:r>
      <w:r w:rsidR="00315219">
        <w:rPr>
          <w:sz w:val="28"/>
          <w:szCs w:val="28"/>
        </w:rPr>
        <w:t>д</w:t>
      </w:r>
      <w:r w:rsidR="00315219" w:rsidRPr="00D24F25">
        <w:rPr>
          <w:sz w:val="28"/>
          <w:szCs w:val="28"/>
        </w:rPr>
        <w:t>ом культуры</w:t>
      </w:r>
      <w:r w:rsidR="00383178">
        <w:rPr>
          <w:sz w:val="28"/>
          <w:szCs w:val="28"/>
        </w:rPr>
        <w:t>;</w:t>
      </w:r>
    </w:p>
    <w:p w:rsidR="00383178" w:rsidRPr="00D24F25" w:rsidRDefault="00F9174A" w:rsidP="00F9174A">
      <w:pPr>
        <w:suppressAutoHyphens w:val="0"/>
        <w:ind w:firstLine="708"/>
        <w:jc w:val="both"/>
        <w:rPr>
          <w:sz w:val="28"/>
          <w:szCs w:val="28"/>
        </w:rPr>
      </w:pPr>
      <w:r>
        <w:rPr>
          <w:sz w:val="28"/>
          <w:szCs w:val="28"/>
        </w:rPr>
        <w:t>-</w:t>
      </w:r>
      <w:r w:rsidR="00383178" w:rsidRPr="00D24F25">
        <w:rPr>
          <w:sz w:val="28"/>
          <w:szCs w:val="28"/>
        </w:rPr>
        <w:t>Бриляковский сельский дом культуры;</w:t>
      </w:r>
    </w:p>
    <w:p w:rsidR="00383178" w:rsidRPr="00D24F25" w:rsidRDefault="00F9174A" w:rsidP="00F9174A">
      <w:pPr>
        <w:suppressAutoHyphens w:val="0"/>
        <w:ind w:firstLine="708"/>
        <w:jc w:val="both"/>
        <w:rPr>
          <w:sz w:val="28"/>
          <w:szCs w:val="28"/>
        </w:rPr>
      </w:pPr>
      <w:r>
        <w:rPr>
          <w:sz w:val="28"/>
          <w:szCs w:val="28"/>
        </w:rPr>
        <w:t>-</w:t>
      </w:r>
      <w:r w:rsidR="00383178" w:rsidRPr="00D24F25">
        <w:rPr>
          <w:sz w:val="28"/>
          <w:szCs w:val="28"/>
        </w:rPr>
        <w:t>Шадринский сельский дом культуры;</w:t>
      </w:r>
    </w:p>
    <w:p w:rsidR="00383178" w:rsidRPr="00D24F25" w:rsidRDefault="00F9174A" w:rsidP="00F9174A">
      <w:pPr>
        <w:suppressAutoHyphens w:val="0"/>
        <w:ind w:firstLine="708"/>
        <w:jc w:val="both"/>
        <w:rPr>
          <w:sz w:val="28"/>
          <w:szCs w:val="28"/>
        </w:rPr>
      </w:pPr>
      <w:r>
        <w:rPr>
          <w:sz w:val="28"/>
          <w:szCs w:val="28"/>
        </w:rPr>
        <w:t xml:space="preserve">- </w:t>
      </w:r>
      <w:r w:rsidR="00383178" w:rsidRPr="00D24F25">
        <w:rPr>
          <w:sz w:val="28"/>
          <w:szCs w:val="28"/>
        </w:rPr>
        <w:t>Дроздовский сельский клуб;</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Ковригинский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Мошкинский сельский клуб;</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Узольский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Заречный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Аксентисский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Смиркинский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Смольковский сельский дом культуры;</w:t>
      </w:r>
    </w:p>
    <w:p w:rsidR="00383178" w:rsidRPr="00D24F25"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Тимирязевский сельский дом культуры;</w:t>
      </w:r>
    </w:p>
    <w:p w:rsidR="00F9174A" w:rsidRDefault="00383178" w:rsidP="00F9174A">
      <w:pPr>
        <w:suppressAutoHyphens w:val="0"/>
        <w:jc w:val="both"/>
        <w:rPr>
          <w:sz w:val="28"/>
          <w:szCs w:val="28"/>
        </w:rPr>
      </w:pPr>
      <w:r>
        <w:rPr>
          <w:sz w:val="28"/>
          <w:szCs w:val="28"/>
        </w:rPr>
        <w:tab/>
        <w:t>-</w:t>
      </w:r>
      <w:r w:rsidR="004B4C38">
        <w:rPr>
          <w:sz w:val="28"/>
          <w:szCs w:val="28"/>
        </w:rPr>
        <w:t xml:space="preserve"> </w:t>
      </w:r>
      <w:r w:rsidRPr="00D24F25">
        <w:rPr>
          <w:sz w:val="28"/>
          <w:szCs w:val="28"/>
        </w:rPr>
        <w:t>Фе</w:t>
      </w:r>
      <w:r>
        <w:rPr>
          <w:sz w:val="28"/>
          <w:szCs w:val="28"/>
        </w:rPr>
        <w:t>дуринский сельский дом культуры;</w:t>
      </w:r>
    </w:p>
    <w:p w:rsidR="00F9174A" w:rsidRDefault="00F9174A" w:rsidP="00F9174A">
      <w:pPr>
        <w:suppressAutoHyphens w:val="0"/>
        <w:ind w:firstLine="708"/>
        <w:jc w:val="both"/>
        <w:rPr>
          <w:sz w:val="28"/>
          <w:szCs w:val="28"/>
        </w:rPr>
      </w:pPr>
      <w:r>
        <w:rPr>
          <w:sz w:val="28"/>
          <w:szCs w:val="28"/>
        </w:rPr>
        <w:t xml:space="preserve">- Зиняковский </w:t>
      </w:r>
      <w:r w:rsidR="00383178">
        <w:rPr>
          <w:sz w:val="28"/>
          <w:szCs w:val="28"/>
        </w:rPr>
        <w:t>сельский Дом культуры;</w:t>
      </w:r>
    </w:p>
    <w:p w:rsidR="00F9174A" w:rsidRDefault="00F9174A" w:rsidP="00F9174A">
      <w:pPr>
        <w:suppressAutoHyphens w:val="0"/>
        <w:ind w:firstLine="708"/>
        <w:jc w:val="both"/>
        <w:rPr>
          <w:sz w:val="28"/>
          <w:szCs w:val="28"/>
        </w:rPr>
      </w:pPr>
      <w:r>
        <w:rPr>
          <w:sz w:val="28"/>
          <w:szCs w:val="28"/>
        </w:rPr>
        <w:t xml:space="preserve">- </w:t>
      </w:r>
      <w:r w:rsidR="00383178">
        <w:rPr>
          <w:sz w:val="28"/>
          <w:szCs w:val="28"/>
        </w:rPr>
        <w:t>Воронинский сельский Дом культуры;</w:t>
      </w:r>
    </w:p>
    <w:p w:rsidR="00383178" w:rsidRDefault="00F9174A" w:rsidP="00F9174A">
      <w:pPr>
        <w:suppressAutoHyphens w:val="0"/>
        <w:jc w:val="both"/>
        <w:rPr>
          <w:sz w:val="28"/>
          <w:szCs w:val="28"/>
        </w:rPr>
      </w:pPr>
      <w:r>
        <w:rPr>
          <w:sz w:val="28"/>
          <w:szCs w:val="28"/>
        </w:rPr>
        <w:t xml:space="preserve">          -</w:t>
      </w:r>
      <w:r w:rsidR="00383178" w:rsidRPr="00D24F25">
        <w:rPr>
          <w:sz w:val="28"/>
          <w:szCs w:val="28"/>
        </w:rPr>
        <w:t xml:space="preserve">Зарубинский </w:t>
      </w:r>
      <w:r>
        <w:rPr>
          <w:sz w:val="28"/>
          <w:szCs w:val="28"/>
        </w:rPr>
        <w:t>сельский</w:t>
      </w:r>
      <w:r w:rsidR="00383178">
        <w:rPr>
          <w:sz w:val="28"/>
          <w:szCs w:val="28"/>
        </w:rPr>
        <w:t xml:space="preserve"> клуб</w:t>
      </w:r>
      <w:r w:rsidR="00383178" w:rsidRPr="00D24F25">
        <w:rPr>
          <w:sz w:val="28"/>
          <w:szCs w:val="28"/>
        </w:rPr>
        <w:t>.</w:t>
      </w:r>
    </w:p>
    <w:p w:rsidR="00383178" w:rsidRPr="00D24F25" w:rsidRDefault="00383178" w:rsidP="00383178">
      <w:pPr>
        <w:tabs>
          <w:tab w:val="left" w:pos="472"/>
        </w:tabs>
        <w:suppressAutoHyphens w:val="0"/>
        <w:jc w:val="both"/>
        <w:rPr>
          <w:sz w:val="28"/>
          <w:szCs w:val="28"/>
        </w:rPr>
      </w:pPr>
    </w:p>
    <w:p w:rsidR="00084A74" w:rsidRDefault="004B4C38" w:rsidP="004B4C38">
      <w:pPr>
        <w:tabs>
          <w:tab w:val="left" w:pos="472"/>
        </w:tabs>
        <w:suppressAutoHyphens w:val="0"/>
        <w:jc w:val="both"/>
        <w:rPr>
          <w:sz w:val="28"/>
          <w:szCs w:val="28"/>
        </w:rPr>
      </w:pPr>
      <w:r w:rsidRPr="004B4C38">
        <w:rPr>
          <w:b/>
          <w:bCs/>
          <w:sz w:val="28"/>
          <w:szCs w:val="28"/>
        </w:rPr>
        <w:t xml:space="preserve">2. </w:t>
      </w:r>
      <w:r w:rsidR="00383178" w:rsidRPr="004B4C38">
        <w:rPr>
          <w:b/>
          <w:sz w:val="28"/>
          <w:szCs w:val="28"/>
        </w:rPr>
        <w:t>МАУК «Город мастеров»,</w:t>
      </w:r>
      <w:r w:rsidR="00383178" w:rsidRPr="00D24F25">
        <w:rPr>
          <w:sz w:val="28"/>
          <w:szCs w:val="28"/>
        </w:rPr>
        <w:t xml:space="preserve"> в сос</w:t>
      </w:r>
      <w:r w:rsidR="00801D20">
        <w:rPr>
          <w:sz w:val="28"/>
          <w:szCs w:val="28"/>
        </w:rPr>
        <w:t xml:space="preserve">тав которого входят: </w:t>
      </w:r>
      <w:r w:rsidR="00383178" w:rsidRPr="00D24F25">
        <w:rPr>
          <w:sz w:val="28"/>
          <w:szCs w:val="28"/>
        </w:rPr>
        <w:t>Т</w:t>
      </w:r>
      <w:r>
        <w:rPr>
          <w:sz w:val="28"/>
          <w:szCs w:val="28"/>
        </w:rPr>
        <w:t xml:space="preserve">уристско-информационный центр, </w:t>
      </w:r>
      <w:r w:rsidR="00084A74">
        <w:rPr>
          <w:sz w:val="28"/>
          <w:szCs w:val="28"/>
        </w:rPr>
        <w:t>в</w:t>
      </w:r>
      <w:r w:rsidR="00084A74" w:rsidRPr="00D24F25">
        <w:rPr>
          <w:sz w:val="28"/>
          <w:szCs w:val="28"/>
        </w:rPr>
        <w:t>ыста</w:t>
      </w:r>
      <w:r w:rsidR="00570306">
        <w:rPr>
          <w:sz w:val="28"/>
          <w:szCs w:val="28"/>
        </w:rPr>
        <w:t xml:space="preserve">вочный зал (ул. Кутузова, </w:t>
      </w:r>
      <w:r w:rsidR="00084A74">
        <w:rPr>
          <w:sz w:val="28"/>
          <w:szCs w:val="28"/>
        </w:rPr>
        <w:t xml:space="preserve">д.2) и </w:t>
      </w:r>
      <w:r>
        <w:rPr>
          <w:sz w:val="28"/>
          <w:szCs w:val="28"/>
        </w:rPr>
        <w:t>два т</w:t>
      </w:r>
      <w:r w:rsidR="00383178" w:rsidRPr="00D24F25">
        <w:rPr>
          <w:sz w:val="28"/>
          <w:szCs w:val="28"/>
        </w:rPr>
        <w:t>оргово-выставочны</w:t>
      </w:r>
      <w:r>
        <w:rPr>
          <w:sz w:val="28"/>
          <w:szCs w:val="28"/>
        </w:rPr>
        <w:t>х</w:t>
      </w:r>
      <w:r w:rsidR="00383178" w:rsidRPr="00D24F25">
        <w:rPr>
          <w:sz w:val="28"/>
          <w:szCs w:val="28"/>
        </w:rPr>
        <w:t xml:space="preserve"> зала (Рублева, д.15 и</w:t>
      </w:r>
      <w:r w:rsidR="00084A74">
        <w:rPr>
          <w:sz w:val="28"/>
          <w:szCs w:val="28"/>
        </w:rPr>
        <w:t xml:space="preserve"> Набережная Революции, д.6)</w:t>
      </w:r>
    </w:p>
    <w:p w:rsidR="00383178" w:rsidRPr="00383178" w:rsidRDefault="004B4C38" w:rsidP="004B4C38">
      <w:pPr>
        <w:tabs>
          <w:tab w:val="left" w:pos="472"/>
        </w:tabs>
        <w:suppressAutoHyphens w:val="0"/>
        <w:jc w:val="both"/>
        <w:rPr>
          <w:b/>
          <w:bCs/>
          <w:sz w:val="28"/>
          <w:szCs w:val="28"/>
        </w:rPr>
      </w:pPr>
      <w:r>
        <w:rPr>
          <w:sz w:val="28"/>
          <w:szCs w:val="28"/>
        </w:rPr>
        <w:t xml:space="preserve"> </w:t>
      </w:r>
    </w:p>
    <w:p w:rsidR="00383178" w:rsidRPr="00D24F25" w:rsidRDefault="00084A74" w:rsidP="00084A74">
      <w:pPr>
        <w:tabs>
          <w:tab w:val="left" w:pos="472"/>
        </w:tabs>
        <w:suppressAutoHyphens w:val="0"/>
        <w:jc w:val="both"/>
        <w:rPr>
          <w:sz w:val="28"/>
          <w:szCs w:val="28"/>
        </w:rPr>
      </w:pPr>
      <w:r w:rsidRPr="00084A74">
        <w:rPr>
          <w:b/>
          <w:sz w:val="28"/>
          <w:szCs w:val="28"/>
        </w:rPr>
        <w:t xml:space="preserve">3. </w:t>
      </w:r>
      <w:r w:rsidR="00383178" w:rsidRPr="00084A74">
        <w:rPr>
          <w:b/>
          <w:sz w:val="28"/>
          <w:szCs w:val="28"/>
        </w:rPr>
        <w:t>М</w:t>
      </w:r>
      <w:r w:rsidR="00793436">
        <w:rPr>
          <w:b/>
          <w:sz w:val="28"/>
          <w:szCs w:val="28"/>
        </w:rPr>
        <w:t>А</w:t>
      </w:r>
      <w:r w:rsidR="00383178" w:rsidRPr="00084A74">
        <w:rPr>
          <w:b/>
          <w:sz w:val="28"/>
          <w:szCs w:val="28"/>
        </w:rPr>
        <w:t>УК «ДК микрорайона «Северный»,</w:t>
      </w:r>
      <w:r w:rsidR="00383178" w:rsidRPr="00084A74">
        <w:rPr>
          <w:sz w:val="28"/>
          <w:szCs w:val="28"/>
        </w:rPr>
        <w:t xml:space="preserve"> осуществляющий функци</w:t>
      </w:r>
      <w:r w:rsidR="00570306">
        <w:rPr>
          <w:sz w:val="28"/>
          <w:szCs w:val="28"/>
        </w:rPr>
        <w:t>и по кинообслуживанию населения (7.02.2024 года «Дом культуры «Северный» переименован в «Дворец культуры «Северный»)</w:t>
      </w:r>
    </w:p>
    <w:p w:rsidR="00084A74" w:rsidRDefault="00084A74" w:rsidP="00383178">
      <w:pPr>
        <w:tabs>
          <w:tab w:val="left" w:pos="472"/>
        </w:tabs>
        <w:suppressAutoHyphens w:val="0"/>
        <w:jc w:val="both"/>
        <w:rPr>
          <w:sz w:val="28"/>
          <w:szCs w:val="28"/>
        </w:rPr>
      </w:pPr>
    </w:p>
    <w:p w:rsidR="00383178" w:rsidRPr="00383178" w:rsidRDefault="00084A74" w:rsidP="00383178">
      <w:pPr>
        <w:tabs>
          <w:tab w:val="left" w:pos="472"/>
        </w:tabs>
        <w:suppressAutoHyphens w:val="0"/>
        <w:jc w:val="both"/>
        <w:rPr>
          <w:b/>
          <w:bCs/>
          <w:sz w:val="28"/>
          <w:szCs w:val="28"/>
        </w:rPr>
      </w:pPr>
      <w:r w:rsidRPr="00084A74">
        <w:rPr>
          <w:b/>
          <w:sz w:val="28"/>
          <w:szCs w:val="28"/>
        </w:rPr>
        <w:t>4.</w:t>
      </w:r>
      <w:r>
        <w:rPr>
          <w:b/>
          <w:sz w:val="28"/>
          <w:szCs w:val="28"/>
        </w:rPr>
        <w:t xml:space="preserve"> </w:t>
      </w:r>
      <w:r w:rsidR="00793436">
        <w:rPr>
          <w:b/>
          <w:sz w:val="28"/>
          <w:szCs w:val="28"/>
        </w:rPr>
        <w:t>МА</w:t>
      </w:r>
      <w:r w:rsidR="00383178" w:rsidRPr="00084A74">
        <w:rPr>
          <w:b/>
          <w:sz w:val="28"/>
          <w:szCs w:val="28"/>
        </w:rPr>
        <w:t>УК «Дво</w:t>
      </w:r>
      <w:r w:rsidR="00801D20" w:rsidRPr="00084A74">
        <w:rPr>
          <w:b/>
          <w:sz w:val="28"/>
          <w:szCs w:val="28"/>
        </w:rPr>
        <w:t>рец культуры города Заволжья»,</w:t>
      </w:r>
      <w:r w:rsidR="00801D20">
        <w:rPr>
          <w:sz w:val="28"/>
          <w:szCs w:val="28"/>
        </w:rPr>
        <w:t xml:space="preserve"> </w:t>
      </w:r>
      <w:r w:rsidR="00383178" w:rsidRPr="00383178">
        <w:rPr>
          <w:sz w:val="28"/>
          <w:szCs w:val="28"/>
        </w:rPr>
        <w:t xml:space="preserve">в составе </w:t>
      </w:r>
      <w:r>
        <w:rPr>
          <w:sz w:val="28"/>
          <w:szCs w:val="28"/>
        </w:rPr>
        <w:t xml:space="preserve">которого </w:t>
      </w:r>
      <w:r w:rsidR="00383178" w:rsidRPr="00383178">
        <w:rPr>
          <w:sz w:val="28"/>
          <w:szCs w:val="28"/>
        </w:rPr>
        <w:t>городской парк культуры и отдыха имени Ю.А.Гагарина, музей истории города Заволжья и молодежный культурный центр «Энергетик»</w:t>
      </w:r>
      <w:r w:rsidR="00801D20">
        <w:rPr>
          <w:sz w:val="28"/>
          <w:szCs w:val="28"/>
        </w:rPr>
        <w:t>.</w:t>
      </w:r>
    </w:p>
    <w:p w:rsidR="00383178" w:rsidRDefault="00383178" w:rsidP="00383178">
      <w:pPr>
        <w:pStyle w:val="afd"/>
        <w:jc w:val="both"/>
        <w:rPr>
          <w:rFonts w:ascii="Times New Roman" w:hAnsi="Times New Roman"/>
          <w:sz w:val="28"/>
          <w:szCs w:val="28"/>
        </w:rPr>
      </w:pPr>
    </w:p>
    <w:p w:rsidR="00C769CA" w:rsidRPr="00793436" w:rsidRDefault="00CC29A0" w:rsidP="00C769CA">
      <w:pPr>
        <w:spacing w:line="276" w:lineRule="auto"/>
        <w:ind w:firstLine="709"/>
        <w:jc w:val="both"/>
        <w:rPr>
          <w:color w:val="FF0000"/>
          <w:sz w:val="28"/>
          <w:szCs w:val="28"/>
        </w:rPr>
      </w:pPr>
      <w:r>
        <w:rPr>
          <w:sz w:val="28"/>
          <w:szCs w:val="28"/>
        </w:rPr>
        <w:t>В 202</w:t>
      </w:r>
      <w:r w:rsidR="00793436">
        <w:rPr>
          <w:sz w:val="28"/>
          <w:szCs w:val="28"/>
        </w:rPr>
        <w:t>5</w:t>
      </w:r>
      <w:r>
        <w:rPr>
          <w:sz w:val="28"/>
          <w:szCs w:val="28"/>
        </w:rPr>
        <w:t xml:space="preserve"> году </w:t>
      </w:r>
      <w:r w:rsidR="00267C63">
        <w:rPr>
          <w:sz w:val="28"/>
          <w:szCs w:val="28"/>
        </w:rPr>
        <w:t>на базах</w:t>
      </w:r>
      <w:r w:rsidR="00C769CA">
        <w:rPr>
          <w:sz w:val="28"/>
          <w:szCs w:val="28"/>
        </w:rPr>
        <w:t xml:space="preserve"> учреждений культуры клубного типа</w:t>
      </w:r>
      <w:r w:rsidR="0014022A">
        <w:rPr>
          <w:sz w:val="28"/>
          <w:szCs w:val="28"/>
        </w:rPr>
        <w:t xml:space="preserve"> осуществля</w:t>
      </w:r>
      <w:r w:rsidR="00C769CA" w:rsidRPr="006A67BC">
        <w:rPr>
          <w:sz w:val="28"/>
          <w:szCs w:val="28"/>
        </w:rPr>
        <w:t>ют</w:t>
      </w:r>
      <w:r w:rsidR="0014022A">
        <w:rPr>
          <w:sz w:val="28"/>
          <w:szCs w:val="28"/>
        </w:rPr>
        <w:t xml:space="preserve"> свою </w:t>
      </w:r>
      <w:r w:rsidR="0014022A" w:rsidRPr="00CF2951">
        <w:rPr>
          <w:sz w:val="28"/>
          <w:szCs w:val="28"/>
        </w:rPr>
        <w:t>деятельность</w:t>
      </w:r>
      <w:r w:rsidR="00267C63" w:rsidRPr="00CF2951">
        <w:rPr>
          <w:sz w:val="28"/>
          <w:szCs w:val="28"/>
        </w:rPr>
        <w:t xml:space="preserve"> </w:t>
      </w:r>
      <w:r w:rsidR="003D0111" w:rsidRPr="00CF2951">
        <w:rPr>
          <w:b/>
          <w:sz w:val="28"/>
          <w:szCs w:val="28"/>
        </w:rPr>
        <w:t>377</w:t>
      </w:r>
      <w:r w:rsidR="00267C63" w:rsidRPr="00CF2951">
        <w:rPr>
          <w:b/>
          <w:sz w:val="28"/>
          <w:szCs w:val="28"/>
        </w:rPr>
        <w:t xml:space="preserve"> творческих коллектива</w:t>
      </w:r>
      <w:r w:rsidR="00267C63" w:rsidRPr="00CF2951">
        <w:rPr>
          <w:sz w:val="28"/>
          <w:szCs w:val="28"/>
        </w:rPr>
        <w:t>, в которых</w:t>
      </w:r>
      <w:r w:rsidR="00267C63" w:rsidRPr="003D0111">
        <w:rPr>
          <w:sz w:val="28"/>
          <w:szCs w:val="28"/>
        </w:rPr>
        <w:t xml:space="preserve"> занимается</w:t>
      </w:r>
      <w:r w:rsidR="00CF2951" w:rsidRPr="00CF2951">
        <w:rPr>
          <w:sz w:val="28"/>
          <w:szCs w:val="28"/>
        </w:rPr>
        <w:t xml:space="preserve"> </w:t>
      </w:r>
      <w:r w:rsidR="00CF2951" w:rsidRPr="00CF2951">
        <w:rPr>
          <w:b/>
          <w:sz w:val="28"/>
          <w:szCs w:val="28"/>
        </w:rPr>
        <w:t>8 149</w:t>
      </w:r>
      <w:r w:rsidR="003D0111" w:rsidRPr="00CF2951">
        <w:rPr>
          <w:b/>
          <w:sz w:val="28"/>
          <w:szCs w:val="28"/>
        </w:rPr>
        <w:t xml:space="preserve"> </w:t>
      </w:r>
      <w:r w:rsidR="00267C63" w:rsidRPr="00CF2951">
        <w:rPr>
          <w:b/>
          <w:sz w:val="28"/>
          <w:szCs w:val="28"/>
        </w:rPr>
        <w:t>человек</w:t>
      </w:r>
      <w:r w:rsidR="00C769CA" w:rsidRPr="00CF2951">
        <w:rPr>
          <w:sz w:val="28"/>
          <w:szCs w:val="28"/>
        </w:rPr>
        <w:t>:</w:t>
      </w:r>
    </w:p>
    <w:p w:rsidR="0014022A" w:rsidRPr="00CF2951" w:rsidRDefault="0014022A" w:rsidP="00C769CA">
      <w:pPr>
        <w:spacing w:line="276" w:lineRule="auto"/>
        <w:ind w:firstLine="709"/>
        <w:jc w:val="both"/>
        <w:rPr>
          <w:sz w:val="28"/>
          <w:szCs w:val="28"/>
        </w:rPr>
      </w:pPr>
      <w:r w:rsidRPr="00CF2951">
        <w:rPr>
          <w:sz w:val="28"/>
          <w:szCs w:val="28"/>
        </w:rPr>
        <w:t xml:space="preserve">- 1 </w:t>
      </w:r>
      <w:r w:rsidR="00885086" w:rsidRPr="00CF2951">
        <w:rPr>
          <w:sz w:val="28"/>
          <w:szCs w:val="28"/>
        </w:rPr>
        <w:t>театральный коллектив, имеющий</w:t>
      </w:r>
      <w:r w:rsidR="00267C63" w:rsidRPr="00CF2951">
        <w:rPr>
          <w:sz w:val="28"/>
          <w:szCs w:val="28"/>
        </w:rPr>
        <w:t xml:space="preserve"> звание «Заслуженный коллектив народного творчества» с </w:t>
      </w:r>
      <w:r w:rsidR="003D0111" w:rsidRPr="00CF2951">
        <w:rPr>
          <w:sz w:val="28"/>
          <w:szCs w:val="28"/>
        </w:rPr>
        <w:t>2</w:t>
      </w:r>
      <w:r w:rsidR="00CF2951" w:rsidRPr="00CF2951">
        <w:rPr>
          <w:sz w:val="28"/>
          <w:szCs w:val="28"/>
        </w:rPr>
        <w:t>7</w:t>
      </w:r>
      <w:r w:rsidR="00267C63" w:rsidRPr="00CF2951">
        <w:rPr>
          <w:sz w:val="28"/>
          <w:szCs w:val="28"/>
        </w:rPr>
        <w:t xml:space="preserve"> участниками;</w:t>
      </w:r>
    </w:p>
    <w:p w:rsidR="0014022A" w:rsidRPr="00793436" w:rsidRDefault="0014022A" w:rsidP="00C769CA">
      <w:pPr>
        <w:tabs>
          <w:tab w:val="left" w:pos="993"/>
        </w:tabs>
        <w:spacing w:line="276" w:lineRule="auto"/>
        <w:ind w:firstLine="709"/>
        <w:jc w:val="both"/>
        <w:rPr>
          <w:color w:val="FF0000"/>
          <w:sz w:val="28"/>
          <w:szCs w:val="28"/>
        </w:rPr>
      </w:pPr>
      <w:r w:rsidRPr="00CF2951">
        <w:rPr>
          <w:sz w:val="28"/>
          <w:szCs w:val="28"/>
        </w:rPr>
        <w:t xml:space="preserve">- </w:t>
      </w:r>
      <w:r w:rsidR="00C769CA" w:rsidRPr="00CF2951">
        <w:rPr>
          <w:sz w:val="28"/>
          <w:szCs w:val="28"/>
        </w:rPr>
        <w:t xml:space="preserve"> </w:t>
      </w:r>
      <w:r w:rsidRPr="00CF2951">
        <w:rPr>
          <w:sz w:val="28"/>
          <w:szCs w:val="28"/>
        </w:rPr>
        <w:t>24 творческих коллектива, имеющих звание «народный» с участием</w:t>
      </w:r>
      <w:r w:rsidRPr="00793436">
        <w:rPr>
          <w:color w:val="FF0000"/>
          <w:sz w:val="28"/>
          <w:szCs w:val="28"/>
        </w:rPr>
        <w:t xml:space="preserve"> </w:t>
      </w:r>
      <w:r w:rsidR="00AE41DB" w:rsidRPr="00793436">
        <w:rPr>
          <w:color w:val="FF0000"/>
          <w:sz w:val="28"/>
          <w:szCs w:val="28"/>
        </w:rPr>
        <w:t xml:space="preserve">    </w:t>
      </w:r>
      <w:r w:rsidR="00CF2951" w:rsidRPr="00CF2951">
        <w:rPr>
          <w:sz w:val="28"/>
          <w:szCs w:val="28"/>
        </w:rPr>
        <w:t>485</w:t>
      </w:r>
      <w:r w:rsidRPr="00CF2951">
        <w:rPr>
          <w:sz w:val="28"/>
          <w:szCs w:val="28"/>
        </w:rPr>
        <w:t xml:space="preserve"> человек;</w:t>
      </w:r>
    </w:p>
    <w:p w:rsidR="00C769CA" w:rsidRPr="00CF2951" w:rsidRDefault="0014022A" w:rsidP="00C769CA">
      <w:pPr>
        <w:tabs>
          <w:tab w:val="left" w:pos="993"/>
        </w:tabs>
        <w:spacing w:line="276" w:lineRule="auto"/>
        <w:ind w:firstLine="709"/>
        <w:jc w:val="both"/>
        <w:rPr>
          <w:sz w:val="28"/>
          <w:szCs w:val="28"/>
        </w:rPr>
      </w:pPr>
      <w:r w:rsidRPr="00CF2951">
        <w:rPr>
          <w:sz w:val="28"/>
          <w:szCs w:val="28"/>
        </w:rPr>
        <w:t>- 7 творческих коллективов, имеющих звани</w:t>
      </w:r>
      <w:r w:rsidR="00267C63" w:rsidRPr="00CF2951">
        <w:rPr>
          <w:sz w:val="28"/>
          <w:szCs w:val="28"/>
        </w:rPr>
        <w:t>е</w:t>
      </w:r>
      <w:r w:rsidR="00C769CA" w:rsidRPr="00CF2951">
        <w:rPr>
          <w:sz w:val="28"/>
          <w:szCs w:val="28"/>
        </w:rPr>
        <w:t xml:space="preserve"> «образцовый</w:t>
      </w:r>
      <w:r w:rsidRPr="00CF2951">
        <w:rPr>
          <w:sz w:val="28"/>
          <w:szCs w:val="28"/>
        </w:rPr>
        <w:t>» с участием</w:t>
      </w:r>
      <w:r w:rsidR="00C769CA" w:rsidRPr="00CF2951">
        <w:rPr>
          <w:sz w:val="28"/>
          <w:szCs w:val="28"/>
        </w:rPr>
        <w:t xml:space="preserve"> </w:t>
      </w:r>
      <w:r w:rsidR="00CF2951" w:rsidRPr="00CF2951">
        <w:rPr>
          <w:sz w:val="28"/>
          <w:szCs w:val="28"/>
        </w:rPr>
        <w:t>343</w:t>
      </w:r>
      <w:r w:rsidR="00C769CA" w:rsidRPr="00CF2951">
        <w:rPr>
          <w:sz w:val="28"/>
          <w:szCs w:val="28"/>
        </w:rPr>
        <w:t xml:space="preserve"> человек</w:t>
      </w:r>
      <w:r w:rsidRPr="00CF2951">
        <w:rPr>
          <w:sz w:val="28"/>
          <w:szCs w:val="28"/>
        </w:rPr>
        <w:t>а;</w:t>
      </w:r>
    </w:p>
    <w:p w:rsidR="00267C63" w:rsidRPr="00DA29F2" w:rsidRDefault="00267C63" w:rsidP="0019676F">
      <w:pPr>
        <w:tabs>
          <w:tab w:val="left" w:pos="993"/>
        </w:tabs>
        <w:spacing w:line="276" w:lineRule="auto"/>
        <w:ind w:firstLine="709"/>
        <w:jc w:val="both"/>
        <w:rPr>
          <w:sz w:val="28"/>
          <w:szCs w:val="28"/>
        </w:rPr>
      </w:pPr>
      <w:r w:rsidRPr="00DA29F2">
        <w:rPr>
          <w:sz w:val="28"/>
          <w:szCs w:val="28"/>
        </w:rPr>
        <w:t xml:space="preserve">- </w:t>
      </w:r>
      <w:r w:rsidR="00C769CA" w:rsidRPr="00DA29F2">
        <w:rPr>
          <w:sz w:val="28"/>
          <w:szCs w:val="28"/>
        </w:rPr>
        <w:t>3</w:t>
      </w:r>
      <w:r w:rsidR="00CA0D19" w:rsidRPr="00DA29F2">
        <w:rPr>
          <w:sz w:val="28"/>
          <w:szCs w:val="28"/>
        </w:rPr>
        <w:t>45</w:t>
      </w:r>
      <w:r w:rsidR="00C769CA" w:rsidRPr="00DA29F2">
        <w:rPr>
          <w:sz w:val="28"/>
          <w:szCs w:val="28"/>
        </w:rPr>
        <w:t xml:space="preserve"> клубов по интересам и любительских объединений, в которых занимаются </w:t>
      </w:r>
      <w:r w:rsidR="00DA29F2" w:rsidRPr="00DA29F2">
        <w:rPr>
          <w:sz w:val="28"/>
          <w:szCs w:val="28"/>
        </w:rPr>
        <w:t xml:space="preserve">7 294 </w:t>
      </w:r>
      <w:r w:rsidR="00C769CA" w:rsidRPr="00DA29F2">
        <w:rPr>
          <w:sz w:val="28"/>
          <w:szCs w:val="28"/>
        </w:rPr>
        <w:t>человека.</w:t>
      </w:r>
    </w:p>
    <w:p w:rsidR="00C769CA" w:rsidRPr="001E1558" w:rsidRDefault="00C769CA" w:rsidP="00CA0D19">
      <w:pPr>
        <w:tabs>
          <w:tab w:val="left" w:pos="993"/>
        </w:tabs>
        <w:spacing w:line="276" w:lineRule="auto"/>
        <w:ind w:firstLine="709"/>
        <w:jc w:val="both"/>
        <w:rPr>
          <w:sz w:val="28"/>
          <w:szCs w:val="28"/>
        </w:rPr>
      </w:pPr>
      <w:r w:rsidRPr="001E1558">
        <w:rPr>
          <w:sz w:val="28"/>
          <w:szCs w:val="28"/>
        </w:rPr>
        <w:lastRenderedPageBreak/>
        <w:t>В 202</w:t>
      </w:r>
      <w:r w:rsidR="00801D20" w:rsidRPr="001E1558">
        <w:rPr>
          <w:sz w:val="28"/>
          <w:szCs w:val="28"/>
        </w:rPr>
        <w:t>4</w:t>
      </w:r>
      <w:r w:rsidRPr="001E1558">
        <w:rPr>
          <w:sz w:val="28"/>
          <w:szCs w:val="28"/>
        </w:rPr>
        <w:t xml:space="preserve"> год </w:t>
      </w:r>
      <w:r w:rsidR="00AE41DB" w:rsidRPr="001E1558">
        <w:rPr>
          <w:sz w:val="28"/>
          <w:szCs w:val="28"/>
        </w:rPr>
        <w:t xml:space="preserve">всего </w:t>
      </w:r>
      <w:r w:rsidRPr="001E1558">
        <w:rPr>
          <w:sz w:val="28"/>
          <w:szCs w:val="28"/>
        </w:rPr>
        <w:t>проведе</w:t>
      </w:r>
      <w:r w:rsidR="00CA0D19" w:rsidRPr="001E1558">
        <w:rPr>
          <w:sz w:val="28"/>
          <w:szCs w:val="28"/>
        </w:rPr>
        <w:t xml:space="preserve">но </w:t>
      </w:r>
      <w:r w:rsidR="00CA0D19" w:rsidRPr="001E1558">
        <w:rPr>
          <w:b/>
          <w:sz w:val="28"/>
          <w:szCs w:val="28"/>
        </w:rPr>
        <w:t xml:space="preserve">3 </w:t>
      </w:r>
      <w:r w:rsidR="001E1558" w:rsidRPr="001E1558">
        <w:rPr>
          <w:b/>
          <w:sz w:val="28"/>
          <w:szCs w:val="28"/>
        </w:rPr>
        <w:t>700</w:t>
      </w:r>
      <w:r w:rsidRPr="001E1558">
        <w:rPr>
          <w:b/>
          <w:sz w:val="28"/>
          <w:szCs w:val="28"/>
        </w:rPr>
        <w:t xml:space="preserve"> </w:t>
      </w:r>
      <w:r w:rsidRPr="001E1558">
        <w:rPr>
          <w:sz w:val="28"/>
          <w:szCs w:val="28"/>
        </w:rPr>
        <w:t>культурно-</w:t>
      </w:r>
      <w:r w:rsidR="00CA0D19" w:rsidRPr="001E1558">
        <w:rPr>
          <w:sz w:val="28"/>
          <w:szCs w:val="28"/>
        </w:rPr>
        <w:t>массовых мероприятий</w:t>
      </w:r>
      <w:r w:rsidR="00267C63" w:rsidRPr="001E1558">
        <w:rPr>
          <w:sz w:val="28"/>
          <w:szCs w:val="28"/>
        </w:rPr>
        <w:t xml:space="preserve"> с посещением</w:t>
      </w:r>
      <w:r w:rsidRPr="001E1558">
        <w:rPr>
          <w:sz w:val="28"/>
          <w:szCs w:val="28"/>
        </w:rPr>
        <w:t xml:space="preserve"> </w:t>
      </w:r>
      <w:r w:rsidR="001E1558" w:rsidRPr="001E1558">
        <w:rPr>
          <w:b/>
          <w:sz w:val="28"/>
          <w:szCs w:val="28"/>
        </w:rPr>
        <w:t xml:space="preserve">450 940 </w:t>
      </w:r>
      <w:r w:rsidRPr="001E1558">
        <w:rPr>
          <w:b/>
          <w:sz w:val="28"/>
          <w:szCs w:val="28"/>
        </w:rPr>
        <w:t>человек</w:t>
      </w:r>
      <w:r w:rsidR="00CA0D19" w:rsidRPr="001E1558">
        <w:rPr>
          <w:sz w:val="28"/>
          <w:szCs w:val="28"/>
        </w:rPr>
        <w:t>.</w:t>
      </w:r>
    </w:p>
    <w:p w:rsidR="00383178" w:rsidRPr="00A3680A" w:rsidRDefault="00383178" w:rsidP="0019676F">
      <w:pPr>
        <w:pStyle w:val="afd"/>
        <w:ind w:left="0"/>
        <w:jc w:val="both"/>
        <w:rPr>
          <w:rFonts w:ascii="Times New Roman" w:hAnsi="Times New Roman"/>
          <w:sz w:val="28"/>
          <w:szCs w:val="28"/>
        </w:rPr>
      </w:pPr>
    </w:p>
    <w:p w:rsidR="00383178" w:rsidRDefault="00084A74" w:rsidP="00F9174A">
      <w:pPr>
        <w:pStyle w:val="afd"/>
        <w:numPr>
          <w:ilvl w:val="0"/>
          <w:numId w:val="23"/>
        </w:numPr>
        <w:jc w:val="center"/>
        <w:rPr>
          <w:rFonts w:ascii="Times New Roman" w:hAnsi="Times New Roman"/>
          <w:sz w:val="28"/>
          <w:szCs w:val="28"/>
        </w:rPr>
      </w:pPr>
      <w:r>
        <w:rPr>
          <w:rFonts w:ascii="Times New Roman" w:hAnsi="Times New Roman"/>
          <w:b/>
          <w:sz w:val="28"/>
          <w:szCs w:val="28"/>
        </w:rPr>
        <w:t>ЗОНА ОБСЛУЖИВАНИЯ</w:t>
      </w:r>
    </w:p>
    <w:p w:rsidR="00084A74" w:rsidRPr="00B974F0" w:rsidRDefault="00084A74" w:rsidP="00AD7247">
      <w:pPr>
        <w:spacing w:line="276" w:lineRule="auto"/>
        <w:ind w:firstLine="709"/>
        <w:jc w:val="both"/>
        <w:rPr>
          <w:sz w:val="20"/>
          <w:szCs w:val="28"/>
        </w:rPr>
      </w:pPr>
    </w:p>
    <w:p w:rsidR="00AD7247" w:rsidRPr="00E910EC" w:rsidRDefault="00AD7247" w:rsidP="00AD7247">
      <w:pPr>
        <w:spacing w:line="276" w:lineRule="auto"/>
        <w:ind w:firstLine="709"/>
        <w:jc w:val="both"/>
        <w:rPr>
          <w:sz w:val="28"/>
          <w:szCs w:val="28"/>
        </w:rPr>
      </w:pPr>
      <w:r w:rsidRPr="00E910EC">
        <w:rPr>
          <w:sz w:val="28"/>
          <w:szCs w:val="28"/>
        </w:rPr>
        <w:t xml:space="preserve">Зоной обслуживания является Городецкий муниципальный округ, численность населения которого составляет </w:t>
      </w:r>
      <w:r w:rsidR="00793436" w:rsidRPr="00793436">
        <w:rPr>
          <w:b/>
          <w:sz w:val="28"/>
          <w:szCs w:val="28"/>
        </w:rPr>
        <w:t>79 491</w:t>
      </w:r>
      <w:r w:rsidRPr="00AD7247">
        <w:rPr>
          <w:b/>
          <w:sz w:val="28"/>
          <w:szCs w:val="28"/>
        </w:rPr>
        <w:t xml:space="preserve"> человек</w:t>
      </w:r>
      <w:r w:rsidRPr="00E910EC">
        <w:rPr>
          <w:sz w:val="28"/>
          <w:szCs w:val="28"/>
        </w:rPr>
        <w:t xml:space="preserve"> (в том числе город</w:t>
      </w:r>
      <w:r>
        <w:rPr>
          <w:sz w:val="28"/>
          <w:szCs w:val="28"/>
        </w:rPr>
        <w:t xml:space="preserve">ские поселения: Городец – </w:t>
      </w:r>
      <w:r w:rsidR="00476512" w:rsidRPr="00476512">
        <w:rPr>
          <w:sz w:val="28"/>
          <w:szCs w:val="28"/>
        </w:rPr>
        <w:t>28</w:t>
      </w:r>
      <w:r w:rsidR="00476512">
        <w:rPr>
          <w:sz w:val="28"/>
          <w:szCs w:val="28"/>
        </w:rPr>
        <w:t> </w:t>
      </w:r>
      <w:r w:rsidR="00476512" w:rsidRPr="00476512">
        <w:rPr>
          <w:sz w:val="28"/>
          <w:szCs w:val="28"/>
        </w:rPr>
        <w:t>660</w:t>
      </w:r>
      <w:r w:rsidR="00476512">
        <w:rPr>
          <w:sz w:val="28"/>
          <w:szCs w:val="28"/>
        </w:rPr>
        <w:t xml:space="preserve"> </w:t>
      </w:r>
      <w:r>
        <w:rPr>
          <w:sz w:val="28"/>
          <w:szCs w:val="28"/>
        </w:rPr>
        <w:t xml:space="preserve">человек; Заволжье – </w:t>
      </w:r>
      <w:r w:rsidR="00476512" w:rsidRPr="00476512">
        <w:rPr>
          <w:sz w:val="28"/>
          <w:szCs w:val="28"/>
        </w:rPr>
        <w:t>36</w:t>
      </w:r>
      <w:r w:rsidR="00476512">
        <w:rPr>
          <w:sz w:val="28"/>
          <w:szCs w:val="28"/>
        </w:rPr>
        <w:t> </w:t>
      </w:r>
      <w:r w:rsidR="00476512" w:rsidRPr="00476512">
        <w:rPr>
          <w:sz w:val="28"/>
          <w:szCs w:val="28"/>
        </w:rPr>
        <w:t>763</w:t>
      </w:r>
      <w:r w:rsidR="00476512">
        <w:rPr>
          <w:sz w:val="28"/>
          <w:szCs w:val="28"/>
        </w:rPr>
        <w:t xml:space="preserve"> </w:t>
      </w:r>
      <w:r>
        <w:rPr>
          <w:sz w:val="28"/>
          <w:szCs w:val="28"/>
        </w:rPr>
        <w:t xml:space="preserve">человека; Первомайский – </w:t>
      </w:r>
      <w:r w:rsidR="00476512" w:rsidRPr="00476512">
        <w:rPr>
          <w:sz w:val="28"/>
          <w:szCs w:val="28"/>
        </w:rPr>
        <w:t>1</w:t>
      </w:r>
      <w:r w:rsidR="00476512">
        <w:rPr>
          <w:sz w:val="28"/>
          <w:szCs w:val="28"/>
        </w:rPr>
        <w:t xml:space="preserve"> </w:t>
      </w:r>
      <w:r w:rsidR="00476512" w:rsidRPr="00476512">
        <w:rPr>
          <w:sz w:val="28"/>
          <w:szCs w:val="28"/>
        </w:rPr>
        <w:t>348</w:t>
      </w:r>
      <w:r w:rsidR="00476512">
        <w:rPr>
          <w:sz w:val="28"/>
          <w:szCs w:val="28"/>
        </w:rPr>
        <w:t xml:space="preserve"> </w:t>
      </w:r>
      <w:r w:rsidRPr="00E910EC">
        <w:rPr>
          <w:sz w:val="28"/>
          <w:szCs w:val="28"/>
        </w:rPr>
        <w:t>чело</w:t>
      </w:r>
      <w:r>
        <w:rPr>
          <w:sz w:val="28"/>
          <w:szCs w:val="28"/>
        </w:rPr>
        <w:t xml:space="preserve">век; сельские поселения – 14 </w:t>
      </w:r>
      <w:r w:rsidR="00476512">
        <w:rPr>
          <w:sz w:val="28"/>
          <w:szCs w:val="28"/>
        </w:rPr>
        <w:t>918</w:t>
      </w:r>
      <w:r w:rsidRPr="00E910EC">
        <w:rPr>
          <w:sz w:val="28"/>
          <w:szCs w:val="28"/>
        </w:rPr>
        <w:t xml:space="preserve"> человек). Мероприятия проводятся с учётом интересов и возрастного статуса посетителей.</w:t>
      </w:r>
    </w:p>
    <w:p w:rsidR="0014022A" w:rsidRDefault="0014022A" w:rsidP="0014022A">
      <w:pPr>
        <w:spacing w:line="276" w:lineRule="auto"/>
        <w:ind w:firstLine="709"/>
        <w:jc w:val="both"/>
        <w:rPr>
          <w:sz w:val="28"/>
          <w:szCs w:val="28"/>
        </w:rPr>
      </w:pPr>
    </w:p>
    <w:p w:rsidR="00383178" w:rsidRDefault="0014022A" w:rsidP="008E28AC">
      <w:pPr>
        <w:spacing w:line="276" w:lineRule="auto"/>
        <w:ind w:firstLine="709"/>
        <w:jc w:val="both"/>
        <w:rPr>
          <w:sz w:val="28"/>
          <w:szCs w:val="28"/>
        </w:rPr>
      </w:pPr>
      <w:r w:rsidRPr="006A67BC">
        <w:rPr>
          <w:sz w:val="28"/>
          <w:szCs w:val="28"/>
        </w:rPr>
        <w:t>Г</w:t>
      </w:r>
      <w:r>
        <w:rPr>
          <w:sz w:val="28"/>
          <w:szCs w:val="28"/>
        </w:rPr>
        <w:t>лавной целью деятельности уч</w:t>
      </w:r>
      <w:r w:rsidR="00395093">
        <w:rPr>
          <w:sz w:val="28"/>
          <w:szCs w:val="28"/>
        </w:rPr>
        <w:t>реждений культуры клубного типа</w:t>
      </w:r>
      <w:r w:rsidRPr="006A67BC">
        <w:rPr>
          <w:sz w:val="28"/>
          <w:szCs w:val="28"/>
        </w:rPr>
        <w:t xml:space="preserve"> является реализация конституционного права человека на участие в культурной жизни, а также обеспечение досуга населения </w:t>
      </w:r>
      <w:r>
        <w:rPr>
          <w:sz w:val="28"/>
          <w:szCs w:val="28"/>
        </w:rPr>
        <w:t>Городецкого муниципального округ</w:t>
      </w:r>
      <w:r w:rsidRPr="006A67BC">
        <w:rPr>
          <w:sz w:val="28"/>
          <w:szCs w:val="28"/>
        </w:rPr>
        <w:t xml:space="preserve">а </w:t>
      </w:r>
      <w:r w:rsidR="00AD7247">
        <w:rPr>
          <w:sz w:val="28"/>
          <w:szCs w:val="28"/>
        </w:rPr>
        <w:t xml:space="preserve"> </w:t>
      </w:r>
      <w:r w:rsidRPr="006A67BC">
        <w:rPr>
          <w:sz w:val="28"/>
          <w:szCs w:val="28"/>
        </w:rPr>
        <w:t>посредством организации культурно</w:t>
      </w:r>
      <w:r>
        <w:rPr>
          <w:sz w:val="28"/>
          <w:szCs w:val="28"/>
        </w:rPr>
        <w:t xml:space="preserve"> - досуговых мероприятий </w:t>
      </w:r>
      <w:r w:rsidRPr="006A67BC">
        <w:rPr>
          <w:sz w:val="28"/>
          <w:szCs w:val="28"/>
        </w:rPr>
        <w:t xml:space="preserve"> согласно муниципального задания, и в соответствии стандартам качества предоставления бюджетных услуг </w:t>
      </w:r>
      <w:r>
        <w:rPr>
          <w:sz w:val="28"/>
          <w:szCs w:val="28"/>
        </w:rPr>
        <w:t>Городецкого муниципального округ</w:t>
      </w:r>
      <w:r w:rsidRPr="006A67BC">
        <w:rPr>
          <w:sz w:val="28"/>
          <w:szCs w:val="28"/>
        </w:rPr>
        <w:t>а.</w:t>
      </w:r>
    </w:p>
    <w:p w:rsidR="00383178" w:rsidRPr="00A3680A" w:rsidRDefault="00383178" w:rsidP="00383178">
      <w:pPr>
        <w:pStyle w:val="afd"/>
        <w:jc w:val="both"/>
        <w:rPr>
          <w:rFonts w:ascii="Times New Roman" w:hAnsi="Times New Roman"/>
          <w:sz w:val="28"/>
          <w:szCs w:val="28"/>
        </w:rPr>
      </w:pPr>
    </w:p>
    <w:p w:rsidR="00084A74" w:rsidRDefault="00084A74" w:rsidP="003D0111">
      <w:pPr>
        <w:pStyle w:val="afd"/>
        <w:numPr>
          <w:ilvl w:val="0"/>
          <w:numId w:val="23"/>
        </w:numPr>
        <w:jc w:val="center"/>
        <w:rPr>
          <w:rFonts w:ascii="Times New Roman" w:hAnsi="Times New Roman"/>
          <w:b/>
          <w:sz w:val="28"/>
          <w:szCs w:val="28"/>
        </w:rPr>
      </w:pPr>
      <w:r>
        <w:rPr>
          <w:rFonts w:ascii="Times New Roman" w:hAnsi="Times New Roman"/>
          <w:b/>
          <w:sz w:val="28"/>
          <w:szCs w:val="28"/>
        </w:rPr>
        <w:t>СТРУКТУРА</w:t>
      </w:r>
    </w:p>
    <w:p w:rsidR="003D0111" w:rsidRPr="00B974F0" w:rsidRDefault="003D0111" w:rsidP="003D0111">
      <w:pPr>
        <w:pStyle w:val="afd"/>
        <w:ind w:left="0"/>
        <w:rPr>
          <w:rFonts w:ascii="Times New Roman" w:hAnsi="Times New Roman"/>
          <w:b/>
          <w:sz w:val="20"/>
          <w:szCs w:val="28"/>
        </w:rPr>
      </w:pPr>
    </w:p>
    <w:p w:rsidR="00084A74" w:rsidRDefault="003D0111" w:rsidP="00B974F0">
      <w:pPr>
        <w:pStyle w:val="afd"/>
        <w:spacing w:line="276" w:lineRule="auto"/>
        <w:ind w:left="0" w:firstLine="708"/>
        <w:jc w:val="both"/>
        <w:rPr>
          <w:rFonts w:ascii="Times New Roman" w:hAnsi="Times New Roman"/>
          <w:sz w:val="28"/>
          <w:szCs w:val="28"/>
        </w:rPr>
      </w:pPr>
      <w:r w:rsidRPr="003D0111">
        <w:rPr>
          <w:rFonts w:ascii="Times New Roman" w:hAnsi="Times New Roman"/>
          <w:sz w:val="28"/>
          <w:szCs w:val="28"/>
        </w:rPr>
        <w:t>Основная информация по данному пункту дана в п. 1 данного текстового отчета.</w:t>
      </w:r>
    </w:p>
    <w:p w:rsidR="003D0111" w:rsidRPr="00770430" w:rsidRDefault="003D0111" w:rsidP="00B974F0">
      <w:pPr>
        <w:pStyle w:val="afd"/>
        <w:spacing w:line="276" w:lineRule="auto"/>
        <w:ind w:left="0" w:firstLine="708"/>
        <w:jc w:val="both"/>
        <w:rPr>
          <w:rFonts w:ascii="Times New Roman" w:hAnsi="Times New Roman"/>
          <w:sz w:val="28"/>
          <w:szCs w:val="28"/>
        </w:rPr>
      </w:pPr>
      <w:r w:rsidRPr="00770430">
        <w:rPr>
          <w:rFonts w:ascii="Times New Roman" w:hAnsi="Times New Roman"/>
          <w:sz w:val="28"/>
          <w:szCs w:val="28"/>
        </w:rPr>
        <w:t xml:space="preserve">Число </w:t>
      </w:r>
      <w:r w:rsidR="00770430" w:rsidRPr="00770430">
        <w:rPr>
          <w:rFonts w:ascii="Times New Roman" w:hAnsi="Times New Roman"/>
          <w:sz w:val="28"/>
          <w:szCs w:val="28"/>
        </w:rPr>
        <w:t>культурно-досуговых учреждений – 20</w:t>
      </w:r>
    </w:p>
    <w:p w:rsidR="003D0111" w:rsidRPr="00770430" w:rsidRDefault="00770430" w:rsidP="00B974F0">
      <w:pPr>
        <w:pStyle w:val="afd"/>
        <w:spacing w:line="276" w:lineRule="auto"/>
        <w:ind w:left="0" w:firstLine="708"/>
        <w:jc w:val="both"/>
        <w:rPr>
          <w:rFonts w:ascii="Times New Roman" w:hAnsi="Times New Roman"/>
          <w:sz w:val="28"/>
          <w:szCs w:val="28"/>
        </w:rPr>
      </w:pPr>
      <w:r w:rsidRPr="00770430">
        <w:rPr>
          <w:rFonts w:ascii="Times New Roman" w:hAnsi="Times New Roman"/>
          <w:sz w:val="28"/>
          <w:szCs w:val="28"/>
        </w:rPr>
        <w:t>Число зданий – 31</w:t>
      </w:r>
      <w:r w:rsidR="00B974F0" w:rsidRPr="00770430">
        <w:rPr>
          <w:rFonts w:ascii="Times New Roman" w:hAnsi="Times New Roman"/>
          <w:sz w:val="28"/>
          <w:szCs w:val="28"/>
        </w:rPr>
        <w:t>, из которых собственных – 29</w:t>
      </w:r>
    </w:p>
    <w:p w:rsidR="00B974F0" w:rsidRPr="00770430" w:rsidRDefault="00770430" w:rsidP="00B974F0">
      <w:pPr>
        <w:pStyle w:val="afd"/>
        <w:spacing w:line="276" w:lineRule="auto"/>
        <w:ind w:left="0" w:firstLine="708"/>
        <w:jc w:val="both"/>
        <w:rPr>
          <w:rFonts w:ascii="Times New Roman" w:hAnsi="Times New Roman"/>
          <w:sz w:val="28"/>
          <w:szCs w:val="28"/>
        </w:rPr>
      </w:pPr>
      <w:r w:rsidRPr="00770430">
        <w:rPr>
          <w:rFonts w:ascii="Times New Roman" w:hAnsi="Times New Roman"/>
          <w:sz w:val="28"/>
          <w:szCs w:val="28"/>
        </w:rPr>
        <w:t>Число зрительных залов – 23</w:t>
      </w:r>
    </w:p>
    <w:p w:rsidR="00B974F0" w:rsidRPr="003D0111" w:rsidRDefault="00B974F0" w:rsidP="003D0111">
      <w:pPr>
        <w:pStyle w:val="afd"/>
        <w:ind w:left="0" w:firstLine="708"/>
        <w:jc w:val="both"/>
        <w:rPr>
          <w:rFonts w:ascii="Times New Roman" w:hAnsi="Times New Roman"/>
          <w:sz w:val="28"/>
          <w:szCs w:val="28"/>
        </w:rPr>
      </w:pPr>
    </w:p>
    <w:p w:rsidR="00383178" w:rsidRPr="0014022A" w:rsidRDefault="00F9174A" w:rsidP="00F9174A">
      <w:pPr>
        <w:pStyle w:val="afd"/>
        <w:ind w:left="709"/>
        <w:jc w:val="center"/>
        <w:rPr>
          <w:rFonts w:ascii="Times New Roman" w:hAnsi="Times New Roman"/>
          <w:b/>
          <w:sz w:val="28"/>
          <w:szCs w:val="28"/>
        </w:rPr>
      </w:pPr>
      <w:r>
        <w:rPr>
          <w:rFonts w:ascii="Times New Roman" w:hAnsi="Times New Roman"/>
          <w:b/>
          <w:sz w:val="28"/>
          <w:szCs w:val="28"/>
        </w:rPr>
        <w:t>4. СОЦИАЛЬНЫЕ ПАРТНЕРЫ</w:t>
      </w:r>
    </w:p>
    <w:p w:rsidR="0014022A" w:rsidRPr="00B974F0" w:rsidRDefault="0014022A" w:rsidP="0019676F">
      <w:pPr>
        <w:pStyle w:val="afd"/>
        <w:ind w:left="0"/>
        <w:rPr>
          <w:rFonts w:ascii="Times New Roman" w:hAnsi="Times New Roman"/>
          <w:sz w:val="20"/>
          <w:szCs w:val="28"/>
        </w:rPr>
      </w:pPr>
    </w:p>
    <w:p w:rsidR="0014022A" w:rsidRDefault="0014022A" w:rsidP="0014022A">
      <w:pPr>
        <w:spacing w:line="276" w:lineRule="auto"/>
        <w:ind w:firstLine="709"/>
        <w:jc w:val="both"/>
        <w:rPr>
          <w:sz w:val="28"/>
          <w:szCs w:val="28"/>
        </w:rPr>
      </w:pPr>
      <w:r>
        <w:rPr>
          <w:sz w:val="28"/>
          <w:szCs w:val="28"/>
        </w:rPr>
        <w:t>Социальное партнерство ведется практически со всеми учреждениями, находящимися на территории Городецкого округа:</w:t>
      </w:r>
    </w:p>
    <w:p w:rsidR="0014022A" w:rsidRPr="006A67BC" w:rsidRDefault="0014022A" w:rsidP="00F9174A">
      <w:pPr>
        <w:spacing w:line="276" w:lineRule="auto"/>
        <w:jc w:val="both"/>
        <w:rPr>
          <w:sz w:val="28"/>
          <w:szCs w:val="28"/>
        </w:rPr>
      </w:pPr>
      <w:r w:rsidRPr="006A67BC">
        <w:rPr>
          <w:sz w:val="28"/>
          <w:szCs w:val="28"/>
        </w:rPr>
        <w:t xml:space="preserve">- администрация Городецкого муниципального </w:t>
      </w:r>
      <w:r>
        <w:rPr>
          <w:sz w:val="28"/>
          <w:szCs w:val="28"/>
        </w:rPr>
        <w:t>округа</w:t>
      </w:r>
      <w:r w:rsidRPr="006A67BC">
        <w:rPr>
          <w:sz w:val="28"/>
          <w:szCs w:val="28"/>
        </w:rPr>
        <w:t>;</w:t>
      </w:r>
    </w:p>
    <w:p w:rsidR="0014022A" w:rsidRPr="006A67BC" w:rsidRDefault="0014022A" w:rsidP="00F9174A">
      <w:pPr>
        <w:spacing w:line="276" w:lineRule="auto"/>
        <w:jc w:val="both"/>
        <w:rPr>
          <w:sz w:val="28"/>
          <w:szCs w:val="28"/>
        </w:rPr>
      </w:pPr>
      <w:r>
        <w:rPr>
          <w:sz w:val="28"/>
          <w:szCs w:val="28"/>
        </w:rPr>
        <w:t>-</w:t>
      </w:r>
      <w:r w:rsidR="00F9174A">
        <w:rPr>
          <w:sz w:val="28"/>
          <w:szCs w:val="28"/>
        </w:rPr>
        <w:t xml:space="preserve"> </w:t>
      </w:r>
      <w:r w:rsidRPr="006A67BC">
        <w:rPr>
          <w:sz w:val="28"/>
          <w:szCs w:val="28"/>
        </w:rPr>
        <w:t xml:space="preserve">общественные советы по направлениям при администрации Городецкого муниципального </w:t>
      </w:r>
      <w:r>
        <w:rPr>
          <w:sz w:val="28"/>
          <w:szCs w:val="28"/>
        </w:rPr>
        <w:t>округа</w:t>
      </w:r>
      <w:r w:rsidRPr="006A67BC">
        <w:rPr>
          <w:sz w:val="28"/>
          <w:szCs w:val="28"/>
        </w:rPr>
        <w:t>;</w:t>
      </w:r>
    </w:p>
    <w:p w:rsidR="0014022A" w:rsidRPr="006A67BC" w:rsidRDefault="0014022A" w:rsidP="00F9174A">
      <w:pPr>
        <w:spacing w:line="276" w:lineRule="auto"/>
        <w:jc w:val="both"/>
        <w:rPr>
          <w:sz w:val="28"/>
          <w:szCs w:val="28"/>
        </w:rPr>
      </w:pPr>
      <w:r w:rsidRPr="006A67BC">
        <w:rPr>
          <w:sz w:val="28"/>
          <w:szCs w:val="28"/>
        </w:rPr>
        <w:t>- муниципальные бюджетные учреждения культуры управления культуры и туризма (библиотеки, кинотеатр</w:t>
      </w:r>
      <w:r>
        <w:rPr>
          <w:sz w:val="28"/>
          <w:szCs w:val="28"/>
        </w:rPr>
        <w:t>ы</w:t>
      </w:r>
      <w:r w:rsidRPr="006A67BC">
        <w:rPr>
          <w:sz w:val="28"/>
          <w:szCs w:val="28"/>
        </w:rPr>
        <w:t>, школы искусств, музеи);</w:t>
      </w:r>
    </w:p>
    <w:p w:rsidR="0014022A" w:rsidRDefault="0014022A" w:rsidP="00F9174A">
      <w:pPr>
        <w:spacing w:line="276" w:lineRule="auto"/>
        <w:jc w:val="both"/>
        <w:rPr>
          <w:sz w:val="28"/>
          <w:szCs w:val="28"/>
        </w:rPr>
      </w:pPr>
      <w:r w:rsidRPr="006A67BC">
        <w:rPr>
          <w:sz w:val="28"/>
          <w:szCs w:val="28"/>
        </w:rPr>
        <w:t>- муниципальные бюджетные образовательные учреждения управления образования и молодежной политики (школы, детские сады, учреждения дополнительного образования);</w:t>
      </w:r>
    </w:p>
    <w:p w:rsidR="008E28AC" w:rsidRPr="006A67BC" w:rsidRDefault="008E28AC" w:rsidP="00F9174A">
      <w:pPr>
        <w:spacing w:line="276" w:lineRule="auto"/>
        <w:jc w:val="both"/>
        <w:rPr>
          <w:sz w:val="28"/>
          <w:szCs w:val="28"/>
        </w:rPr>
      </w:pPr>
      <w:r w:rsidRPr="006A67BC">
        <w:rPr>
          <w:sz w:val="28"/>
          <w:szCs w:val="28"/>
        </w:rPr>
        <w:t>-</w:t>
      </w:r>
      <w:r>
        <w:rPr>
          <w:sz w:val="28"/>
          <w:szCs w:val="28"/>
        </w:rPr>
        <w:t xml:space="preserve"> </w:t>
      </w:r>
      <w:r w:rsidRPr="006A67BC">
        <w:rPr>
          <w:sz w:val="28"/>
          <w:szCs w:val="28"/>
        </w:rPr>
        <w:t>государственное бюджетное образовательное учреждение</w:t>
      </w:r>
      <w:r>
        <w:rPr>
          <w:sz w:val="28"/>
          <w:szCs w:val="28"/>
        </w:rPr>
        <w:t xml:space="preserve"> «Заволжский автомобильный техникум»;</w:t>
      </w:r>
    </w:p>
    <w:p w:rsidR="0014022A" w:rsidRPr="006A67BC" w:rsidRDefault="0014022A" w:rsidP="00F9174A">
      <w:pPr>
        <w:spacing w:line="276" w:lineRule="auto"/>
        <w:jc w:val="both"/>
        <w:rPr>
          <w:sz w:val="28"/>
          <w:szCs w:val="28"/>
        </w:rPr>
      </w:pPr>
      <w:r w:rsidRPr="006A67BC">
        <w:rPr>
          <w:sz w:val="28"/>
          <w:szCs w:val="28"/>
        </w:rPr>
        <w:lastRenderedPageBreak/>
        <w:t>-</w:t>
      </w:r>
      <w:r>
        <w:rPr>
          <w:sz w:val="28"/>
          <w:szCs w:val="28"/>
        </w:rPr>
        <w:t xml:space="preserve"> </w:t>
      </w:r>
      <w:r w:rsidRPr="006A67BC">
        <w:rPr>
          <w:sz w:val="28"/>
          <w:szCs w:val="28"/>
        </w:rPr>
        <w:t>государственное бюджетное образовательное учреждение среднего профессионального образования «Городецкий губернский колледж»;</w:t>
      </w:r>
    </w:p>
    <w:p w:rsidR="0014022A" w:rsidRPr="006A67BC" w:rsidRDefault="0014022A" w:rsidP="00F9174A">
      <w:pPr>
        <w:spacing w:line="276" w:lineRule="auto"/>
        <w:jc w:val="both"/>
        <w:rPr>
          <w:sz w:val="28"/>
          <w:szCs w:val="28"/>
        </w:rPr>
      </w:pPr>
      <w:r>
        <w:rPr>
          <w:sz w:val="28"/>
          <w:szCs w:val="28"/>
        </w:rPr>
        <w:t>-</w:t>
      </w:r>
      <w:r w:rsidR="00F9174A">
        <w:rPr>
          <w:sz w:val="28"/>
          <w:szCs w:val="28"/>
        </w:rPr>
        <w:t xml:space="preserve"> </w:t>
      </w:r>
      <w:r w:rsidRPr="006A67BC">
        <w:rPr>
          <w:sz w:val="28"/>
          <w:szCs w:val="28"/>
        </w:rPr>
        <w:t xml:space="preserve">управление социальной защиты населения </w:t>
      </w:r>
      <w:r>
        <w:rPr>
          <w:sz w:val="28"/>
          <w:szCs w:val="28"/>
        </w:rPr>
        <w:t>Городецкого муниципального округ</w:t>
      </w:r>
      <w:r w:rsidRPr="006A67BC">
        <w:rPr>
          <w:sz w:val="28"/>
          <w:szCs w:val="28"/>
        </w:rPr>
        <w:t>а и государственные учреждения социальной защиты населения;</w:t>
      </w:r>
    </w:p>
    <w:p w:rsidR="0014022A" w:rsidRPr="006A67BC" w:rsidRDefault="0014022A" w:rsidP="00F9174A">
      <w:pPr>
        <w:spacing w:line="276" w:lineRule="auto"/>
        <w:jc w:val="both"/>
        <w:rPr>
          <w:sz w:val="28"/>
          <w:szCs w:val="28"/>
        </w:rPr>
      </w:pPr>
      <w:r w:rsidRPr="006A67BC">
        <w:rPr>
          <w:sz w:val="28"/>
          <w:szCs w:val="28"/>
        </w:rPr>
        <w:t xml:space="preserve">- учреждения здравоохранения </w:t>
      </w:r>
      <w:r>
        <w:rPr>
          <w:sz w:val="28"/>
          <w:szCs w:val="28"/>
        </w:rPr>
        <w:t>Городецкого муниципального округ</w:t>
      </w:r>
      <w:r w:rsidRPr="006A67BC">
        <w:rPr>
          <w:sz w:val="28"/>
          <w:szCs w:val="28"/>
        </w:rPr>
        <w:t>а;</w:t>
      </w:r>
    </w:p>
    <w:p w:rsidR="0014022A" w:rsidRPr="006A67BC" w:rsidRDefault="0014022A" w:rsidP="00F9174A">
      <w:pPr>
        <w:spacing w:line="276" w:lineRule="auto"/>
        <w:jc w:val="both"/>
        <w:rPr>
          <w:sz w:val="28"/>
          <w:szCs w:val="28"/>
        </w:rPr>
      </w:pPr>
      <w:r w:rsidRPr="006A67BC">
        <w:rPr>
          <w:sz w:val="28"/>
          <w:szCs w:val="28"/>
        </w:rPr>
        <w:t>- учреждения Городецкой Епархии;</w:t>
      </w:r>
    </w:p>
    <w:p w:rsidR="00383178" w:rsidRDefault="0014022A" w:rsidP="00F9174A">
      <w:pPr>
        <w:spacing w:line="276" w:lineRule="auto"/>
        <w:jc w:val="both"/>
        <w:rPr>
          <w:sz w:val="28"/>
          <w:szCs w:val="28"/>
        </w:rPr>
      </w:pPr>
      <w:r w:rsidRPr="006A67BC">
        <w:rPr>
          <w:sz w:val="28"/>
          <w:szCs w:val="28"/>
        </w:rPr>
        <w:t>- ведущие предприятия и организации</w:t>
      </w:r>
      <w:r>
        <w:rPr>
          <w:sz w:val="28"/>
          <w:szCs w:val="28"/>
        </w:rPr>
        <w:t xml:space="preserve"> Городецкого округ</w:t>
      </w:r>
      <w:r w:rsidR="00F9174A">
        <w:rPr>
          <w:sz w:val="28"/>
          <w:szCs w:val="28"/>
        </w:rPr>
        <w:t>а;</w:t>
      </w:r>
    </w:p>
    <w:p w:rsidR="00F9174A" w:rsidRDefault="00F9174A" w:rsidP="00F9174A">
      <w:pPr>
        <w:spacing w:line="276" w:lineRule="auto"/>
        <w:jc w:val="both"/>
        <w:rPr>
          <w:sz w:val="28"/>
          <w:szCs w:val="28"/>
        </w:rPr>
      </w:pPr>
      <w:r>
        <w:rPr>
          <w:sz w:val="28"/>
          <w:szCs w:val="28"/>
        </w:rPr>
        <w:t>- волонтерские объединения.</w:t>
      </w:r>
    </w:p>
    <w:p w:rsidR="00EE74FB" w:rsidRPr="00D4536E" w:rsidRDefault="00EE74FB" w:rsidP="002E50B7">
      <w:pPr>
        <w:pStyle w:val="aff6"/>
        <w:spacing w:line="276" w:lineRule="auto"/>
        <w:jc w:val="both"/>
        <w:rPr>
          <w:color w:val="FF0000"/>
          <w:sz w:val="28"/>
          <w:szCs w:val="28"/>
        </w:rPr>
      </w:pPr>
    </w:p>
    <w:p w:rsidR="00F9174A" w:rsidRDefault="00F9174A" w:rsidP="00F9174A">
      <w:pPr>
        <w:pStyle w:val="afd"/>
        <w:tabs>
          <w:tab w:val="left" w:pos="1134"/>
        </w:tabs>
        <w:spacing w:line="276" w:lineRule="auto"/>
        <w:ind w:left="0"/>
        <w:jc w:val="center"/>
        <w:rPr>
          <w:rFonts w:ascii="Times New Roman" w:hAnsi="Times New Roman"/>
          <w:b/>
          <w:sz w:val="28"/>
          <w:szCs w:val="28"/>
        </w:rPr>
      </w:pPr>
      <w:r w:rsidRPr="00F9174A">
        <w:rPr>
          <w:rFonts w:ascii="Times New Roman" w:hAnsi="Times New Roman"/>
          <w:b/>
          <w:sz w:val="28"/>
          <w:szCs w:val="28"/>
        </w:rPr>
        <w:t xml:space="preserve">5. РАБОТА С СОЦИАЛЬНО - НЕЗАЩИЩЕННЫМИ </w:t>
      </w:r>
    </w:p>
    <w:p w:rsidR="00383178" w:rsidRPr="00F9174A" w:rsidRDefault="00F9174A" w:rsidP="00F9174A">
      <w:pPr>
        <w:pStyle w:val="afd"/>
        <w:tabs>
          <w:tab w:val="left" w:pos="1134"/>
        </w:tabs>
        <w:spacing w:line="276" w:lineRule="auto"/>
        <w:ind w:left="0"/>
        <w:jc w:val="center"/>
        <w:rPr>
          <w:rFonts w:ascii="Times New Roman" w:hAnsi="Times New Roman"/>
          <w:sz w:val="28"/>
          <w:szCs w:val="28"/>
        </w:rPr>
      </w:pPr>
      <w:r w:rsidRPr="00F9174A">
        <w:rPr>
          <w:rFonts w:ascii="Times New Roman" w:hAnsi="Times New Roman"/>
          <w:b/>
          <w:sz w:val="28"/>
          <w:szCs w:val="28"/>
        </w:rPr>
        <w:t>СЛОЯМИ НАСЕЛЕНИЯ</w:t>
      </w:r>
    </w:p>
    <w:p w:rsidR="00CF5C06" w:rsidRPr="00B974F0" w:rsidRDefault="00F241AA" w:rsidP="00324063">
      <w:pPr>
        <w:tabs>
          <w:tab w:val="left" w:pos="284"/>
        </w:tabs>
        <w:spacing w:line="276" w:lineRule="auto"/>
        <w:ind w:firstLine="567"/>
        <w:jc w:val="both"/>
        <w:rPr>
          <w:bCs/>
          <w:iCs/>
          <w:sz w:val="18"/>
          <w:szCs w:val="28"/>
          <w:shd w:val="clear" w:color="auto" w:fill="FFFFFF"/>
        </w:rPr>
      </w:pPr>
      <w:r w:rsidRPr="000305B0">
        <w:rPr>
          <w:bCs/>
          <w:iCs/>
          <w:sz w:val="28"/>
          <w:szCs w:val="28"/>
          <w:shd w:val="clear" w:color="auto" w:fill="FFFFFF"/>
        </w:rPr>
        <w:tab/>
      </w:r>
    </w:p>
    <w:p w:rsidR="00395093" w:rsidRDefault="00395093" w:rsidP="00324063">
      <w:pPr>
        <w:tabs>
          <w:tab w:val="left" w:pos="284"/>
        </w:tabs>
        <w:spacing w:line="276" w:lineRule="auto"/>
        <w:ind w:firstLine="567"/>
        <w:jc w:val="both"/>
        <w:rPr>
          <w:bCs/>
          <w:iCs/>
          <w:sz w:val="28"/>
          <w:szCs w:val="28"/>
          <w:shd w:val="clear" w:color="auto" w:fill="FFFFFF"/>
        </w:rPr>
      </w:pPr>
      <w:r w:rsidRPr="00395093">
        <w:rPr>
          <w:bCs/>
          <w:iCs/>
          <w:sz w:val="28"/>
          <w:szCs w:val="28"/>
          <w:shd w:val="clear" w:color="auto" w:fill="FFFFFF"/>
        </w:rPr>
        <w:t>Работа с гражданами, относящимися к социально уязвимым категориям, продолжает оставаться приоритетной задачей для организаций культурно-досуговой сферы</w:t>
      </w:r>
      <w:r>
        <w:rPr>
          <w:bCs/>
          <w:iCs/>
          <w:sz w:val="28"/>
          <w:szCs w:val="28"/>
          <w:shd w:val="clear" w:color="auto" w:fill="FFFFFF"/>
        </w:rPr>
        <w:t xml:space="preserve"> с целью</w:t>
      </w:r>
      <w:r w:rsidRPr="00395093">
        <w:rPr>
          <w:bCs/>
          <w:iCs/>
          <w:sz w:val="28"/>
          <w:szCs w:val="28"/>
          <w:shd w:val="clear" w:color="auto" w:fill="FFFFFF"/>
        </w:rPr>
        <w:t xml:space="preserve"> содействи</w:t>
      </w:r>
      <w:r>
        <w:rPr>
          <w:bCs/>
          <w:iCs/>
          <w:sz w:val="28"/>
          <w:szCs w:val="28"/>
          <w:shd w:val="clear" w:color="auto" w:fill="FFFFFF"/>
        </w:rPr>
        <w:t>я</w:t>
      </w:r>
      <w:r w:rsidRPr="00395093">
        <w:rPr>
          <w:bCs/>
          <w:iCs/>
          <w:sz w:val="28"/>
          <w:szCs w:val="28"/>
          <w:shd w:val="clear" w:color="auto" w:fill="FFFFFF"/>
        </w:rPr>
        <w:t xml:space="preserve"> социальной адаптации указанных групп населения посредством предоставления благоприятных условий для культурного досуга, освоения ими культурных норм и традиций, удовлетворения потребностей духовного развития, а также оказания информационной и правовой поддержки. Таким образом, учреждения культуры обеспечи</w:t>
      </w:r>
      <w:r>
        <w:rPr>
          <w:bCs/>
          <w:iCs/>
          <w:sz w:val="28"/>
          <w:szCs w:val="28"/>
          <w:shd w:val="clear" w:color="auto" w:fill="FFFFFF"/>
        </w:rPr>
        <w:t>вают</w:t>
      </w:r>
      <w:r w:rsidRPr="00395093">
        <w:rPr>
          <w:bCs/>
          <w:iCs/>
          <w:sz w:val="28"/>
          <w:szCs w:val="28"/>
          <w:shd w:val="clear" w:color="auto" w:fill="FFFFFF"/>
        </w:rPr>
        <w:t xml:space="preserve"> эффективную организацию свободного времени представителей социально уязвимых слоев населения, вовлекая их в активную культурную жизнь общества.</w:t>
      </w:r>
    </w:p>
    <w:p w:rsidR="004053E9" w:rsidRDefault="004053E9" w:rsidP="004053E9">
      <w:pPr>
        <w:tabs>
          <w:tab w:val="left" w:pos="284"/>
        </w:tabs>
        <w:spacing w:line="276" w:lineRule="auto"/>
        <w:ind w:firstLine="567"/>
        <w:jc w:val="both"/>
        <w:rPr>
          <w:bCs/>
          <w:iCs/>
          <w:sz w:val="28"/>
          <w:szCs w:val="28"/>
          <w:shd w:val="clear" w:color="auto" w:fill="FFFFFF"/>
        </w:rPr>
      </w:pPr>
      <w:r w:rsidRPr="004053E9">
        <w:rPr>
          <w:bCs/>
          <w:iCs/>
          <w:sz w:val="28"/>
          <w:szCs w:val="28"/>
          <w:shd w:val="clear" w:color="auto" w:fill="FFFFFF"/>
        </w:rPr>
        <w:t xml:space="preserve">Работа учреждения по этому направлению проходит в тесном сотрудничестве с ГКУ НО «Управление социальной защиты населения», ГБУ «Городецкий ПНИ», пансионатом «Добролюбово», «Смиркино», </w:t>
      </w:r>
      <w:r w:rsidR="00421A0E">
        <w:rPr>
          <w:bCs/>
          <w:iCs/>
          <w:sz w:val="28"/>
          <w:szCs w:val="28"/>
          <w:shd w:val="clear" w:color="auto" w:fill="FFFFFF"/>
        </w:rPr>
        <w:t>«Лазурь»,</w:t>
      </w:r>
      <w:r w:rsidRPr="004053E9">
        <w:rPr>
          <w:bCs/>
          <w:iCs/>
          <w:sz w:val="28"/>
          <w:szCs w:val="28"/>
          <w:shd w:val="clear" w:color="auto" w:fill="FFFFFF"/>
        </w:rPr>
        <w:t xml:space="preserve"> ГБУ «Строчковский дом-интернат для престарелых», Городецкой Общественной организацией «Всероссийское общество инвалидов», Городецкой местной общественной организацией «Всероссийское общество» слепых», ГБУ «Центр социального обслуживания граждан пожилого возраста и инвалидов Городецкого округа», ГБУ «Многопрофильный центр «Семья», ГКОУ «</w:t>
      </w:r>
      <w:r w:rsidR="00D5765A">
        <w:rPr>
          <w:bCs/>
          <w:iCs/>
          <w:sz w:val="28"/>
          <w:szCs w:val="28"/>
          <w:shd w:val="clear" w:color="auto" w:fill="FFFFFF"/>
        </w:rPr>
        <w:t>Школа-интернат № 9 г. Городца», образовательные учреждения.</w:t>
      </w:r>
    </w:p>
    <w:p w:rsidR="004053E9" w:rsidRDefault="004053E9" w:rsidP="004053E9">
      <w:pPr>
        <w:tabs>
          <w:tab w:val="left" w:pos="284"/>
        </w:tabs>
        <w:spacing w:line="276" w:lineRule="auto"/>
        <w:ind w:firstLine="567"/>
        <w:jc w:val="both"/>
        <w:rPr>
          <w:bCs/>
          <w:iCs/>
          <w:sz w:val="28"/>
          <w:szCs w:val="28"/>
          <w:shd w:val="clear" w:color="auto" w:fill="FFFFFF"/>
        </w:rPr>
      </w:pPr>
      <w:r w:rsidRPr="004053E9">
        <w:rPr>
          <w:bCs/>
          <w:iCs/>
          <w:sz w:val="28"/>
          <w:szCs w:val="28"/>
          <w:shd w:val="clear" w:color="auto" w:fill="FFFFFF"/>
        </w:rPr>
        <w:t xml:space="preserve">В течение года для них были организованы и проведены концертные, спортивные, развлекательно-игровые и познавательные программы, мастер-классы и кинопоказы. </w:t>
      </w:r>
      <w:r>
        <w:rPr>
          <w:bCs/>
          <w:iCs/>
          <w:sz w:val="28"/>
          <w:szCs w:val="28"/>
          <w:shd w:val="clear" w:color="auto" w:fill="FFFFFF"/>
        </w:rPr>
        <w:t xml:space="preserve">Мероприятия проходили </w:t>
      </w:r>
      <w:r w:rsidRPr="004053E9">
        <w:rPr>
          <w:bCs/>
          <w:iCs/>
          <w:sz w:val="28"/>
          <w:szCs w:val="28"/>
          <w:shd w:val="clear" w:color="auto" w:fill="FFFFFF"/>
        </w:rPr>
        <w:t xml:space="preserve">на базе </w:t>
      </w:r>
      <w:r>
        <w:rPr>
          <w:bCs/>
          <w:iCs/>
          <w:sz w:val="28"/>
          <w:szCs w:val="28"/>
          <w:shd w:val="clear" w:color="auto" w:fill="FFFFFF"/>
        </w:rPr>
        <w:t>культурно-досуговых учреждений</w:t>
      </w:r>
      <w:r w:rsidRPr="004053E9">
        <w:rPr>
          <w:bCs/>
          <w:iCs/>
          <w:sz w:val="28"/>
          <w:szCs w:val="28"/>
          <w:shd w:val="clear" w:color="auto" w:fill="FFFFFF"/>
        </w:rPr>
        <w:t xml:space="preserve">, </w:t>
      </w:r>
      <w:r>
        <w:rPr>
          <w:bCs/>
          <w:iCs/>
          <w:sz w:val="28"/>
          <w:szCs w:val="28"/>
          <w:shd w:val="clear" w:color="auto" w:fill="FFFFFF"/>
        </w:rPr>
        <w:t xml:space="preserve">а </w:t>
      </w:r>
      <w:r w:rsidRPr="004053E9">
        <w:rPr>
          <w:bCs/>
          <w:iCs/>
          <w:sz w:val="28"/>
          <w:szCs w:val="28"/>
          <w:shd w:val="clear" w:color="auto" w:fill="FFFFFF"/>
        </w:rPr>
        <w:t>так</w:t>
      </w:r>
      <w:r>
        <w:rPr>
          <w:bCs/>
          <w:iCs/>
          <w:sz w:val="28"/>
          <w:szCs w:val="28"/>
          <w:shd w:val="clear" w:color="auto" w:fill="FFFFFF"/>
        </w:rPr>
        <w:t>же</w:t>
      </w:r>
      <w:r w:rsidRPr="004053E9">
        <w:rPr>
          <w:bCs/>
          <w:iCs/>
          <w:sz w:val="28"/>
          <w:szCs w:val="28"/>
          <w:shd w:val="clear" w:color="auto" w:fill="FFFFFF"/>
        </w:rPr>
        <w:t xml:space="preserve"> в социальных учреждениях города, на базе </w:t>
      </w:r>
      <w:r>
        <w:rPr>
          <w:bCs/>
          <w:iCs/>
          <w:sz w:val="28"/>
          <w:szCs w:val="28"/>
          <w:shd w:val="clear" w:color="auto" w:fill="FFFFFF"/>
        </w:rPr>
        <w:t>физкультурно-оздоровительных комплексов,</w:t>
      </w:r>
      <w:r w:rsidRPr="004053E9">
        <w:rPr>
          <w:bCs/>
          <w:iCs/>
          <w:sz w:val="28"/>
          <w:szCs w:val="28"/>
          <w:shd w:val="clear" w:color="auto" w:fill="FFFFFF"/>
        </w:rPr>
        <w:t xml:space="preserve"> Феодоровского монастыря</w:t>
      </w:r>
      <w:r>
        <w:rPr>
          <w:bCs/>
          <w:iCs/>
          <w:sz w:val="28"/>
          <w:szCs w:val="28"/>
          <w:shd w:val="clear" w:color="auto" w:fill="FFFFFF"/>
        </w:rPr>
        <w:t xml:space="preserve"> в зависимости от формата и содержания программ</w:t>
      </w:r>
      <w:r w:rsidRPr="004053E9">
        <w:rPr>
          <w:bCs/>
          <w:iCs/>
          <w:sz w:val="28"/>
          <w:szCs w:val="28"/>
          <w:shd w:val="clear" w:color="auto" w:fill="FFFFFF"/>
        </w:rPr>
        <w:t xml:space="preserve">. </w:t>
      </w:r>
    </w:p>
    <w:p w:rsidR="004053E9" w:rsidRPr="004053E9" w:rsidRDefault="004053E9" w:rsidP="004053E9">
      <w:pPr>
        <w:tabs>
          <w:tab w:val="left" w:pos="284"/>
        </w:tabs>
        <w:spacing w:line="276" w:lineRule="auto"/>
        <w:ind w:firstLine="567"/>
        <w:jc w:val="both"/>
        <w:rPr>
          <w:bCs/>
          <w:iCs/>
          <w:sz w:val="28"/>
          <w:szCs w:val="28"/>
          <w:shd w:val="clear" w:color="auto" w:fill="FFFFFF"/>
        </w:rPr>
      </w:pPr>
      <w:r w:rsidRPr="004053E9">
        <w:rPr>
          <w:bCs/>
          <w:iCs/>
          <w:sz w:val="28"/>
          <w:szCs w:val="28"/>
          <w:shd w:val="clear" w:color="auto" w:fill="FFFFFF"/>
        </w:rPr>
        <w:t>Традиционно творчески</w:t>
      </w:r>
      <w:r>
        <w:rPr>
          <w:bCs/>
          <w:iCs/>
          <w:sz w:val="28"/>
          <w:szCs w:val="28"/>
          <w:shd w:val="clear" w:color="auto" w:fill="FFFFFF"/>
        </w:rPr>
        <w:t>е</w:t>
      </w:r>
      <w:r w:rsidRPr="004053E9">
        <w:rPr>
          <w:bCs/>
          <w:iCs/>
          <w:sz w:val="28"/>
          <w:szCs w:val="28"/>
          <w:shd w:val="clear" w:color="auto" w:fill="FFFFFF"/>
        </w:rPr>
        <w:t xml:space="preserve"> коллектив</w:t>
      </w:r>
      <w:r>
        <w:rPr>
          <w:bCs/>
          <w:iCs/>
          <w:sz w:val="28"/>
          <w:szCs w:val="28"/>
          <w:shd w:val="clear" w:color="auto" w:fill="FFFFFF"/>
        </w:rPr>
        <w:t>ы</w:t>
      </w:r>
      <w:r w:rsidRPr="004053E9">
        <w:rPr>
          <w:bCs/>
          <w:iCs/>
          <w:sz w:val="28"/>
          <w:szCs w:val="28"/>
          <w:shd w:val="clear" w:color="auto" w:fill="FFFFFF"/>
        </w:rPr>
        <w:t xml:space="preserve"> учреждени</w:t>
      </w:r>
      <w:r>
        <w:rPr>
          <w:bCs/>
          <w:iCs/>
          <w:sz w:val="28"/>
          <w:szCs w:val="28"/>
          <w:shd w:val="clear" w:color="auto" w:fill="FFFFFF"/>
        </w:rPr>
        <w:t>й</w:t>
      </w:r>
      <w:r w:rsidRPr="004053E9">
        <w:rPr>
          <w:bCs/>
          <w:iCs/>
          <w:sz w:val="28"/>
          <w:szCs w:val="28"/>
          <w:shd w:val="clear" w:color="auto" w:fill="FFFFFF"/>
        </w:rPr>
        <w:t xml:space="preserve"> </w:t>
      </w:r>
      <w:r>
        <w:rPr>
          <w:bCs/>
          <w:iCs/>
          <w:sz w:val="28"/>
          <w:szCs w:val="28"/>
          <w:shd w:val="clear" w:color="auto" w:fill="FFFFFF"/>
        </w:rPr>
        <w:t>провели ряд</w:t>
      </w:r>
      <w:r w:rsidRPr="004053E9">
        <w:rPr>
          <w:bCs/>
          <w:iCs/>
          <w:sz w:val="28"/>
          <w:szCs w:val="28"/>
          <w:shd w:val="clear" w:color="auto" w:fill="FFFFFF"/>
        </w:rPr>
        <w:t xml:space="preserve"> благотворительны</w:t>
      </w:r>
      <w:r>
        <w:rPr>
          <w:bCs/>
          <w:iCs/>
          <w:sz w:val="28"/>
          <w:szCs w:val="28"/>
          <w:shd w:val="clear" w:color="auto" w:fill="FFFFFF"/>
        </w:rPr>
        <w:t>х</w:t>
      </w:r>
      <w:r w:rsidRPr="004053E9">
        <w:rPr>
          <w:bCs/>
          <w:iCs/>
          <w:sz w:val="28"/>
          <w:szCs w:val="28"/>
          <w:shd w:val="clear" w:color="auto" w:fill="FFFFFF"/>
        </w:rPr>
        <w:t xml:space="preserve"> концертны</w:t>
      </w:r>
      <w:r>
        <w:rPr>
          <w:bCs/>
          <w:iCs/>
          <w:sz w:val="28"/>
          <w:szCs w:val="28"/>
          <w:shd w:val="clear" w:color="auto" w:fill="FFFFFF"/>
        </w:rPr>
        <w:t>х программ</w:t>
      </w:r>
      <w:r w:rsidRPr="004053E9">
        <w:rPr>
          <w:bCs/>
          <w:iCs/>
          <w:sz w:val="28"/>
          <w:szCs w:val="28"/>
          <w:shd w:val="clear" w:color="auto" w:fill="FFFFFF"/>
        </w:rPr>
        <w:t xml:space="preserve"> для жителей Городецкого ПНИ, </w:t>
      </w:r>
      <w:r w:rsidRPr="004053E9">
        <w:rPr>
          <w:bCs/>
          <w:iCs/>
          <w:sz w:val="28"/>
          <w:szCs w:val="28"/>
          <w:shd w:val="clear" w:color="auto" w:fill="FFFFFF"/>
        </w:rPr>
        <w:lastRenderedPageBreak/>
        <w:t>Строчковского дома-интерната для престарелых, пансионата «Добролюбо</w:t>
      </w:r>
      <w:r w:rsidR="00D5765A">
        <w:rPr>
          <w:bCs/>
          <w:iCs/>
          <w:sz w:val="28"/>
          <w:szCs w:val="28"/>
          <w:shd w:val="clear" w:color="auto" w:fill="FFFFFF"/>
        </w:rPr>
        <w:t>во», Городецкого Дома ветеранов, образовательных учреждений.</w:t>
      </w:r>
      <w:r w:rsidRPr="004053E9">
        <w:rPr>
          <w:bCs/>
          <w:iCs/>
          <w:sz w:val="28"/>
          <w:szCs w:val="28"/>
          <w:shd w:val="clear" w:color="auto" w:fill="FFFFFF"/>
        </w:rPr>
        <w:t xml:space="preserve"> </w:t>
      </w:r>
    </w:p>
    <w:p w:rsidR="004053E9" w:rsidRDefault="006C3C6C" w:rsidP="006C3C6C">
      <w:pPr>
        <w:tabs>
          <w:tab w:val="left" w:pos="284"/>
        </w:tabs>
        <w:spacing w:line="276" w:lineRule="auto"/>
        <w:ind w:firstLine="567"/>
        <w:jc w:val="both"/>
        <w:rPr>
          <w:bCs/>
          <w:iCs/>
          <w:sz w:val="28"/>
          <w:szCs w:val="28"/>
          <w:shd w:val="clear" w:color="auto" w:fill="FFFFFF"/>
        </w:rPr>
      </w:pPr>
      <w:r>
        <w:rPr>
          <w:bCs/>
          <w:iCs/>
          <w:sz w:val="28"/>
          <w:szCs w:val="28"/>
          <w:shd w:val="clear" w:color="auto" w:fill="FFFFFF"/>
        </w:rPr>
        <w:t>ДК «Северный», «Город мастеров» и ДЦ «Метеор» н</w:t>
      </w:r>
      <w:r w:rsidR="004053E9" w:rsidRPr="004053E9">
        <w:rPr>
          <w:bCs/>
          <w:iCs/>
          <w:sz w:val="28"/>
          <w:szCs w:val="28"/>
          <w:shd w:val="clear" w:color="auto" w:fill="FFFFFF"/>
        </w:rPr>
        <w:t xml:space="preserve">а протяжении ряда лет </w:t>
      </w:r>
      <w:r>
        <w:rPr>
          <w:bCs/>
          <w:iCs/>
          <w:sz w:val="28"/>
          <w:szCs w:val="28"/>
          <w:shd w:val="clear" w:color="auto" w:fill="FFFFFF"/>
        </w:rPr>
        <w:t>укрепляют</w:t>
      </w:r>
      <w:r w:rsidR="004053E9" w:rsidRPr="004053E9">
        <w:rPr>
          <w:bCs/>
          <w:iCs/>
          <w:sz w:val="28"/>
          <w:szCs w:val="28"/>
          <w:shd w:val="clear" w:color="auto" w:fill="FFFFFF"/>
        </w:rPr>
        <w:t xml:space="preserve"> партнёрские отношения с ГБУ «Многопрофильный центр «Семья»</w:t>
      </w:r>
      <w:r w:rsidR="004053E9">
        <w:rPr>
          <w:bCs/>
          <w:iCs/>
          <w:sz w:val="28"/>
          <w:szCs w:val="28"/>
          <w:shd w:val="clear" w:color="auto" w:fill="FFFFFF"/>
        </w:rPr>
        <w:t xml:space="preserve">, которые </w:t>
      </w:r>
      <w:r w:rsidR="004053E9" w:rsidRPr="004053E9">
        <w:rPr>
          <w:bCs/>
          <w:iCs/>
          <w:sz w:val="28"/>
          <w:szCs w:val="28"/>
          <w:shd w:val="clear" w:color="auto" w:fill="FFFFFF"/>
        </w:rPr>
        <w:t>направлен</w:t>
      </w:r>
      <w:r w:rsidR="004053E9">
        <w:rPr>
          <w:bCs/>
          <w:iCs/>
          <w:sz w:val="28"/>
          <w:szCs w:val="28"/>
          <w:shd w:val="clear" w:color="auto" w:fill="FFFFFF"/>
        </w:rPr>
        <w:t>ы</w:t>
      </w:r>
      <w:r w:rsidR="004053E9" w:rsidRPr="004053E9">
        <w:rPr>
          <w:bCs/>
          <w:iCs/>
          <w:sz w:val="28"/>
          <w:szCs w:val="28"/>
          <w:shd w:val="clear" w:color="auto" w:fill="FFFFFF"/>
        </w:rPr>
        <w:t xml:space="preserve"> на создание инклюзивного культурно-развивающего пространства для особенных детей и подростков.</w:t>
      </w:r>
      <w:r>
        <w:rPr>
          <w:bCs/>
          <w:iCs/>
          <w:sz w:val="28"/>
          <w:szCs w:val="28"/>
          <w:shd w:val="clear" w:color="auto" w:fill="FFFFFF"/>
        </w:rPr>
        <w:t xml:space="preserve"> Таким образом, в</w:t>
      </w:r>
      <w:r w:rsidR="004053E9" w:rsidRPr="004053E9">
        <w:rPr>
          <w:bCs/>
          <w:iCs/>
          <w:sz w:val="28"/>
          <w:szCs w:val="28"/>
          <w:shd w:val="clear" w:color="auto" w:fill="FFFFFF"/>
        </w:rPr>
        <w:t xml:space="preserve"> течение года специалистами учреждени</w:t>
      </w:r>
      <w:r w:rsidR="004053E9">
        <w:rPr>
          <w:bCs/>
          <w:iCs/>
          <w:sz w:val="28"/>
          <w:szCs w:val="28"/>
          <w:shd w:val="clear" w:color="auto" w:fill="FFFFFF"/>
        </w:rPr>
        <w:t>й</w:t>
      </w:r>
      <w:r w:rsidR="004053E9" w:rsidRPr="004053E9">
        <w:rPr>
          <w:bCs/>
          <w:iCs/>
          <w:sz w:val="28"/>
          <w:szCs w:val="28"/>
          <w:shd w:val="clear" w:color="auto" w:fill="FFFFFF"/>
        </w:rPr>
        <w:t xml:space="preserve"> был реализован комплексный план мероприятий, </w:t>
      </w:r>
      <w:r w:rsidR="004053E9">
        <w:rPr>
          <w:bCs/>
          <w:iCs/>
          <w:sz w:val="28"/>
          <w:szCs w:val="28"/>
          <w:shd w:val="clear" w:color="auto" w:fill="FFFFFF"/>
        </w:rPr>
        <w:t>решающий</w:t>
      </w:r>
      <w:r w:rsidR="004053E9" w:rsidRPr="004053E9">
        <w:rPr>
          <w:bCs/>
          <w:iCs/>
          <w:sz w:val="28"/>
          <w:szCs w:val="28"/>
          <w:shd w:val="clear" w:color="auto" w:fill="FFFFFF"/>
        </w:rPr>
        <w:t xml:space="preserve"> ключевые задачи психоэмоциональной поддержки, развития творческих способностей и успешной социализации воспитанников центра. </w:t>
      </w:r>
    </w:p>
    <w:p w:rsidR="006C3C6C" w:rsidRDefault="006C3C6C" w:rsidP="00421A0E">
      <w:pPr>
        <w:tabs>
          <w:tab w:val="left" w:pos="284"/>
        </w:tabs>
        <w:spacing w:line="276" w:lineRule="auto"/>
        <w:ind w:firstLine="567"/>
        <w:jc w:val="both"/>
        <w:rPr>
          <w:bCs/>
          <w:iCs/>
          <w:sz w:val="28"/>
          <w:szCs w:val="28"/>
          <w:shd w:val="clear" w:color="auto" w:fill="FFFFFF"/>
        </w:rPr>
      </w:pPr>
      <w:r>
        <w:rPr>
          <w:bCs/>
          <w:iCs/>
          <w:sz w:val="28"/>
          <w:szCs w:val="28"/>
          <w:shd w:val="clear" w:color="auto" w:fill="FFFFFF"/>
        </w:rPr>
        <w:t>Отметим</w:t>
      </w:r>
      <w:r w:rsidR="00FB3214">
        <w:rPr>
          <w:bCs/>
          <w:iCs/>
          <w:sz w:val="28"/>
          <w:szCs w:val="28"/>
          <w:shd w:val="clear" w:color="auto" w:fill="FFFFFF"/>
        </w:rPr>
        <w:t>, что культурно-досуговые учреждения помогают в проведении крупных мероприятий для данной категории</w:t>
      </w:r>
      <w:r w:rsidR="00421A0E">
        <w:rPr>
          <w:bCs/>
          <w:iCs/>
          <w:sz w:val="28"/>
          <w:szCs w:val="28"/>
          <w:shd w:val="clear" w:color="auto" w:fill="FFFFFF"/>
        </w:rPr>
        <w:t xml:space="preserve">, так </w:t>
      </w:r>
      <w:r w:rsidRPr="00BC22B2">
        <w:rPr>
          <w:b/>
          <w:bCs/>
          <w:iCs/>
          <w:sz w:val="28"/>
          <w:szCs w:val="28"/>
          <w:shd w:val="clear" w:color="auto" w:fill="FFFFFF"/>
        </w:rPr>
        <w:t>19 сентября</w:t>
      </w:r>
      <w:r w:rsidRPr="00421A0E">
        <w:rPr>
          <w:bCs/>
          <w:iCs/>
          <w:sz w:val="28"/>
          <w:szCs w:val="28"/>
          <w:shd w:val="clear" w:color="auto" w:fill="FFFFFF"/>
        </w:rPr>
        <w:t xml:space="preserve"> </w:t>
      </w:r>
      <w:r w:rsidR="00FB3214" w:rsidRPr="00421A0E">
        <w:rPr>
          <w:bCs/>
          <w:iCs/>
          <w:sz w:val="28"/>
          <w:szCs w:val="28"/>
          <w:shd w:val="clear" w:color="auto" w:fill="FFFFFF"/>
        </w:rPr>
        <w:t xml:space="preserve">в ДЦ «Метеор» состоялось </w:t>
      </w:r>
      <w:r w:rsidRPr="00421A0E">
        <w:rPr>
          <w:bCs/>
          <w:iCs/>
          <w:sz w:val="28"/>
          <w:szCs w:val="28"/>
          <w:shd w:val="clear" w:color="auto" w:fill="FFFFFF"/>
        </w:rPr>
        <w:t xml:space="preserve">торжественное мероприятие, посвященное </w:t>
      </w:r>
      <w:r w:rsidRPr="00BC22B2">
        <w:rPr>
          <w:b/>
          <w:bCs/>
          <w:iCs/>
          <w:sz w:val="28"/>
          <w:szCs w:val="28"/>
          <w:shd w:val="clear" w:color="auto" w:fill="FFFFFF"/>
        </w:rPr>
        <w:t>вековому юбилею Всероссийского общества слепы</w:t>
      </w:r>
      <w:r w:rsidR="00FB3214" w:rsidRPr="00BC22B2">
        <w:rPr>
          <w:b/>
          <w:bCs/>
          <w:iCs/>
          <w:sz w:val="28"/>
          <w:szCs w:val="28"/>
          <w:shd w:val="clear" w:color="auto" w:fill="FFFFFF"/>
        </w:rPr>
        <w:t>х и 90-летию ООО «Автокомплект»,</w:t>
      </w:r>
      <w:r w:rsidR="00FB3214" w:rsidRPr="00421A0E">
        <w:rPr>
          <w:bCs/>
          <w:iCs/>
          <w:sz w:val="28"/>
          <w:szCs w:val="28"/>
          <w:shd w:val="clear" w:color="auto" w:fill="FFFFFF"/>
        </w:rPr>
        <w:t xml:space="preserve"> став</w:t>
      </w:r>
      <w:r w:rsidR="00FB3214" w:rsidRPr="00FB3214">
        <w:rPr>
          <w:bCs/>
          <w:iCs/>
          <w:sz w:val="28"/>
          <w:szCs w:val="28"/>
          <w:shd w:val="clear" w:color="auto" w:fill="FFFFFF"/>
        </w:rPr>
        <w:t xml:space="preserve"> </w:t>
      </w:r>
      <w:r w:rsidRPr="00FB3214">
        <w:rPr>
          <w:bCs/>
          <w:iCs/>
          <w:sz w:val="28"/>
          <w:szCs w:val="28"/>
          <w:shd w:val="clear" w:color="auto" w:fill="FFFFFF"/>
        </w:rPr>
        <w:t>п</w:t>
      </w:r>
      <w:r w:rsidRPr="006C3C6C">
        <w:rPr>
          <w:bCs/>
          <w:iCs/>
          <w:sz w:val="28"/>
          <w:szCs w:val="28"/>
          <w:shd w:val="clear" w:color="auto" w:fill="FFFFFF"/>
        </w:rPr>
        <w:t>ространство</w:t>
      </w:r>
      <w:r w:rsidR="00FB3214">
        <w:rPr>
          <w:bCs/>
          <w:iCs/>
          <w:sz w:val="28"/>
          <w:szCs w:val="28"/>
          <w:shd w:val="clear" w:color="auto" w:fill="FFFFFF"/>
        </w:rPr>
        <w:t>м заслуженного чествования людей особых категорий</w:t>
      </w:r>
      <w:r w:rsidR="00421A0E">
        <w:rPr>
          <w:bCs/>
          <w:iCs/>
          <w:sz w:val="28"/>
          <w:szCs w:val="28"/>
          <w:shd w:val="clear" w:color="auto" w:fill="FFFFFF"/>
        </w:rPr>
        <w:t>:</w:t>
      </w:r>
      <w:r w:rsidR="00FB3214">
        <w:rPr>
          <w:bCs/>
          <w:iCs/>
          <w:sz w:val="28"/>
          <w:szCs w:val="28"/>
          <w:shd w:val="clear" w:color="auto" w:fill="FFFFFF"/>
        </w:rPr>
        <w:t xml:space="preserve"> </w:t>
      </w:r>
      <w:r w:rsidRPr="006C3C6C">
        <w:rPr>
          <w:bCs/>
          <w:iCs/>
          <w:sz w:val="28"/>
          <w:szCs w:val="28"/>
          <w:shd w:val="clear" w:color="auto" w:fill="FFFFFF"/>
        </w:rPr>
        <w:t xml:space="preserve">были отмечены ветераны, работники предприятия и представители организаций, внесшие весомый вклад в развитие отрасли. Проведение такого масштабного события в стенах «Метеора» – это не только честь, но и подтверждение ответственного подхода учреждения к вопросам социальной интеграции </w:t>
      </w:r>
      <w:r w:rsidR="00421A0E">
        <w:rPr>
          <w:bCs/>
          <w:iCs/>
          <w:sz w:val="28"/>
          <w:szCs w:val="28"/>
          <w:shd w:val="clear" w:color="auto" w:fill="FFFFFF"/>
        </w:rPr>
        <w:t>и развития инклюзивной культуры.</w:t>
      </w:r>
    </w:p>
    <w:p w:rsidR="004647EA" w:rsidRDefault="004647EA" w:rsidP="00421A0E">
      <w:pPr>
        <w:tabs>
          <w:tab w:val="left" w:pos="284"/>
        </w:tabs>
        <w:spacing w:line="276" w:lineRule="auto"/>
        <w:ind w:firstLine="567"/>
        <w:jc w:val="both"/>
        <w:rPr>
          <w:sz w:val="28"/>
          <w:szCs w:val="28"/>
        </w:rPr>
      </w:pPr>
      <w:r w:rsidRPr="00BC22B2">
        <w:rPr>
          <w:b/>
          <w:noProof/>
          <w:sz w:val="28"/>
          <w:szCs w:val="28"/>
          <w:lang w:eastAsia="ru-RU"/>
        </w:rPr>
        <w:t>4 апреля</w:t>
      </w:r>
      <w:r w:rsidRPr="0006403A">
        <w:rPr>
          <w:sz w:val="28"/>
          <w:szCs w:val="28"/>
        </w:rPr>
        <w:t xml:space="preserve"> в ФОКе «А.Невский» для детей и подростков с расстройством аутического спектра и другими ментальными нарушениями прошел первый открытый спортивных адаптивный фестиваль «</w:t>
      </w:r>
      <w:r w:rsidRPr="0006403A">
        <w:rPr>
          <w:b/>
          <w:sz w:val="28"/>
          <w:szCs w:val="28"/>
        </w:rPr>
        <w:t>РАСкрой способности</w:t>
      </w:r>
      <w:r w:rsidRPr="0006403A">
        <w:rPr>
          <w:sz w:val="28"/>
          <w:szCs w:val="28"/>
        </w:rPr>
        <w:t xml:space="preserve">», приуроченный ко Дню </w:t>
      </w:r>
      <w:r w:rsidRPr="0006403A">
        <w:rPr>
          <w:sz w:val="28"/>
        </w:rPr>
        <w:t xml:space="preserve">Всемирного </w:t>
      </w:r>
      <w:r w:rsidRPr="0006403A">
        <w:rPr>
          <w:rFonts w:eastAsia="Calibri"/>
          <w:sz w:val="28"/>
          <w:shd w:val="clear" w:color="auto" w:fill="FFFFFF"/>
          <w:lang w:eastAsia="ru-RU"/>
        </w:rPr>
        <w:t>распространения информации о проблеме </w:t>
      </w:r>
      <w:r w:rsidRPr="0006403A">
        <w:rPr>
          <w:rFonts w:eastAsia="Calibri"/>
          <w:bCs/>
          <w:sz w:val="28"/>
          <w:shd w:val="clear" w:color="auto" w:fill="FFFFFF"/>
          <w:lang w:eastAsia="ru-RU"/>
        </w:rPr>
        <w:t>аутизма.</w:t>
      </w:r>
      <w:r w:rsidR="00BC22B2">
        <w:rPr>
          <w:rFonts w:eastAsia="Calibri"/>
          <w:bCs/>
          <w:sz w:val="28"/>
          <w:shd w:val="clear" w:color="auto" w:fill="FFFFFF"/>
          <w:lang w:eastAsia="ru-RU"/>
        </w:rPr>
        <w:t xml:space="preserve"> </w:t>
      </w:r>
      <w:r>
        <w:rPr>
          <w:sz w:val="28"/>
          <w:szCs w:val="28"/>
        </w:rPr>
        <w:t>Участниками стали</w:t>
      </w:r>
      <w:r w:rsidRPr="0006403A">
        <w:rPr>
          <w:sz w:val="28"/>
          <w:szCs w:val="28"/>
        </w:rPr>
        <w:t xml:space="preserve"> команды из ра</w:t>
      </w:r>
      <w:r>
        <w:rPr>
          <w:sz w:val="28"/>
          <w:szCs w:val="28"/>
        </w:rPr>
        <w:t>знах</w:t>
      </w:r>
      <w:r w:rsidRPr="0006403A">
        <w:rPr>
          <w:sz w:val="28"/>
          <w:szCs w:val="28"/>
        </w:rPr>
        <w:t xml:space="preserve"> городов Нижегородской области: Нижний Новгород, Сергач, Бор, Починки и Городец. Спортивные эстафеты для ребят провели футболисты ФК «Волна». Программа фестиваля была наполнена мастер-классами и выступлениями творческих коллективов. </w:t>
      </w:r>
    </w:p>
    <w:p w:rsidR="004647EA" w:rsidRDefault="004647EA" w:rsidP="004647EA">
      <w:pPr>
        <w:tabs>
          <w:tab w:val="left" w:pos="284"/>
        </w:tabs>
        <w:spacing w:line="276" w:lineRule="auto"/>
        <w:ind w:firstLine="567"/>
        <w:jc w:val="both"/>
        <w:rPr>
          <w:sz w:val="28"/>
          <w:szCs w:val="28"/>
        </w:rPr>
      </w:pPr>
      <w:r w:rsidRPr="00BC22B2">
        <w:rPr>
          <w:b/>
          <w:bCs/>
          <w:sz w:val="28"/>
          <w:szCs w:val="28"/>
        </w:rPr>
        <w:t>15 мая</w:t>
      </w:r>
      <w:r w:rsidRPr="004647EA">
        <w:rPr>
          <w:sz w:val="28"/>
          <w:szCs w:val="28"/>
        </w:rPr>
        <w:t xml:space="preserve"> на базе ФОК «Городецкий» успешно прошел муниципальный праздник </w:t>
      </w:r>
      <w:r w:rsidRPr="004647EA">
        <w:rPr>
          <w:b/>
          <w:bCs/>
          <w:sz w:val="28"/>
          <w:szCs w:val="28"/>
        </w:rPr>
        <w:t xml:space="preserve">«Всей семьей на старт», </w:t>
      </w:r>
      <w:r w:rsidRPr="004647EA">
        <w:rPr>
          <w:bCs/>
          <w:sz w:val="28"/>
          <w:szCs w:val="28"/>
        </w:rPr>
        <w:t>посвященный 80-летию Великой Победы. Праздник традиционно был организован</w:t>
      </w:r>
      <w:r w:rsidRPr="004647EA">
        <w:rPr>
          <w:sz w:val="28"/>
          <w:szCs w:val="28"/>
        </w:rPr>
        <w:t xml:space="preserve"> совместно с городской общественной организацией «Всероссийское общество инвалидов</w:t>
      </w:r>
      <w:r>
        <w:rPr>
          <w:sz w:val="28"/>
          <w:szCs w:val="28"/>
        </w:rPr>
        <w:t>»</w:t>
      </w:r>
      <w:r w:rsidR="00BC22B2">
        <w:rPr>
          <w:sz w:val="28"/>
          <w:szCs w:val="28"/>
        </w:rPr>
        <w:t>.</w:t>
      </w:r>
    </w:p>
    <w:p w:rsidR="004647EA" w:rsidRDefault="004647EA" w:rsidP="004647EA">
      <w:pPr>
        <w:tabs>
          <w:tab w:val="left" w:pos="284"/>
        </w:tabs>
        <w:spacing w:line="276" w:lineRule="auto"/>
        <w:ind w:firstLine="567"/>
        <w:jc w:val="both"/>
        <w:rPr>
          <w:bCs/>
          <w:iCs/>
          <w:sz w:val="28"/>
          <w:szCs w:val="28"/>
          <w:shd w:val="clear" w:color="auto" w:fill="FFFFFF"/>
        </w:rPr>
      </w:pPr>
      <w:r w:rsidRPr="00BC22B2">
        <w:rPr>
          <w:b/>
          <w:sz w:val="28"/>
          <w:szCs w:val="28"/>
        </w:rPr>
        <w:t xml:space="preserve"> 14 ноября</w:t>
      </w:r>
      <w:r w:rsidRPr="0006403A">
        <w:rPr>
          <w:sz w:val="28"/>
          <w:szCs w:val="28"/>
        </w:rPr>
        <w:t xml:space="preserve"> </w:t>
      </w:r>
      <w:r>
        <w:rPr>
          <w:sz w:val="28"/>
          <w:szCs w:val="28"/>
        </w:rPr>
        <w:t>состоялся п</w:t>
      </w:r>
      <w:r w:rsidRPr="0006403A">
        <w:rPr>
          <w:sz w:val="28"/>
          <w:szCs w:val="28"/>
        </w:rPr>
        <w:t xml:space="preserve">раздничный концерт для зрителей с нарушением зрения </w:t>
      </w:r>
      <w:r w:rsidRPr="0006403A">
        <w:rPr>
          <w:b/>
          <w:sz w:val="28"/>
          <w:szCs w:val="28"/>
        </w:rPr>
        <w:t>«Видеть мир сердцем</w:t>
      </w:r>
      <w:r w:rsidRPr="0006403A">
        <w:rPr>
          <w:sz w:val="28"/>
          <w:szCs w:val="28"/>
        </w:rPr>
        <w:t>»</w:t>
      </w:r>
      <w:r>
        <w:rPr>
          <w:sz w:val="28"/>
          <w:szCs w:val="28"/>
        </w:rPr>
        <w:t>, приятной особенностью которого стало исполнение а</w:t>
      </w:r>
      <w:r w:rsidRPr="0006403A">
        <w:rPr>
          <w:sz w:val="28"/>
          <w:szCs w:val="28"/>
        </w:rPr>
        <w:t>ктивист</w:t>
      </w:r>
      <w:r>
        <w:rPr>
          <w:sz w:val="28"/>
          <w:szCs w:val="28"/>
        </w:rPr>
        <w:t>ами</w:t>
      </w:r>
      <w:r w:rsidRPr="0006403A">
        <w:rPr>
          <w:sz w:val="28"/>
          <w:szCs w:val="28"/>
        </w:rPr>
        <w:t xml:space="preserve"> Городецкого отделения общества инвалидов вокальн</w:t>
      </w:r>
      <w:r>
        <w:rPr>
          <w:sz w:val="28"/>
          <w:szCs w:val="28"/>
        </w:rPr>
        <w:t>ой</w:t>
      </w:r>
      <w:r w:rsidRPr="0006403A">
        <w:rPr>
          <w:sz w:val="28"/>
          <w:szCs w:val="28"/>
        </w:rPr>
        <w:t xml:space="preserve"> композици</w:t>
      </w:r>
      <w:r>
        <w:rPr>
          <w:sz w:val="28"/>
          <w:szCs w:val="28"/>
        </w:rPr>
        <w:t>и</w:t>
      </w:r>
      <w:r w:rsidRPr="0006403A">
        <w:rPr>
          <w:sz w:val="28"/>
          <w:szCs w:val="28"/>
        </w:rPr>
        <w:t xml:space="preserve"> «Улица Михеева»</w:t>
      </w:r>
    </w:p>
    <w:p w:rsidR="00421A0E" w:rsidRPr="00421A0E" w:rsidRDefault="00421A0E" w:rsidP="00421A0E">
      <w:pPr>
        <w:tabs>
          <w:tab w:val="left" w:pos="284"/>
        </w:tabs>
        <w:spacing w:line="276" w:lineRule="auto"/>
        <w:ind w:firstLine="567"/>
        <w:jc w:val="both"/>
        <w:rPr>
          <w:bCs/>
          <w:iCs/>
          <w:sz w:val="28"/>
          <w:szCs w:val="28"/>
          <w:shd w:val="clear" w:color="auto" w:fill="FFFFFF"/>
        </w:rPr>
      </w:pPr>
      <w:r w:rsidRPr="00BC22B2">
        <w:rPr>
          <w:b/>
          <w:bCs/>
          <w:iCs/>
          <w:sz w:val="28"/>
          <w:szCs w:val="28"/>
          <w:shd w:val="clear" w:color="auto" w:fill="FFFFFF"/>
        </w:rPr>
        <w:t>22 августа</w:t>
      </w:r>
      <w:r>
        <w:rPr>
          <w:bCs/>
          <w:iCs/>
          <w:sz w:val="28"/>
          <w:szCs w:val="28"/>
          <w:shd w:val="clear" w:color="auto" w:fill="FFFFFF"/>
        </w:rPr>
        <w:t xml:space="preserve"> в г.Заволжье специалистами дворца культуры был организован </w:t>
      </w:r>
      <w:r w:rsidRPr="00BC22B2">
        <w:rPr>
          <w:b/>
          <w:bCs/>
          <w:iCs/>
          <w:sz w:val="28"/>
          <w:szCs w:val="28"/>
          <w:shd w:val="clear" w:color="auto" w:fill="FFFFFF"/>
        </w:rPr>
        <w:t>Всероссийский фестиваль уличного кино</w:t>
      </w:r>
      <w:r>
        <w:rPr>
          <w:bCs/>
          <w:iCs/>
          <w:sz w:val="28"/>
          <w:szCs w:val="28"/>
          <w:shd w:val="clear" w:color="auto" w:fill="FFFFFF"/>
        </w:rPr>
        <w:t>, на котор</w:t>
      </w:r>
      <w:r w:rsidR="00BC22B2">
        <w:rPr>
          <w:bCs/>
          <w:iCs/>
          <w:sz w:val="28"/>
          <w:szCs w:val="28"/>
          <w:shd w:val="clear" w:color="auto" w:fill="FFFFFF"/>
        </w:rPr>
        <w:t>ый были приглашены все желающие</w:t>
      </w:r>
      <w:r>
        <w:rPr>
          <w:bCs/>
          <w:iCs/>
          <w:sz w:val="28"/>
          <w:szCs w:val="28"/>
          <w:shd w:val="clear" w:color="auto" w:fill="FFFFFF"/>
        </w:rPr>
        <w:t xml:space="preserve">, в том числе представители уязвимых категорий. Данный ежегодный </w:t>
      </w:r>
      <w:r>
        <w:rPr>
          <w:bCs/>
          <w:iCs/>
          <w:sz w:val="28"/>
          <w:szCs w:val="28"/>
          <w:shd w:val="clear" w:color="auto" w:fill="FFFFFF"/>
        </w:rPr>
        <w:lastRenderedPageBreak/>
        <w:t xml:space="preserve">фестиваль особенно полюбился ветеранами, благодаря возможности </w:t>
      </w:r>
      <w:r w:rsidRPr="00421A0E">
        <w:rPr>
          <w:bCs/>
          <w:iCs/>
          <w:sz w:val="28"/>
          <w:szCs w:val="28"/>
          <w:shd w:val="clear" w:color="auto" w:fill="FFFFFF"/>
        </w:rPr>
        <w:t>посмотреть фильмы целыми семьями.</w:t>
      </w:r>
    </w:p>
    <w:p w:rsidR="006C3C6C" w:rsidRPr="00FB3214" w:rsidRDefault="00FB3214" w:rsidP="006C3C6C">
      <w:pPr>
        <w:tabs>
          <w:tab w:val="left" w:pos="284"/>
        </w:tabs>
        <w:spacing w:line="276" w:lineRule="auto"/>
        <w:ind w:firstLine="567"/>
        <w:jc w:val="both"/>
        <w:rPr>
          <w:bCs/>
          <w:iCs/>
          <w:sz w:val="28"/>
          <w:szCs w:val="28"/>
          <w:shd w:val="clear" w:color="auto" w:fill="FFFFFF"/>
        </w:rPr>
      </w:pPr>
      <w:r w:rsidRPr="00FB3214">
        <w:rPr>
          <w:bCs/>
          <w:iCs/>
          <w:sz w:val="28"/>
          <w:szCs w:val="28"/>
          <w:shd w:val="clear" w:color="auto" w:fill="FFFFFF"/>
        </w:rPr>
        <w:t>В декабре по традиции</w:t>
      </w:r>
      <w:r>
        <w:rPr>
          <w:b/>
          <w:bCs/>
          <w:iCs/>
          <w:sz w:val="28"/>
          <w:szCs w:val="28"/>
          <w:shd w:val="clear" w:color="auto" w:fill="FFFFFF"/>
        </w:rPr>
        <w:t xml:space="preserve"> </w:t>
      </w:r>
      <w:r w:rsidRPr="00421A0E">
        <w:rPr>
          <w:bCs/>
          <w:iCs/>
          <w:sz w:val="28"/>
          <w:szCs w:val="28"/>
          <w:shd w:val="clear" w:color="auto" w:fill="FFFFFF"/>
        </w:rPr>
        <w:t>в ДЦ «Метеор», ДК «Северный» и ДК г.Заволжья</w:t>
      </w:r>
      <w:r>
        <w:rPr>
          <w:bCs/>
          <w:iCs/>
          <w:sz w:val="28"/>
          <w:szCs w:val="28"/>
          <w:shd w:val="clear" w:color="auto" w:fill="FFFFFF"/>
        </w:rPr>
        <w:t xml:space="preserve"> были представлены</w:t>
      </w:r>
      <w:r w:rsidR="006C3C6C" w:rsidRPr="006C3C6C">
        <w:rPr>
          <w:bCs/>
          <w:iCs/>
          <w:sz w:val="28"/>
          <w:szCs w:val="28"/>
          <w:shd w:val="clear" w:color="auto" w:fill="FFFFFF"/>
        </w:rPr>
        <w:t xml:space="preserve"> театрализованн</w:t>
      </w:r>
      <w:r>
        <w:rPr>
          <w:bCs/>
          <w:iCs/>
          <w:sz w:val="28"/>
          <w:szCs w:val="28"/>
          <w:shd w:val="clear" w:color="auto" w:fill="FFFFFF"/>
        </w:rPr>
        <w:t>ые</w:t>
      </w:r>
      <w:r w:rsidR="006C3C6C" w:rsidRPr="006C3C6C">
        <w:rPr>
          <w:bCs/>
          <w:iCs/>
          <w:sz w:val="28"/>
          <w:szCs w:val="28"/>
          <w:shd w:val="clear" w:color="auto" w:fill="FFFFFF"/>
        </w:rPr>
        <w:t xml:space="preserve"> новогодн</w:t>
      </w:r>
      <w:r>
        <w:rPr>
          <w:bCs/>
          <w:iCs/>
          <w:sz w:val="28"/>
          <w:szCs w:val="28"/>
          <w:shd w:val="clear" w:color="auto" w:fill="FFFFFF"/>
        </w:rPr>
        <w:t>ие</w:t>
      </w:r>
      <w:r w:rsidR="006C3C6C" w:rsidRPr="006C3C6C">
        <w:rPr>
          <w:bCs/>
          <w:iCs/>
          <w:sz w:val="28"/>
          <w:szCs w:val="28"/>
          <w:shd w:val="clear" w:color="auto" w:fill="FFFFFF"/>
        </w:rPr>
        <w:t xml:space="preserve"> представлени</w:t>
      </w:r>
      <w:r>
        <w:rPr>
          <w:bCs/>
          <w:iCs/>
          <w:sz w:val="28"/>
          <w:szCs w:val="28"/>
          <w:shd w:val="clear" w:color="auto" w:fill="FFFFFF"/>
        </w:rPr>
        <w:t xml:space="preserve">я для детей -инвалидов и детей малообеспеченных семей. </w:t>
      </w:r>
    </w:p>
    <w:p w:rsidR="00421A0E" w:rsidRPr="00421A0E" w:rsidRDefault="00421A0E" w:rsidP="00421A0E">
      <w:pPr>
        <w:tabs>
          <w:tab w:val="left" w:pos="284"/>
        </w:tabs>
        <w:spacing w:line="276" w:lineRule="auto"/>
        <w:ind w:firstLine="567"/>
        <w:jc w:val="both"/>
        <w:rPr>
          <w:bCs/>
          <w:iCs/>
          <w:sz w:val="28"/>
          <w:szCs w:val="28"/>
          <w:shd w:val="clear" w:color="auto" w:fill="FFFFFF"/>
        </w:rPr>
      </w:pPr>
      <w:r w:rsidRPr="00421A0E">
        <w:rPr>
          <w:bCs/>
          <w:iCs/>
          <w:sz w:val="28"/>
          <w:szCs w:val="28"/>
          <w:shd w:val="clear" w:color="auto" w:fill="FFFFFF"/>
        </w:rPr>
        <w:t xml:space="preserve">В течение года </w:t>
      </w:r>
      <w:r>
        <w:rPr>
          <w:bCs/>
          <w:iCs/>
          <w:sz w:val="28"/>
          <w:szCs w:val="28"/>
          <w:shd w:val="clear" w:color="auto" w:fill="FFFFFF"/>
        </w:rPr>
        <w:t>ДК «Северный»</w:t>
      </w:r>
      <w:r w:rsidRPr="00421A0E">
        <w:rPr>
          <w:bCs/>
          <w:iCs/>
          <w:sz w:val="28"/>
          <w:szCs w:val="28"/>
          <w:shd w:val="clear" w:color="auto" w:fill="FFFFFF"/>
        </w:rPr>
        <w:t xml:space="preserve"> и МКЦ «Энергетик»</w:t>
      </w:r>
      <w:r>
        <w:rPr>
          <w:bCs/>
          <w:iCs/>
          <w:sz w:val="28"/>
          <w:szCs w:val="28"/>
          <w:shd w:val="clear" w:color="auto" w:fill="FFFFFF"/>
        </w:rPr>
        <w:t xml:space="preserve"> ДК г.Заволжья</w:t>
      </w:r>
      <w:r w:rsidRPr="00421A0E">
        <w:rPr>
          <w:bCs/>
          <w:iCs/>
          <w:sz w:val="28"/>
          <w:szCs w:val="28"/>
          <w:shd w:val="clear" w:color="auto" w:fill="FFFFFF"/>
        </w:rPr>
        <w:t xml:space="preserve"> проводились бесплатные кинопоказы и трансляции концертов виртуальн</w:t>
      </w:r>
      <w:r>
        <w:rPr>
          <w:bCs/>
          <w:iCs/>
          <w:sz w:val="28"/>
          <w:szCs w:val="28"/>
          <w:shd w:val="clear" w:color="auto" w:fill="FFFFFF"/>
        </w:rPr>
        <w:t>ых</w:t>
      </w:r>
      <w:r w:rsidRPr="00421A0E">
        <w:rPr>
          <w:bCs/>
          <w:iCs/>
          <w:sz w:val="28"/>
          <w:szCs w:val="28"/>
          <w:shd w:val="clear" w:color="auto" w:fill="FFFFFF"/>
        </w:rPr>
        <w:t xml:space="preserve"> концертн</w:t>
      </w:r>
      <w:r>
        <w:rPr>
          <w:bCs/>
          <w:iCs/>
          <w:sz w:val="28"/>
          <w:szCs w:val="28"/>
          <w:shd w:val="clear" w:color="auto" w:fill="FFFFFF"/>
        </w:rPr>
        <w:t>ых</w:t>
      </w:r>
      <w:r w:rsidRPr="00421A0E">
        <w:rPr>
          <w:bCs/>
          <w:iCs/>
          <w:sz w:val="28"/>
          <w:szCs w:val="28"/>
          <w:shd w:val="clear" w:color="auto" w:fill="FFFFFF"/>
        </w:rPr>
        <w:t xml:space="preserve"> зал</w:t>
      </w:r>
      <w:r>
        <w:rPr>
          <w:bCs/>
          <w:iCs/>
          <w:sz w:val="28"/>
          <w:szCs w:val="28"/>
          <w:shd w:val="clear" w:color="auto" w:fill="FFFFFF"/>
        </w:rPr>
        <w:t>ов</w:t>
      </w:r>
      <w:r w:rsidRPr="00421A0E">
        <w:rPr>
          <w:bCs/>
          <w:iCs/>
          <w:sz w:val="28"/>
          <w:szCs w:val="28"/>
          <w:shd w:val="clear" w:color="auto" w:fill="FFFFFF"/>
        </w:rPr>
        <w:t xml:space="preserve"> для ветеранов Заволжского </w:t>
      </w:r>
      <w:r>
        <w:rPr>
          <w:bCs/>
          <w:iCs/>
          <w:sz w:val="28"/>
          <w:szCs w:val="28"/>
          <w:shd w:val="clear" w:color="auto" w:fill="FFFFFF"/>
        </w:rPr>
        <w:t xml:space="preserve">и Городецкого </w:t>
      </w:r>
      <w:r w:rsidRPr="00421A0E">
        <w:rPr>
          <w:bCs/>
          <w:iCs/>
          <w:sz w:val="28"/>
          <w:szCs w:val="28"/>
          <w:shd w:val="clear" w:color="auto" w:fill="FFFFFF"/>
        </w:rPr>
        <w:t xml:space="preserve">отделения общероссийской общественной организации «Союз пенсионеров России», общественной организации ветеранов боевых действий Городецкого округа. </w:t>
      </w:r>
    </w:p>
    <w:p w:rsidR="00EB0E92" w:rsidRPr="00EB0E92" w:rsidRDefault="00EB0E92" w:rsidP="00BC22B2">
      <w:pPr>
        <w:tabs>
          <w:tab w:val="left" w:pos="284"/>
        </w:tabs>
        <w:spacing w:line="276" w:lineRule="auto"/>
        <w:ind w:firstLine="567"/>
        <w:jc w:val="both"/>
        <w:rPr>
          <w:bCs/>
          <w:iCs/>
          <w:sz w:val="28"/>
          <w:szCs w:val="28"/>
          <w:shd w:val="clear" w:color="auto" w:fill="FFFFFF"/>
        </w:rPr>
      </w:pPr>
      <w:r w:rsidRPr="00EB0E92">
        <w:rPr>
          <w:bCs/>
          <w:iCs/>
          <w:sz w:val="28"/>
          <w:szCs w:val="28"/>
          <w:shd w:val="clear" w:color="auto" w:fill="FFFFFF"/>
        </w:rPr>
        <w:t>Клиенты Городецкого психон</w:t>
      </w:r>
      <w:r>
        <w:rPr>
          <w:bCs/>
          <w:iCs/>
          <w:sz w:val="28"/>
          <w:szCs w:val="28"/>
          <w:shd w:val="clear" w:color="auto" w:fill="FFFFFF"/>
        </w:rPr>
        <w:t>еврологического интерната</w:t>
      </w:r>
      <w:r w:rsidRPr="00EB0E92">
        <w:rPr>
          <w:bCs/>
          <w:iCs/>
          <w:sz w:val="28"/>
          <w:szCs w:val="28"/>
          <w:shd w:val="clear" w:color="auto" w:fill="FFFFFF"/>
        </w:rPr>
        <w:t xml:space="preserve"> являются постоянными посетителями </w:t>
      </w:r>
      <w:r>
        <w:rPr>
          <w:bCs/>
          <w:iCs/>
          <w:sz w:val="28"/>
          <w:szCs w:val="28"/>
          <w:shd w:val="clear" w:color="auto" w:fill="FFFFFF"/>
        </w:rPr>
        <w:t xml:space="preserve">мероприятий «Города мастеров» и </w:t>
      </w:r>
      <w:r w:rsidRPr="00EB0E92">
        <w:rPr>
          <w:bCs/>
          <w:iCs/>
          <w:sz w:val="28"/>
          <w:szCs w:val="28"/>
          <w:shd w:val="clear" w:color="auto" w:fill="FFFFFF"/>
        </w:rPr>
        <w:t xml:space="preserve">Выставочного зала, </w:t>
      </w:r>
      <w:r>
        <w:rPr>
          <w:bCs/>
          <w:iCs/>
          <w:sz w:val="28"/>
          <w:szCs w:val="28"/>
          <w:shd w:val="clear" w:color="auto" w:fill="FFFFFF"/>
        </w:rPr>
        <w:t>где на</w:t>
      </w:r>
      <w:r w:rsidRPr="00EB0E92">
        <w:rPr>
          <w:bCs/>
          <w:iCs/>
          <w:sz w:val="28"/>
          <w:szCs w:val="28"/>
          <w:shd w:val="clear" w:color="auto" w:fill="FFFFFF"/>
        </w:rPr>
        <w:t xml:space="preserve"> регулярно</w:t>
      </w:r>
      <w:r>
        <w:rPr>
          <w:bCs/>
          <w:iCs/>
          <w:sz w:val="28"/>
          <w:szCs w:val="28"/>
          <w:shd w:val="clear" w:color="auto" w:fill="FFFFFF"/>
        </w:rPr>
        <w:t>й основе</w:t>
      </w:r>
      <w:r w:rsidRPr="00EB0E92">
        <w:rPr>
          <w:bCs/>
          <w:iCs/>
          <w:sz w:val="28"/>
          <w:szCs w:val="28"/>
          <w:shd w:val="clear" w:color="auto" w:fill="FFFFFF"/>
        </w:rPr>
        <w:t xml:space="preserve"> проводятся экскурсии, арттерапевтические мероприятия</w:t>
      </w:r>
      <w:r>
        <w:rPr>
          <w:bCs/>
          <w:iCs/>
          <w:sz w:val="28"/>
          <w:szCs w:val="28"/>
          <w:shd w:val="clear" w:color="auto" w:fill="FFFFFF"/>
        </w:rPr>
        <w:t xml:space="preserve"> и</w:t>
      </w:r>
      <w:r w:rsidRPr="00EB0E92">
        <w:rPr>
          <w:bCs/>
          <w:iCs/>
          <w:sz w:val="28"/>
          <w:szCs w:val="28"/>
          <w:shd w:val="clear" w:color="auto" w:fill="FFFFFF"/>
        </w:rPr>
        <w:t xml:space="preserve"> мастер - классы.</w:t>
      </w:r>
      <w:r w:rsidR="00BC22B2">
        <w:rPr>
          <w:bCs/>
          <w:iCs/>
          <w:sz w:val="28"/>
          <w:szCs w:val="28"/>
          <w:shd w:val="clear" w:color="auto" w:fill="FFFFFF"/>
        </w:rPr>
        <w:t xml:space="preserve"> Здесь</w:t>
      </w:r>
      <w:r w:rsidRPr="00EB0E92">
        <w:rPr>
          <w:bCs/>
          <w:iCs/>
          <w:sz w:val="28"/>
          <w:szCs w:val="28"/>
          <w:shd w:val="clear" w:color="auto" w:fill="FFFFFF"/>
        </w:rPr>
        <w:t xml:space="preserve">реализуются проекты </w:t>
      </w:r>
      <w:r w:rsidRPr="00EB0E92">
        <w:rPr>
          <w:b/>
          <w:bCs/>
          <w:iCs/>
          <w:sz w:val="28"/>
          <w:szCs w:val="28"/>
          <w:shd w:val="clear" w:color="auto" w:fill="FFFFFF"/>
        </w:rPr>
        <w:t xml:space="preserve">«Равные возможности», «Юный мастер» </w:t>
      </w:r>
      <w:r w:rsidRPr="00EB0E92">
        <w:rPr>
          <w:bCs/>
          <w:iCs/>
          <w:sz w:val="28"/>
          <w:szCs w:val="28"/>
          <w:shd w:val="clear" w:color="auto" w:fill="FFFFFF"/>
        </w:rPr>
        <w:t xml:space="preserve">для воспитанников коррекционных школ-интернатов с специально разработанными учебными программами с учётом возрастных особенностей детей, которые предполагают ознакомление и обучение подрастающего поколения основам мастерства по городецким народным художественным промыслам: глиняная игрушка и городецкая роспись, лозоплетение, ручное ткачество, гончарное дело, рукотворная игрушка. </w:t>
      </w:r>
      <w:r w:rsidRPr="00EB0E92">
        <w:rPr>
          <w:bCs/>
          <w:iCs/>
          <w:sz w:val="28"/>
          <w:szCs w:val="28"/>
          <w:shd w:val="clear" w:color="auto" w:fill="FFFFFF"/>
          <w:lang w:bidi="ru-RU"/>
        </w:rPr>
        <w:t xml:space="preserve"> Итогом программ традиционно становились выставки детских творческих работ в ремесленных мастерских комплекса.</w:t>
      </w:r>
    </w:p>
    <w:p w:rsidR="00EB0E92" w:rsidRPr="00EB0E92" w:rsidRDefault="00EB0E92" w:rsidP="00EB0E92">
      <w:pPr>
        <w:tabs>
          <w:tab w:val="left" w:pos="284"/>
        </w:tabs>
        <w:spacing w:line="276" w:lineRule="auto"/>
        <w:ind w:firstLine="567"/>
        <w:jc w:val="both"/>
        <w:rPr>
          <w:b/>
          <w:bCs/>
          <w:iCs/>
          <w:sz w:val="28"/>
          <w:szCs w:val="28"/>
          <w:shd w:val="clear" w:color="auto" w:fill="FFFFFF"/>
        </w:rPr>
      </w:pPr>
      <w:r w:rsidRPr="00EB0E92">
        <w:rPr>
          <w:bCs/>
          <w:iCs/>
          <w:sz w:val="28"/>
          <w:szCs w:val="28"/>
          <w:shd w:val="clear" w:color="auto" w:fill="FFFFFF"/>
        </w:rPr>
        <w:t xml:space="preserve">Успешно реализуется программа </w:t>
      </w:r>
      <w:r w:rsidRPr="00EB0E92">
        <w:rPr>
          <w:b/>
          <w:bCs/>
          <w:iCs/>
          <w:sz w:val="28"/>
          <w:szCs w:val="28"/>
          <w:shd w:val="clear" w:color="auto" w:fill="FFFFFF"/>
        </w:rPr>
        <w:t>в поддержку СВО</w:t>
      </w:r>
      <w:r w:rsidRPr="00EB0E92">
        <w:rPr>
          <w:bCs/>
          <w:iCs/>
          <w:sz w:val="28"/>
          <w:szCs w:val="28"/>
          <w:shd w:val="clear" w:color="auto" w:fill="FFFFFF"/>
        </w:rPr>
        <w:t xml:space="preserve">. В работе с семьями мобилизованных граждан проведены интерактивные программы в русских традициях к различным календарным </w:t>
      </w:r>
      <w:r>
        <w:rPr>
          <w:bCs/>
          <w:iCs/>
          <w:sz w:val="28"/>
          <w:szCs w:val="28"/>
          <w:shd w:val="clear" w:color="auto" w:fill="FFFFFF"/>
        </w:rPr>
        <w:t>праздникам</w:t>
      </w:r>
      <w:r w:rsidRPr="00EB0E92">
        <w:rPr>
          <w:bCs/>
          <w:iCs/>
          <w:sz w:val="28"/>
          <w:szCs w:val="28"/>
          <w:shd w:val="clear" w:color="auto" w:fill="FFFFFF"/>
        </w:rPr>
        <w:t>: «Пасха светлая пришла», «Страна фольклора», «Песня в солдатской шинели» и др.</w:t>
      </w:r>
      <w:r>
        <w:rPr>
          <w:b/>
          <w:bCs/>
          <w:iCs/>
          <w:sz w:val="28"/>
          <w:szCs w:val="28"/>
          <w:shd w:val="clear" w:color="auto" w:fill="FFFFFF"/>
        </w:rPr>
        <w:t xml:space="preserve"> </w:t>
      </w:r>
      <w:r w:rsidRPr="00EB0E92">
        <w:rPr>
          <w:bCs/>
          <w:iCs/>
          <w:sz w:val="28"/>
          <w:szCs w:val="28"/>
          <w:shd w:val="clear" w:color="auto" w:fill="FFFFFF"/>
        </w:rPr>
        <w:t>Творческая мастерская «Параскева» активно участвовала в помощи мобилизованным в специальной военной операции – их силами пошиты панно для уюта солдатского быта.</w:t>
      </w:r>
    </w:p>
    <w:p w:rsidR="00EB0E92" w:rsidRPr="00EB0E92" w:rsidRDefault="00EB0E92" w:rsidP="00EB0E92">
      <w:pPr>
        <w:tabs>
          <w:tab w:val="left" w:pos="284"/>
        </w:tabs>
        <w:spacing w:line="276" w:lineRule="auto"/>
        <w:ind w:firstLine="567"/>
        <w:jc w:val="both"/>
        <w:rPr>
          <w:bCs/>
          <w:iCs/>
          <w:sz w:val="28"/>
          <w:szCs w:val="28"/>
          <w:shd w:val="clear" w:color="auto" w:fill="FFFFFF"/>
        </w:rPr>
      </w:pPr>
      <w:r w:rsidRPr="00EB0E92">
        <w:rPr>
          <w:bCs/>
          <w:iCs/>
          <w:sz w:val="28"/>
          <w:szCs w:val="28"/>
          <w:shd w:val="clear" w:color="auto" w:fill="FFFFFF"/>
        </w:rPr>
        <w:t xml:space="preserve">В течение всего года на базе выставочного зала проходили мастер  - классы по живописи в рамках </w:t>
      </w:r>
      <w:r w:rsidRPr="00EB0E92">
        <w:rPr>
          <w:b/>
          <w:bCs/>
          <w:iCs/>
          <w:sz w:val="28"/>
          <w:szCs w:val="28"/>
          <w:shd w:val="clear" w:color="auto" w:fill="FFFFFF"/>
        </w:rPr>
        <w:t>проекта «Город в красках»</w:t>
      </w:r>
      <w:r>
        <w:rPr>
          <w:bCs/>
          <w:iCs/>
          <w:sz w:val="28"/>
          <w:szCs w:val="28"/>
          <w:shd w:val="clear" w:color="auto" w:fill="FFFFFF"/>
        </w:rPr>
        <w:t xml:space="preserve">, </w:t>
      </w:r>
      <w:r w:rsidRPr="00EB0E92">
        <w:rPr>
          <w:bCs/>
          <w:iCs/>
          <w:sz w:val="28"/>
          <w:szCs w:val="28"/>
          <w:shd w:val="clear" w:color="auto" w:fill="FFFFFF"/>
        </w:rPr>
        <w:t>руководител</w:t>
      </w:r>
      <w:r>
        <w:rPr>
          <w:bCs/>
          <w:iCs/>
          <w:sz w:val="28"/>
          <w:szCs w:val="28"/>
          <w:shd w:val="clear" w:color="auto" w:fill="FFFFFF"/>
        </w:rPr>
        <w:t xml:space="preserve">ем которого является  </w:t>
      </w:r>
      <w:r w:rsidRPr="00EB0E92">
        <w:rPr>
          <w:bCs/>
          <w:iCs/>
          <w:sz w:val="28"/>
          <w:szCs w:val="28"/>
          <w:shd w:val="clear" w:color="auto" w:fill="FFFFFF"/>
        </w:rPr>
        <w:t>мастер - инвалид Ч</w:t>
      </w:r>
      <w:r>
        <w:rPr>
          <w:bCs/>
          <w:iCs/>
          <w:sz w:val="28"/>
          <w:szCs w:val="28"/>
          <w:shd w:val="clear" w:color="auto" w:fill="FFFFFF"/>
        </w:rPr>
        <w:t>ичерова Серафима Александровна.</w:t>
      </w:r>
    </w:p>
    <w:p w:rsidR="00EB0E92" w:rsidRPr="001E1558" w:rsidRDefault="00EB0E92" w:rsidP="00EB0E92">
      <w:pPr>
        <w:spacing w:line="276" w:lineRule="auto"/>
        <w:ind w:left="-142" w:firstLine="709"/>
        <w:jc w:val="both"/>
        <w:rPr>
          <w:rFonts w:eastAsia="Calibri"/>
          <w:sz w:val="28"/>
          <w:szCs w:val="28"/>
        </w:rPr>
      </w:pPr>
      <w:r w:rsidRPr="001E1558">
        <w:rPr>
          <w:sz w:val="28"/>
          <w:szCs w:val="28"/>
        </w:rPr>
        <w:t xml:space="preserve">В учреждениях культуры клубного типа работают </w:t>
      </w:r>
      <w:r w:rsidRPr="001E1558">
        <w:rPr>
          <w:b/>
          <w:sz w:val="28"/>
          <w:szCs w:val="28"/>
        </w:rPr>
        <w:t>1</w:t>
      </w:r>
      <w:r w:rsidR="001E1558" w:rsidRPr="001E1558">
        <w:rPr>
          <w:b/>
          <w:sz w:val="28"/>
          <w:szCs w:val="28"/>
        </w:rPr>
        <w:t>3</w:t>
      </w:r>
      <w:r w:rsidRPr="001E1558">
        <w:rPr>
          <w:b/>
          <w:sz w:val="28"/>
          <w:szCs w:val="28"/>
        </w:rPr>
        <w:t xml:space="preserve"> инклюзивных</w:t>
      </w:r>
      <w:r w:rsidRPr="001E1558">
        <w:rPr>
          <w:sz w:val="28"/>
          <w:szCs w:val="28"/>
        </w:rPr>
        <w:t xml:space="preserve"> формирований самодеятельного народного творчества и любительских объединений, включающих в состав</w:t>
      </w:r>
      <w:r w:rsidRPr="00395093">
        <w:rPr>
          <w:color w:val="FF0000"/>
          <w:sz w:val="28"/>
          <w:szCs w:val="28"/>
        </w:rPr>
        <w:t xml:space="preserve"> </w:t>
      </w:r>
      <w:r w:rsidR="001E1558" w:rsidRPr="001E1558">
        <w:rPr>
          <w:b/>
          <w:sz w:val="28"/>
          <w:szCs w:val="28"/>
        </w:rPr>
        <w:t>317</w:t>
      </w:r>
      <w:r w:rsidRPr="001E1558">
        <w:rPr>
          <w:b/>
          <w:sz w:val="28"/>
          <w:szCs w:val="28"/>
        </w:rPr>
        <w:t xml:space="preserve"> участников</w:t>
      </w:r>
      <w:r w:rsidRPr="001E1558">
        <w:rPr>
          <w:sz w:val="28"/>
          <w:szCs w:val="28"/>
        </w:rPr>
        <w:t xml:space="preserve"> с ограничением состояния здоровья. </w:t>
      </w:r>
    </w:p>
    <w:p w:rsidR="00EB0E92" w:rsidRPr="001E1558" w:rsidRDefault="00EB0E92" w:rsidP="00EB0E92">
      <w:pPr>
        <w:shd w:val="clear" w:color="auto" w:fill="FFFFFF"/>
        <w:spacing w:line="276" w:lineRule="auto"/>
        <w:ind w:firstLine="680"/>
        <w:jc w:val="both"/>
        <w:rPr>
          <w:sz w:val="28"/>
          <w:szCs w:val="28"/>
          <w:lang w:eastAsia="ru-RU"/>
        </w:rPr>
      </w:pPr>
      <w:r w:rsidRPr="00B57393">
        <w:rPr>
          <w:sz w:val="28"/>
          <w:szCs w:val="28"/>
          <w:lang w:eastAsia="ru-RU"/>
        </w:rPr>
        <w:t xml:space="preserve">  За период 2025 года </w:t>
      </w:r>
      <w:r w:rsidR="00B57393">
        <w:rPr>
          <w:sz w:val="28"/>
          <w:szCs w:val="28"/>
          <w:lang w:eastAsia="ru-RU"/>
        </w:rPr>
        <w:t xml:space="preserve">было организовано </w:t>
      </w:r>
      <w:r w:rsidR="00B57393" w:rsidRPr="001E1558">
        <w:rPr>
          <w:sz w:val="28"/>
          <w:szCs w:val="28"/>
          <w:lang w:eastAsia="ru-RU"/>
        </w:rPr>
        <w:t xml:space="preserve">и проведено </w:t>
      </w:r>
      <w:r w:rsidR="00B57393" w:rsidRPr="001E1558">
        <w:rPr>
          <w:b/>
          <w:sz w:val="28"/>
          <w:szCs w:val="28"/>
          <w:lang w:eastAsia="ru-RU"/>
        </w:rPr>
        <w:t>304</w:t>
      </w:r>
      <w:r w:rsidRPr="001E1558">
        <w:rPr>
          <w:b/>
          <w:sz w:val="28"/>
          <w:szCs w:val="28"/>
          <w:lang w:eastAsia="ru-RU"/>
        </w:rPr>
        <w:t xml:space="preserve"> мероприятие</w:t>
      </w:r>
      <w:r w:rsidR="00B57393" w:rsidRPr="001E1558">
        <w:rPr>
          <w:b/>
          <w:sz w:val="28"/>
          <w:szCs w:val="28"/>
          <w:lang w:eastAsia="ru-RU"/>
        </w:rPr>
        <w:t xml:space="preserve"> для ветеранов, инвалидов и представителей малообеспеченных семей</w:t>
      </w:r>
      <w:r w:rsidRPr="001E1558">
        <w:rPr>
          <w:b/>
          <w:sz w:val="28"/>
          <w:szCs w:val="28"/>
          <w:lang w:eastAsia="ru-RU"/>
        </w:rPr>
        <w:t>, посетителями которых стало 10 359 человек.</w:t>
      </w:r>
      <w:r w:rsidRPr="001E1558">
        <w:rPr>
          <w:sz w:val="28"/>
          <w:szCs w:val="28"/>
          <w:lang w:eastAsia="ru-RU"/>
        </w:rPr>
        <w:t xml:space="preserve"> </w:t>
      </w:r>
    </w:p>
    <w:p w:rsidR="006C3C6C" w:rsidRPr="001E1558" w:rsidRDefault="006C3C6C" w:rsidP="006C3C6C">
      <w:pPr>
        <w:tabs>
          <w:tab w:val="left" w:pos="284"/>
        </w:tabs>
        <w:spacing w:line="276" w:lineRule="auto"/>
        <w:ind w:firstLine="567"/>
        <w:jc w:val="both"/>
        <w:rPr>
          <w:bCs/>
          <w:iCs/>
          <w:sz w:val="28"/>
          <w:szCs w:val="28"/>
          <w:shd w:val="clear" w:color="auto" w:fill="FFFFFF"/>
        </w:rPr>
      </w:pPr>
    </w:p>
    <w:p w:rsidR="00FF4892" w:rsidRPr="00FF4892" w:rsidRDefault="00FF4892" w:rsidP="00CF5C06">
      <w:pPr>
        <w:pStyle w:val="aff0"/>
        <w:spacing w:line="276" w:lineRule="auto"/>
        <w:ind w:firstLine="708"/>
        <w:jc w:val="both"/>
        <w:rPr>
          <w:rFonts w:eastAsia="Calibri"/>
          <w:b/>
          <w:sz w:val="28"/>
          <w:shd w:val="clear" w:color="auto" w:fill="FFFFFF"/>
        </w:rPr>
      </w:pPr>
    </w:p>
    <w:p w:rsidR="00FF4892" w:rsidRPr="008320C2" w:rsidRDefault="00FF4892" w:rsidP="00FF4892">
      <w:pPr>
        <w:pStyle w:val="afd"/>
        <w:tabs>
          <w:tab w:val="left" w:pos="1134"/>
        </w:tabs>
        <w:ind w:left="709"/>
        <w:jc w:val="center"/>
        <w:rPr>
          <w:rFonts w:ascii="Times New Roman" w:hAnsi="Times New Roman"/>
          <w:b/>
          <w:sz w:val="28"/>
          <w:szCs w:val="28"/>
        </w:rPr>
      </w:pPr>
      <w:r w:rsidRPr="008320C2">
        <w:rPr>
          <w:rFonts w:ascii="Times New Roman" w:hAnsi="Times New Roman"/>
          <w:b/>
          <w:sz w:val="28"/>
          <w:szCs w:val="28"/>
        </w:rPr>
        <w:t>6. РАБОТА С МОЛОДЕЖЬЮ</w:t>
      </w:r>
    </w:p>
    <w:p w:rsidR="00FF4892" w:rsidRPr="00B974F0" w:rsidRDefault="00FF4892" w:rsidP="00FF4892">
      <w:pPr>
        <w:pStyle w:val="afd"/>
        <w:tabs>
          <w:tab w:val="left" w:pos="1134"/>
        </w:tabs>
        <w:ind w:left="709"/>
        <w:rPr>
          <w:rFonts w:ascii="Times New Roman" w:hAnsi="Times New Roman"/>
          <w:b/>
          <w:color w:val="FF0000"/>
          <w:sz w:val="20"/>
          <w:szCs w:val="28"/>
        </w:rPr>
      </w:pPr>
    </w:p>
    <w:p w:rsidR="00DA0BD8" w:rsidRPr="00631108" w:rsidRDefault="00DA0BD8" w:rsidP="00DA0BD8">
      <w:pPr>
        <w:tabs>
          <w:tab w:val="left" w:pos="1134"/>
        </w:tabs>
        <w:spacing w:line="276" w:lineRule="auto"/>
        <w:jc w:val="both"/>
        <w:rPr>
          <w:sz w:val="28"/>
          <w:szCs w:val="28"/>
        </w:rPr>
      </w:pPr>
      <w:r w:rsidRPr="00631108">
        <w:rPr>
          <w:sz w:val="28"/>
          <w:szCs w:val="28"/>
        </w:rPr>
        <w:t xml:space="preserve">         Работа учреждений культуры в области молодежной политики ориентирована на создание среды, способствующей всестороннему развитию молодых людей, реализации их личностных потенциалов и формированию </w:t>
      </w:r>
      <w:r w:rsidR="00631108" w:rsidRPr="00631108">
        <w:rPr>
          <w:sz w:val="28"/>
          <w:szCs w:val="28"/>
        </w:rPr>
        <w:t>активной гражданской позиции, поэтому о</w:t>
      </w:r>
      <w:r w:rsidRPr="00631108">
        <w:rPr>
          <w:sz w:val="28"/>
          <w:szCs w:val="28"/>
        </w:rPr>
        <w:t>сновные направления деятельности включают удовлетворение социальных, образовательных и творческих потребностей молодежи, содействие в определении жизненных целей и профессиональных ориентациях.</w:t>
      </w:r>
    </w:p>
    <w:p w:rsidR="00DA0BD8" w:rsidRPr="00631108" w:rsidRDefault="00631108" w:rsidP="00DA0BD8">
      <w:pPr>
        <w:tabs>
          <w:tab w:val="left" w:pos="1134"/>
        </w:tabs>
        <w:spacing w:line="276" w:lineRule="auto"/>
        <w:jc w:val="both"/>
        <w:rPr>
          <w:sz w:val="28"/>
          <w:szCs w:val="28"/>
        </w:rPr>
      </w:pPr>
      <w:r w:rsidRPr="00631108">
        <w:rPr>
          <w:sz w:val="28"/>
          <w:szCs w:val="28"/>
        </w:rPr>
        <w:t xml:space="preserve">           </w:t>
      </w:r>
      <w:r w:rsidR="00DA0BD8" w:rsidRPr="00631108">
        <w:rPr>
          <w:sz w:val="28"/>
          <w:szCs w:val="28"/>
        </w:rPr>
        <w:t>Деятельность учреждений культуры в отношении молодежи реализуется совместно с проф</w:t>
      </w:r>
      <w:r w:rsidRPr="00631108">
        <w:rPr>
          <w:sz w:val="28"/>
          <w:szCs w:val="28"/>
        </w:rPr>
        <w:t xml:space="preserve">ильными ведомствами: </w:t>
      </w:r>
      <w:r w:rsidR="00DA0BD8" w:rsidRPr="00631108">
        <w:rPr>
          <w:sz w:val="28"/>
          <w:szCs w:val="28"/>
        </w:rPr>
        <w:t xml:space="preserve">управление образования и молодежной политики, образовательные организации и </w:t>
      </w:r>
      <w:r w:rsidRPr="00631108">
        <w:rPr>
          <w:sz w:val="28"/>
          <w:szCs w:val="28"/>
        </w:rPr>
        <w:t xml:space="preserve">учреждения дополнительного образования </w:t>
      </w:r>
      <w:r w:rsidR="00DA0BD8" w:rsidRPr="00631108">
        <w:rPr>
          <w:sz w:val="28"/>
          <w:szCs w:val="28"/>
        </w:rPr>
        <w:t>Гор</w:t>
      </w:r>
      <w:r w:rsidRPr="00631108">
        <w:rPr>
          <w:sz w:val="28"/>
          <w:szCs w:val="28"/>
        </w:rPr>
        <w:t xml:space="preserve">одецкого муниципального округа. </w:t>
      </w:r>
      <w:r w:rsidR="00DA0BD8" w:rsidRPr="00631108">
        <w:rPr>
          <w:sz w:val="28"/>
          <w:szCs w:val="28"/>
        </w:rPr>
        <w:t>Такой межведомственный подход обеспечивает комплексный охват всех аспектов воспитания и социализации молодёжи.</w:t>
      </w:r>
    </w:p>
    <w:p w:rsidR="00DA0BD8" w:rsidRPr="00631108" w:rsidRDefault="00631108" w:rsidP="00DA0BD8">
      <w:pPr>
        <w:tabs>
          <w:tab w:val="left" w:pos="1134"/>
        </w:tabs>
        <w:spacing w:line="276" w:lineRule="auto"/>
        <w:jc w:val="both"/>
        <w:rPr>
          <w:sz w:val="28"/>
          <w:szCs w:val="28"/>
        </w:rPr>
      </w:pPr>
      <w:r w:rsidRPr="00631108">
        <w:rPr>
          <w:sz w:val="28"/>
          <w:szCs w:val="28"/>
        </w:rPr>
        <w:t xml:space="preserve">          </w:t>
      </w:r>
      <w:r w:rsidR="00DA0BD8" w:rsidRPr="00631108">
        <w:rPr>
          <w:sz w:val="28"/>
          <w:szCs w:val="28"/>
        </w:rPr>
        <w:t>Анализируя практику организации молодёжного досуга, установлено, что наибольшей популярностью среди молодых жителей пользуются масштабные творческие фестивали, танцевальные шоу-программы, тематические конкурсы, спортивные состязания, социальные акции, марафонские мероприятия и публичные дискуссии. Эти формы активности способствуют вовлечённости молодёжи в общественно значимую деятельность, формируют позитивные жизненные установки и ценности.</w:t>
      </w:r>
    </w:p>
    <w:p w:rsidR="00631108" w:rsidRPr="009C116C" w:rsidRDefault="00631108" w:rsidP="00884837">
      <w:pPr>
        <w:tabs>
          <w:tab w:val="left" w:pos="1134"/>
        </w:tabs>
        <w:spacing w:line="276" w:lineRule="auto"/>
        <w:jc w:val="both"/>
        <w:rPr>
          <w:sz w:val="28"/>
          <w:szCs w:val="28"/>
        </w:rPr>
      </w:pPr>
      <w:r w:rsidRPr="00631108">
        <w:rPr>
          <w:sz w:val="28"/>
          <w:szCs w:val="28"/>
        </w:rPr>
        <w:t xml:space="preserve">             </w:t>
      </w:r>
      <w:r w:rsidR="00DA0BD8" w:rsidRPr="00631108">
        <w:rPr>
          <w:sz w:val="28"/>
          <w:szCs w:val="28"/>
        </w:rPr>
        <w:t>В течение 2025 года был</w:t>
      </w:r>
      <w:r w:rsidR="00884837">
        <w:rPr>
          <w:sz w:val="28"/>
          <w:szCs w:val="28"/>
        </w:rPr>
        <w:t xml:space="preserve"> проведен</w:t>
      </w:r>
      <w:r w:rsidR="00DA0BD8" w:rsidRPr="00631108">
        <w:rPr>
          <w:sz w:val="28"/>
          <w:szCs w:val="28"/>
        </w:rPr>
        <w:t xml:space="preserve"> ряд мероприятий, направленных на укрепление нравственно-духовных ориентиров молодёжи, развитие чувства патриотизма и любви к Родине, популяризацию здорового образа жизни, повышение уровня общественного участия молодёжи, продвижение идей полезного и содержательного досуга, обеспечение условий для интеллектуального роста и раскрытия талантов молодых горожан.</w:t>
      </w:r>
    </w:p>
    <w:p w:rsidR="00884837" w:rsidRPr="00641EB7" w:rsidRDefault="00884837" w:rsidP="00884837">
      <w:pPr>
        <w:spacing w:line="276" w:lineRule="auto"/>
        <w:ind w:firstLine="708"/>
        <w:jc w:val="both"/>
        <w:rPr>
          <w:color w:val="000000"/>
          <w:sz w:val="28"/>
        </w:rPr>
      </w:pPr>
      <w:r w:rsidRPr="00641EB7">
        <w:rPr>
          <w:color w:val="000000"/>
          <w:sz w:val="28"/>
        </w:rPr>
        <w:t>Среди мероприятий по работе с молодежью следует выделить</w:t>
      </w:r>
      <w:r>
        <w:rPr>
          <w:color w:val="000000"/>
          <w:sz w:val="28"/>
        </w:rPr>
        <w:t xml:space="preserve"> программы ДЦ «Метеор»</w:t>
      </w:r>
      <w:r w:rsidRPr="00641EB7">
        <w:rPr>
          <w:color w:val="000000"/>
          <w:sz w:val="28"/>
        </w:rPr>
        <w:t>:</w:t>
      </w:r>
    </w:p>
    <w:p w:rsidR="00884837" w:rsidRPr="00641EB7" w:rsidRDefault="00884837" w:rsidP="00884837">
      <w:pPr>
        <w:spacing w:line="276" w:lineRule="auto"/>
        <w:ind w:firstLine="708"/>
        <w:jc w:val="both"/>
        <w:rPr>
          <w:color w:val="000000"/>
          <w:sz w:val="28"/>
        </w:rPr>
      </w:pPr>
      <w:r w:rsidRPr="00641EB7">
        <w:rPr>
          <w:color w:val="000000"/>
          <w:sz w:val="28"/>
        </w:rPr>
        <w:t>- в рамках цикла вечеров-портретов о земляках, ветеранах войны, боевых действий, участников СВО, совместно с Общероссийским общественно-государственным движением детей и молодежи «Движение первых» в Городецком муниципальном округе (региональный проект «Династия героев»)</w:t>
      </w:r>
      <w:r>
        <w:rPr>
          <w:color w:val="000000"/>
          <w:sz w:val="28"/>
        </w:rPr>
        <w:t xml:space="preserve"> состоялась </w:t>
      </w:r>
      <w:r w:rsidRPr="00641EB7">
        <w:rPr>
          <w:color w:val="000000"/>
          <w:sz w:val="28"/>
        </w:rPr>
        <w:t xml:space="preserve">программа </w:t>
      </w:r>
      <w:r w:rsidRPr="00641EB7">
        <w:rPr>
          <w:b/>
          <w:color w:val="000000"/>
          <w:sz w:val="28"/>
        </w:rPr>
        <w:t>«Время выбрало вас»</w:t>
      </w:r>
      <w:r w:rsidRPr="00641EB7">
        <w:rPr>
          <w:color w:val="000000"/>
          <w:sz w:val="28"/>
        </w:rPr>
        <w:t xml:space="preserve">. Ветераны поделились своим бесценным опытом и воспоминаниями об участии в военных действиях и о службе. Участники «Движения Первых» на мероприятии представили свои работы по региональному патриотическому проекту «Династия героев»; </w:t>
      </w:r>
    </w:p>
    <w:p w:rsidR="00884837" w:rsidRDefault="00884837" w:rsidP="00884837">
      <w:pPr>
        <w:spacing w:line="276" w:lineRule="auto"/>
        <w:ind w:firstLine="708"/>
        <w:jc w:val="both"/>
        <w:rPr>
          <w:sz w:val="28"/>
        </w:rPr>
      </w:pPr>
      <w:r w:rsidRPr="00641EB7">
        <w:rPr>
          <w:color w:val="000000"/>
          <w:sz w:val="28"/>
        </w:rPr>
        <w:t xml:space="preserve">- цикл познавательных тематических программ </w:t>
      </w:r>
      <w:r w:rsidRPr="00641EB7">
        <w:rPr>
          <w:b/>
          <w:color w:val="000000"/>
          <w:sz w:val="28"/>
        </w:rPr>
        <w:t xml:space="preserve">«Бессмертный Сталинград». </w:t>
      </w:r>
      <w:r w:rsidRPr="00641EB7">
        <w:rPr>
          <w:color w:val="000000"/>
          <w:sz w:val="28"/>
        </w:rPr>
        <w:t>У</w:t>
      </w:r>
      <w:r w:rsidRPr="00641EB7">
        <w:rPr>
          <w:sz w:val="28"/>
        </w:rPr>
        <w:t xml:space="preserve">чащиеся старших классов узнали имена героев, которые ценой </w:t>
      </w:r>
      <w:r w:rsidRPr="00641EB7">
        <w:rPr>
          <w:sz w:val="28"/>
        </w:rPr>
        <w:lastRenderedPageBreak/>
        <w:t>своих жизней смогли остановить врага и разрушить планы нацистских</w:t>
      </w:r>
      <w:r>
        <w:rPr>
          <w:sz w:val="28"/>
        </w:rPr>
        <w:t xml:space="preserve"> захватчиков во время Великой Отечественной войны;</w:t>
      </w:r>
    </w:p>
    <w:p w:rsidR="00884837" w:rsidRPr="00641EB7" w:rsidRDefault="00884837" w:rsidP="00884837">
      <w:pPr>
        <w:spacing w:line="276" w:lineRule="auto"/>
        <w:ind w:firstLine="708"/>
        <w:jc w:val="both"/>
        <w:rPr>
          <w:b/>
          <w:sz w:val="28"/>
        </w:rPr>
      </w:pPr>
      <w:r>
        <w:rPr>
          <w:sz w:val="28"/>
        </w:rPr>
        <w:t>- цикл мероприятий с вручением молодым людям паспортов РФ</w:t>
      </w:r>
      <w:r w:rsidRPr="00641EB7">
        <w:rPr>
          <w:sz w:val="28"/>
        </w:rPr>
        <w:t xml:space="preserve">: </w:t>
      </w:r>
      <w:r w:rsidRPr="00641EB7">
        <w:rPr>
          <w:b/>
          <w:sz w:val="28"/>
        </w:rPr>
        <w:t>«Семья. Отечество. Единство»,</w:t>
      </w:r>
      <w:r w:rsidRPr="00641EB7">
        <w:rPr>
          <w:sz w:val="28"/>
        </w:rPr>
        <w:t xml:space="preserve"> </w:t>
      </w:r>
      <w:r w:rsidRPr="00641EB7">
        <w:rPr>
          <w:b/>
          <w:sz w:val="28"/>
        </w:rPr>
        <w:t>«Мы – граждане России</w:t>
      </w:r>
      <w:r w:rsidRPr="00641EB7">
        <w:rPr>
          <w:sz w:val="28"/>
        </w:rPr>
        <w:t>!», благотворительный концерт, открытие первичного отделения</w:t>
      </w:r>
      <w:r w:rsidRPr="00641EB7">
        <w:rPr>
          <w:b/>
          <w:sz w:val="28"/>
        </w:rPr>
        <w:t xml:space="preserve"> «Движение первых»</w:t>
      </w:r>
      <w:r w:rsidRPr="00641EB7">
        <w:rPr>
          <w:sz w:val="28"/>
        </w:rPr>
        <w:t>;</w:t>
      </w:r>
      <w:r w:rsidRPr="00641EB7">
        <w:rPr>
          <w:b/>
          <w:sz w:val="28"/>
        </w:rPr>
        <w:t xml:space="preserve"> </w:t>
      </w:r>
    </w:p>
    <w:p w:rsidR="00884837" w:rsidRDefault="00884837" w:rsidP="009B0524">
      <w:pPr>
        <w:shd w:val="clear" w:color="auto" w:fill="FCFCFC"/>
        <w:spacing w:line="276" w:lineRule="auto"/>
        <w:ind w:firstLine="708"/>
        <w:jc w:val="both"/>
        <w:rPr>
          <w:sz w:val="28"/>
          <w:szCs w:val="28"/>
        </w:rPr>
      </w:pPr>
      <w:r w:rsidRPr="00641EB7">
        <w:rPr>
          <w:sz w:val="28"/>
        </w:rPr>
        <w:t>- цикл мероприятий по проведению</w:t>
      </w:r>
      <w:r w:rsidRPr="00641EB7">
        <w:rPr>
          <w:b/>
          <w:sz w:val="28"/>
        </w:rPr>
        <w:t xml:space="preserve"> муниципальных встреч призывников </w:t>
      </w:r>
      <w:r w:rsidRPr="00641EB7">
        <w:rPr>
          <w:sz w:val="28"/>
        </w:rPr>
        <w:t>с представителями администрации Городецкого муниципального округа, общественных и религиозных организаций: «</w:t>
      </w:r>
      <w:r w:rsidRPr="00641EB7">
        <w:rPr>
          <w:b/>
          <w:sz w:val="28"/>
        </w:rPr>
        <w:t xml:space="preserve">Святое дело – Родине служить!», «Служу Отечеству!». </w:t>
      </w:r>
    </w:p>
    <w:p w:rsidR="00884837" w:rsidRDefault="00884837" w:rsidP="00884837">
      <w:pPr>
        <w:tabs>
          <w:tab w:val="left" w:pos="1134"/>
        </w:tabs>
        <w:spacing w:line="276" w:lineRule="auto"/>
        <w:ind w:firstLine="709"/>
        <w:jc w:val="both"/>
        <w:rPr>
          <w:sz w:val="28"/>
          <w:szCs w:val="28"/>
        </w:rPr>
      </w:pPr>
      <w:r>
        <w:rPr>
          <w:sz w:val="28"/>
          <w:szCs w:val="28"/>
        </w:rPr>
        <w:t xml:space="preserve">Особо хочется отметить </w:t>
      </w:r>
      <w:r w:rsidRPr="00BC22B2">
        <w:rPr>
          <w:b/>
          <w:sz w:val="28"/>
          <w:szCs w:val="28"/>
        </w:rPr>
        <w:t>фестиваль творчества молодежи «Взлетай»</w:t>
      </w:r>
      <w:r w:rsidRPr="00CF0AF4">
        <w:rPr>
          <w:sz w:val="28"/>
          <w:szCs w:val="28"/>
        </w:rPr>
        <w:t xml:space="preserve"> </w:t>
      </w:r>
      <w:r>
        <w:rPr>
          <w:sz w:val="28"/>
          <w:szCs w:val="28"/>
        </w:rPr>
        <w:t>ДЦ</w:t>
      </w:r>
      <w:r w:rsidRPr="00CF0AF4">
        <w:rPr>
          <w:sz w:val="28"/>
          <w:szCs w:val="28"/>
        </w:rPr>
        <w:t xml:space="preserve"> «Метеор»</w:t>
      </w:r>
      <w:r>
        <w:rPr>
          <w:sz w:val="28"/>
          <w:szCs w:val="28"/>
        </w:rPr>
        <w:t>, благодаря которому</w:t>
      </w:r>
      <w:r w:rsidRPr="00CF0AF4">
        <w:rPr>
          <w:sz w:val="28"/>
          <w:szCs w:val="28"/>
        </w:rPr>
        <w:t xml:space="preserve"> появились и развиваются молодежные танцевальные объединения «</w:t>
      </w:r>
      <w:r w:rsidRPr="00CF0AF4">
        <w:rPr>
          <w:sz w:val="28"/>
          <w:szCs w:val="28"/>
          <w:lang w:val="en-US"/>
        </w:rPr>
        <w:t>Like</w:t>
      </w:r>
      <w:r w:rsidRPr="00CF0AF4">
        <w:rPr>
          <w:sz w:val="28"/>
          <w:szCs w:val="28"/>
        </w:rPr>
        <w:t xml:space="preserve"> </w:t>
      </w:r>
      <w:r w:rsidRPr="00CF0AF4">
        <w:rPr>
          <w:sz w:val="28"/>
          <w:szCs w:val="28"/>
          <w:lang w:val="en-US"/>
        </w:rPr>
        <w:t>a</w:t>
      </w:r>
      <w:r w:rsidRPr="00CF0AF4">
        <w:rPr>
          <w:sz w:val="28"/>
          <w:szCs w:val="28"/>
        </w:rPr>
        <w:t xml:space="preserve"> </w:t>
      </w:r>
      <w:r w:rsidRPr="00CF0AF4">
        <w:rPr>
          <w:sz w:val="28"/>
          <w:szCs w:val="28"/>
          <w:lang w:val="en-US"/>
        </w:rPr>
        <w:t>Dream</w:t>
      </w:r>
      <w:r w:rsidRPr="00CF0AF4">
        <w:rPr>
          <w:sz w:val="28"/>
          <w:szCs w:val="28"/>
        </w:rPr>
        <w:t>», «</w:t>
      </w:r>
      <w:r w:rsidRPr="00CF0AF4">
        <w:rPr>
          <w:sz w:val="28"/>
          <w:szCs w:val="28"/>
          <w:lang w:val="en-US"/>
        </w:rPr>
        <w:t>Angel</w:t>
      </w:r>
      <w:r w:rsidRPr="00CF0AF4">
        <w:rPr>
          <w:sz w:val="28"/>
          <w:szCs w:val="28"/>
        </w:rPr>
        <w:t xml:space="preserve"> </w:t>
      </w:r>
      <w:r w:rsidRPr="00CF0AF4">
        <w:rPr>
          <w:sz w:val="28"/>
          <w:szCs w:val="28"/>
          <w:lang w:val="en-US"/>
        </w:rPr>
        <w:t>beats</w:t>
      </w:r>
      <w:r>
        <w:rPr>
          <w:sz w:val="28"/>
          <w:szCs w:val="28"/>
        </w:rPr>
        <w:t>»; их</w:t>
      </w:r>
      <w:r w:rsidRPr="00CF0AF4">
        <w:rPr>
          <w:sz w:val="28"/>
          <w:szCs w:val="28"/>
        </w:rPr>
        <w:t xml:space="preserve"> организаторами стали сами ребята, увлеченные разными современными танцевальными направлениями: к</w:t>
      </w:r>
      <w:r w:rsidRPr="00CF0AF4">
        <w:rPr>
          <w:bCs/>
          <w:sz w:val="28"/>
          <w:szCs w:val="28"/>
        </w:rPr>
        <w:t>онтемпорари, джаз-фанк,</w:t>
      </w:r>
      <w:r w:rsidRPr="00CF0AF4">
        <w:rPr>
          <w:sz w:val="28"/>
          <w:szCs w:val="28"/>
        </w:rPr>
        <w:t> в</w:t>
      </w:r>
      <w:r w:rsidRPr="00CF0AF4">
        <w:rPr>
          <w:bCs/>
          <w:sz w:val="28"/>
          <w:szCs w:val="28"/>
        </w:rPr>
        <w:t>ог</w:t>
      </w:r>
      <w:r w:rsidRPr="00CF0AF4">
        <w:rPr>
          <w:sz w:val="28"/>
          <w:szCs w:val="28"/>
        </w:rPr>
        <w:t xml:space="preserve">. Эти молодежные объединения не только ежемесячно представляют свое индивидуальное творчество на фестивале «Взлетай», но и как волонтеры культуры ребята принимают активное участие во многих важных мероприятиях округа: </w:t>
      </w:r>
      <w:r w:rsidRPr="00CF0AF4">
        <w:rPr>
          <w:bCs/>
          <w:sz w:val="28"/>
          <w:szCs w:val="28"/>
        </w:rPr>
        <w:t>«Территория молодежи», «День города Городца», «День России», «День Победы» и др.</w:t>
      </w:r>
    </w:p>
    <w:p w:rsidR="009B0524" w:rsidRPr="00631108" w:rsidRDefault="009B0524" w:rsidP="009B0524">
      <w:pPr>
        <w:tabs>
          <w:tab w:val="left" w:pos="284"/>
        </w:tabs>
        <w:spacing w:line="276" w:lineRule="auto"/>
        <w:jc w:val="both"/>
        <w:rPr>
          <w:color w:val="FF0000"/>
          <w:sz w:val="28"/>
          <w:szCs w:val="28"/>
        </w:rPr>
      </w:pPr>
      <w:r w:rsidRPr="00631108">
        <w:rPr>
          <w:b/>
          <w:color w:val="FF0000"/>
          <w:sz w:val="28"/>
          <w:szCs w:val="28"/>
        </w:rPr>
        <w:tab/>
        <w:t xml:space="preserve">   </w:t>
      </w:r>
      <w:r w:rsidRPr="00631108">
        <w:rPr>
          <w:sz w:val="28"/>
          <w:szCs w:val="28"/>
        </w:rPr>
        <w:tab/>
        <w:t xml:space="preserve">Уже третий год сотрудники Дворца культуры г.Заволжья проводят </w:t>
      </w:r>
      <w:r w:rsidRPr="00631108">
        <w:rPr>
          <w:b/>
          <w:bCs/>
          <w:sz w:val="28"/>
          <w:szCs w:val="28"/>
        </w:rPr>
        <w:t>интеллектуальную игру «Лига знаний»</w:t>
      </w:r>
      <w:r w:rsidRPr="00631108">
        <w:rPr>
          <w:sz w:val="28"/>
          <w:szCs w:val="28"/>
        </w:rPr>
        <w:t xml:space="preserve"> в школах и техникумах Городецкого округа.</w:t>
      </w:r>
      <w:r w:rsidRPr="00631108">
        <w:rPr>
          <w:color w:val="FF0000"/>
          <w:sz w:val="28"/>
          <w:szCs w:val="28"/>
        </w:rPr>
        <w:t xml:space="preserve"> </w:t>
      </w:r>
    </w:p>
    <w:p w:rsidR="009B0524" w:rsidRPr="00631108" w:rsidRDefault="009B0524" w:rsidP="009B0524">
      <w:pPr>
        <w:tabs>
          <w:tab w:val="left" w:pos="284"/>
        </w:tabs>
        <w:spacing w:line="276" w:lineRule="auto"/>
        <w:jc w:val="both"/>
        <w:rPr>
          <w:sz w:val="28"/>
          <w:szCs w:val="28"/>
        </w:rPr>
      </w:pPr>
      <w:r w:rsidRPr="00631108">
        <w:rPr>
          <w:b/>
          <w:bCs/>
          <w:color w:val="FF0000"/>
          <w:sz w:val="28"/>
          <w:szCs w:val="28"/>
        </w:rPr>
        <w:tab/>
      </w:r>
      <w:r w:rsidRPr="00631108">
        <w:rPr>
          <w:b/>
          <w:bCs/>
          <w:sz w:val="28"/>
          <w:szCs w:val="28"/>
        </w:rPr>
        <w:tab/>
      </w:r>
      <w:r w:rsidRPr="00631108">
        <w:rPr>
          <w:sz w:val="28"/>
          <w:szCs w:val="28"/>
        </w:rPr>
        <w:t xml:space="preserve">В кафе New York|Сушимин|Заволжье 2.0 и фойе МКЦ «Энергетик» проходят вновь захватывающие мероприятия - </w:t>
      </w:r>
      <w:r w:rsidRPr="00631108">
        <w:rPr>
          <w:b/>
          <w:sz w:val="28"/>
          <w:szCs w:val="28"/>
        </w:rPr>
        <w:t>игры КВИЗZVL,</w:t>
      </w:r>
      <w:r w:rsidRPr="00631108">
        <w:rPr>
          <w:sz w:val="28"/>
          <w:szCs w:val="28"/>
        </w:rPr>
        <w:t xml:space="preserve"> которые собирают от 6 до 12 команд. Особенностью КВИЗZVL является азарт, ведь каждый может стать победителем в последний момент. </w:t>
      </w:r>
    </w:p>
    <w:p w:rsidR="009B0524" w:rsidRPr="00641EB7" w:rsidRDefault="009B0524" w:rsidP="009B0524">
      <w:pPr>
        <w:tabs>
          <w:tab w:val="left" w:pos="284"/>
        </w:tabs>
        <w:spacing w:line="276" w:lineRule="auto"/>
        <w:jc w:val="both"/>
        <w:rPr>
          <w:sz w:val="28"/>
          <w:szCs w:val="28"/>
        </w:rPr>
      </w:pPr>
      <w:r w:rsidRPr="00631108">
        <w:rPr>
          <w:b/>
          <w:bCs/>
          <w:color w:val="FF0000"/>
          <w:sz w:val="28"/>
          <w:szCs w:val="28"/>
        </w:rPr>
        <w:tab/>
      </w:r>
      <w:r w:rsidRPr="00641EB7">
        <w:rPr>
          <w:b/>
          <w:bCs/>
          <w:sz w:val="28"/>
          <w:szCs w:val="28"/>
        </w:rPr>
        <w:tab/>
      </w:r>
      <w:r w:rsidRPr="00641EB7">
        <w:rPr>
          <w:sz w:val="28"/>
          <w:szCs w:val="28"/>
        </w:rPr>
        <w:t xml:space="preserve">В течении летнего периода на Летней эстраде парка культуры и отдыха им. Ю.А.Гагарина сотрудниками Дворца культуры г.Заволжья проводится традиционный </w:t>
      </w:r>
      <w:r w:rsidRPr="00641EB7">
        <w:rPr>
          <w:b/>
          <w:bCs/>
          <w:sz w:val="28"/>
          <w:szCs w:val="28"/>
        </w:rPr>
        <w:t xml:space="preserve">фестиваль молодежных субкультур «Жизнь — это Я!» </w:t>
      </w:r>
      <w:r w:rsidRPr="00641EB7">
        <w:rPr>
          <w:sz w:val="28"/>
          <w:szCs w:val="28"/>
        </w:rPr>
        <w:t xml:space="preserve">Талантливая молодежь получает возможность представить свое творчество в различных направлениях. Мероприятие позволяет лучше понять молодежное поколение, которое в своем творчестве рассказывает о проблемах, ценностях, выражает свою гражданскую позицию. </w:t>
      </w:r>
    </w:p>
    <w:p w:rsidR="009B0524" w:rsidRDefault="00BC22B2" w:rsidP="009B0524">
      <w:pPr>
        <w:tabs>
          <w:tab w:val="left" w:pos="284"/>
        </w:tabs>
        <w:spacing w:line="276" w:lineRule="auto"/>
        <w:jc w:val="both"/>
        <w:rPr>
          <w:sz w:val="28"/>
          <w:szCs w:val="28"/>
        </w:rPr>
      </w:pPr>
      <w:r>
        <w:rPr>
          <w:sz w:val="28"/>
          <w:szCs w:val="28"/>
        </w:rPr>
        <w:tab/>
        <w:t xml:space="preserve">     В </w:t>
      </w:r>
      <w:r w:rsidR="009B0524">
        <w:rPr>
          <w:sz w:val="28"/>
          <w:szCs w:val="28"/>
        </w:rPr>
        <w:t xml:space="preserve">рамках </w:t>
      </w:r>
      <w:r w:rsidR="009B0524" w:rsidRPr="007B5141">
        <w:rPr>
          <w:sz w:val="28"/>
          <w:szCs w:val="28"/>
        </w:rPr>
        <w:t>профориентации молодежи</w:t>
      </w:r>
      <w:r w:rsidR="009B0524">
        <w:rPr>
          <w:sz w:val="28"/>
          <w:szCs w:val="28"/>
        </w:rPr>
        <w:t xml:space="preserve"> округа</w:t>
      </w:r>
      <w:r w:rsidR="009B0524" w:rsidRPr="007B5141">
        <w:rPr>
          <w:b/>
          <w:sz w:val="28"/>
          <w:szCs w:val="28"/>
        </w:rPr>
        <w:t xml:space="preserve"> 16 апреля</w:t>
      </w:r>
      <w:r w:rsidR="009B0524" w:rsidRPr="007B5141">
        <w:rPr>
          <w:sz w:val="28"/>
          <w:szCs w:val="28"/>
        </w:rPr>
        <w:t xml:space="preserve"> в </w:t>
      </w:r>
      <w:r w:rsidR="009B0524">
        <w:rPr>
          <w:sz w:val="28"/>
          <w:szCs w:val="28"/>
        </w:rPr>
        <w:t xml:space="preserve">ДК «Северный» </w:t>
      </w:r>
      <w:r w:rsidR="009B0524" w:rsidRPr="007B5141">
        <w:rPr>
          <w:sz w:val="28"/>
          <w:szCs w:val="28"/>
        </w:rPr>
        <w:t xml:space="preserve">состоялось </w:t>
      </w:r>
      <w:r w:rsidR="009B0524" w:rsidRPr="007B5141">
        <w:rPr>
          <w:b/>
          <w:sz w:val="28"/>
          <w:szCs w:val="28"/>
        </w:rPr>
        <w:t>большое родительское собрание «Будущее начинается сегодня»</w:t>
      </w:r>
      <w:r w:rsidR="009B0524" w:rsidRPr="007B5141">
        <w:rPr>
          <w:sz w:val="28"/>
          <w:szCs w:val="28"/>
        </w:rPr>
        <w:t>, посвященное</w:t>
      </w:r>
      <w:r w:rsidR="009B0524">
        <w:rPr>
          <w:sz w:val="28"/>
          <w:szCs w:val="28"/>
        </w:rPr>
        <w:t xml:space="preserve">, с участием </w:t>
      </w:r>
      <w:r w:rsidR="009B0524" w:rsidRPr="007B5141">
        <w:rPr>
          <w:sz w:val="28"/>
          <w:szCs w:val="28"/>
        </w:rPr>
        <w:t>руководител</w:t>
      </w:r>
      <w:r w:rsidR="009B0524">
        <w:rPr>
          <w:sz w:val="28"/>
          <w:szCs w:val="28"/>
        </w:rPr>
        <w:t>ей</w:t>
      </w:r>
      <w:r w:rsidR="009B0524" w:rsidRPr="007B5141">
        <w:rPr>
          <w:sz w:val="28"/>
          <w:szCs w:val="28"/>
        </w:rPr>
        <w:t xml:space="preserve"> муниципального округа, крупных промышленных и сельскохозяйственных предприятий, средних специальных образо</w:t>
      </w:r>
      <w:r w:rsidR="009B0524">
        <w:rPr>
          <w:sz w:val="28"/>
          <w:szCs w:val="28"/>
        </w:rPr>
        <w:t>вательных учреждений,</w:t>
      </w:r>
      <w:r w:rsidR="009B0524" w:rsidRPr="007B5141">
        <w:rPr>
          <w:sz w:val="28"/>
          <w:szCs w:val="28"/>
        </w:rPr>
        <w:t xml:space="preserve"> будущие выпускники и их родители.</w:t>
      </w:r>
      <w:r w:rsidR="009B0524">
        <w:rPr>
          <w:sz w:val="28"/>
          <w:szCs w:val="28"/>
        </w:rPr>
        <w:t xml:space="preserve"> </w:t>
      </w:r>
      <w:r w:rsidR="009B0524" w:rsidRPr="007B5141">
        <w:rPr>
          <w:sz w:val="28"/>
          <w:szCs w:val="28"/>
        </w:rPr>
        <w:t>Во время собрания работали многочисленные площадки, на которых учреждения и предприятия округа представляли свою сферу деятельности.</w:t>
      </w:r>
    </w:p>
    <w:p w:rsidR="009B0524" w:rsidRPr="007B5141" w:rsidRDefault="009B0524" w:rsidP="009B0524">
      <w:pPr>
        <w:tabs>
          <w:tab w:val="left" w:pos="284"/>
        </w:tabs>
        <w:spacing w:line="276" w:lineRule="auto"/>
        <w:jc w:val="both"/>
        <w:rPr>
          <w:sz w:val="28"/>
          <w:szCs w:val="28"/>
        </w:rPr>
      </w:pPr>
      <w:r>
        <w:rPr>
          <w:sz w:val="28"/>
          <w:szCs w:val="28"/>
        </w:rPr>
        <w:lastRenderedPageBreak/>
        <w:t xml:space="preserve">        </w:t>
      </w:r>
      <w:r w:rsidRPr="0006403A">
        <w:rPr>
          <w:b/>
          <w:sz w:val="28"/>
          <w:szCs w:val="28"/>
        </w:rPr>
        <w:t>25 апреля</w:t>
      </w:r>
      <w:r w:rsidRPr="0006403A">
        <w:rPr>
          <w:sz w:val="28"/>
          <w:szCs w:val="28"/>
        </w:rPr>
        <w:t xml:space="preserve"> на базе МБОУ «Средняя школа № 19 с УИОП» специалисты </w:t>
      </w:r>
      <w:r>
        <w:rPr>
          <w:sz w:val="28"/>
          <w:szCs w:val="28"/>
        </w:rPr>
        <w:t>ДК «Северный»</w:t>
      </w:r>
      <w:r w:rsidRPr="0006403A">
        <w:rPr>
          <w:sz w:val="28"/>
          <w:szCs w:val="28"/>
        </w:rPr>
        <w:t xml:space="preserve"> совместно с управлением образования и молодежной политики администрации округа организовали </w:t>
      </w:r>
      <w:r w:rsidRPr="0006403A">
        <w:rPr>
          <w:b/>
          <w:sz w:val="28"/>
          <w:szCs w:val="28"/>
        </w:rPr>
        <w:t>церемонию награждения победителей и призеров муниципального этапа всероссийской олимпиады школьников в 2024-2025</w:t>
      </w:r>
      <w:r w:rsidRPr="0006403A">
        <w:rPr>
          <w:sz w:val="28"/>
          <w:szCs w:val="28"/>
        </w:rPr>
        <w:t xml:space="preserve"> учебном году. На торжественном мероприятии были награждены 463 ученика округа, завоевавшие призовые места и более 30 учителей, подготовивших учеников к участию в олимпиадах.</w:t>
      </w:r>
    </w:p>
    <w:p w:rsidR="009B0524" w:rsidRDefault="009B0524" w:rsidP="009B0524">
      <w:pPr>
        <w:tabs>
          <w:tab w:val="left" w:pos="284"/>
        </w:tabs>
        <w:spacing w:line="276" w:lineRule="auto"/>
        <w:jc w:val="both"/>
        <w:rPr>
          <w:b/>
          <w:color w:val="FF0000"/>
          <w:sz w:val="28"/>
          <w:szCs w:val="28"/>
        </w:rPr>
      </w:pPr>
      <w:r>
        <w:rPr>
          <w:sz w:val="28"/>
          <w:szCs w:val="28"/>
          <w:lang w:eastAsia="ru-RU"/>
        </w:rPr>
        <w:t xml:space="preserve">          </w:t>
      </w:r>
      <w:r w:rsidRPr="0006403A">
        <w:rPr>
          <w:sz w:val="28"/>
          <w:szCs w:val="28"/>
          <w:lang w:eastAsia="ru-RU"/>
        </w:rPr>
        <w:t>Положительный отклик получила концертная программ</w:t>
      </w:r>
      <w:r>
        <w:rPr>
          <w:sz w:val="28"/>
          <w:szCs w:val="28"/>
          <w:lang w:eastAsia="ru-RU"/>
        </w:rPr>
        <w:t>а</w:t>
      </w:r>
      <w:r w:rsidRPr="0006403A">
        <w:rPr>
          <w:sz w:val="28"/>
          <w:szCs w:val="28"/>
          <w:lang w:eastAsia="ru-RU"/>
        </w:rPr>
        <w:t xml:space="preserve"> «</w:t>
      </w:r>
      <w:r w:rsidRPr="0006403A">
        <w:rPr>
          <w:b/>
          <w:sz w:val="28"/>
          <w:szCs w:val="28"/>
          <w:lang w:eastAsia="ru-RU"/>
        </w:rPr>
        <w:t>Гордые сердцем – едины душой</w:t>
      </w:r>
      <w:r w:rsidRPr="0006403A">
        <w:rPr>
          <w:sz w:val="28"/>
          <w:szCs w:val="28"/>
          <w:lang w:eastAsia="ru-RU"/>
        </w:rPr>
        <w:t xml:space="preserve">», которая прошла в ноябре и декабре отчетного года для ГАПОУ «Городецкий Губернский колледж» и ГБОУ «Нижегородский кадетский корпус ПФО Им. генерала Армии Маргелова В.Ф». </w:t>
      </w:r>
    </w:p>
    <w:p w:rsidR="009B0524" w:rsidRPr="007B5141" w:rsidRDefault="009B0524" w:rsidP="009B0524">
      <w:pPr>
        <w:tabs>
          <w:tab w:val="left" w:pos="284"/>
        </w:tabs>
        <w:spacing w:line="276" w:lineRule="auto"/>
        <w:jc w:val="both"/>
        <w:rPr>
          <w:sz w:val="28"/>
          <w:szCs w:val="28"/>
        </w:rPr>
      </w:pPr>
      <w:r w:rsidRPr="00631108">
        <w:rPr>
          <w:color w:val="FF0000"/>
          <w:sz w:val="28"/>
          <w:szCs w:val="28"/>
        </w:rPr>
        <w:tab/>
      </w:r>
      <w:r w:rsidRPr="00631108">
        <w:rPr>
          <w:color w:val="FF0000"/>
          <w:sz w:val="28"/>
          <w:szCs w:val="28"/>
        </w:rPr>
        <w:tab/>
      </w:r>
      <w:r w:rsidRPr="007B5141">
        <w:rPr>
          <w:b/>
          <w:sz w:val="28"/>
          <w:szCs w:val="28"/>
        </w:rPr>
        <w:t>В «Городе мастеров»</w:t>
      </w:r>
      <w:r w:rsidRPr="007B5141">
        <w:rPr>
          <w:sz w:val="28"/>
          <w:szCs w:val="28"/>
        </w:rPr>
        <w:t xml:space="preserve"> работа с молодежью строится по нескольким направлениям: </w:t>
      </w:r>
    </w:p>
    <w:p w:rsidR="009B0524" w:rsidRPr="007B5141" w:rsidRDefault="009B0524" w:rsidP="009B0524">
      <w:pPr>
        <w:tabs>
          <w:tab w:val="left" w:pos="284"/>
        </w:tabs>
        <w:spacing w:line="276" w:lineRule="auto"/>
        <w:jc w:val="both"/>
        <w:rPr>
          <w:sz w:val="28"/>
          <w:szCs w:val="28"/>
        </w:rPr>
      </w:pPr>
      <w:r w:rsidRPr="007B5141">
        <w:rPr>
          <w:sz w:val="28"/>
          <w:szCs w:val="28"/>
        </w:rPr>
        <w:t>1.</w:t>
      </w:r>
      <w:r w:rsidRPr="007B5141">
        <w:rPr>
          <w:b/>
          <w:sz w:val="28"/>
          <w:szCs w:val="28"/>
        </w:rPr>
        <w:t>Развитие преемственности поколений в сфере НХП</w:t>
      </w:r>
      <w:r w:rsidRPr="007B5141">
        <w:rPr>
          <w:sz w:val="28"/>
          <w:szCs w:val="28"/>
        </w:rPr>
        <w:t xml:space="preserve">. В комплексе работают мастера по росписи, передавая свой опыт от старших к младшим. В настоящий момент среди молодых мастеров с успехом набирает опыт Анна Карзанова, которая обучилась искусству городецкой росписи сначала в художественной школе, а затем в институте дизайна. Анна работает над созданием высокохудожественных изделий и проводит мастер-классы, является Лауреатом Всероссийских и Международных промыслов конкурсов. Молодым мастером является Алексей Горбачев, потомок (правнук) Смиркинских гончаров из династий Лебедевых и Ивановых. </w:t>
      </w:r>
    </w:p>
    <w:p w:rsidR="009B0524" w:rsidRPr="007B5141" w:rsidRDefault="009B0524" w:rsidP="009B0524">
      <w:pPr>
        <w:tabs>
          <w:tab w:val="left" w:pos="284"/>
        </w:tabs>
        <w:spacing w:line="276" w:lineRule="auto"/>
        <w:jc w:val="both"/>
        <w:rPr>
          <w:sz w:val="28"/>
          <w:szCs w:val="28"/>
        </w:rPr>
      </w:pPr>
      <w:r w:rsidRPr="007B5141">
        <w:rPr>
          <w:sz w:val="28"/>
          <w:szCs w:val="28"/>
        </w:rPr>
        <w:t>2.</w:t>
      </w:r>
      <w:r w:rsidRPr="007B5141">
        <w:rPr>
          <w:b/>
          <w:sz w:val="28"/>
          <w:szCs w:val="28"/>
        </w:rPr>
        <w:t>Актуальная онлайн-практика работы с молодежью</w:t>
      </w:r>
      <w:r w:rsidRPr="007B5141">
        <w:rPr>
          <w:sz w:val="28"/>
          <w:szCs w:val="28"/>
        </w:rPr>
        <w:t xml:space="preserve">. Группа в социальной сети ВКОНТАКТЕ набирает популярность и подписчиков. Актуальными направлениями в работе становятся виртуальные культурные флешмобы и акции, дающие возможность творческой реализации молодежи в современном формате. </w:t>
      </w:r>
    </w:p>
    <w:p w:rsidR="009B0524" w:rsidRPr="007B5141" w:rsidRDefault="009B0524" w:rsidP="009B0524">
      <w:pPr>
        <w:tabs>
          <w:tab w:val="left" w:pos="284"/>
        </w:tabs>
        <w:spacing w:line="276" w:lineRule="auto"/>
        <w:jc w:val="both"/>
        <w:rPr>
          <w:sz w:val="28"/>
          <w:szCs w:val="28"/>
        </w:rPr>
      </w:pPr>
      <w:r w:rsidRPr="007B5141">
        <w:rPr>
          <w:sz w:val="28"/>
          <w:szCs w:val="28"/>
        </w:rPr>
        <w:t>3.</w:t>
      </w:r>
      <w:r w:rsidRPr="007B5141">
        <w:rPr>
          <w:b/>
          <w:sz w:val="28"/>
          <w:szCs w:val="28"/>
        </w:rPr>
        <w:t>Выставки молодых художников и фотографов.</w:t>
      </w:r>
      <w:r w:rsidRPr="007B5141">
        <w:rPr>
          <w:sz w:val="28"/>
          <w:szCs w:val="28"/>
        </w:rPr>
        <w:t xml:space="preserve"> </w:t>
      </w:r>
    </w:p>
    <w:p w:rsidR="009B0524" w:rsidRPr="00631108" w:rsidRDefault="009B0524" w:rsidP="009B0524">
      <w:pPr>
        <w:tabs>
          <w:tab w:val="left" w:pos="284"/>
        </w:tabs>
        <w:spacing w:line="276" w:lineRule="auto"/>
        <w:jc w:val="both"/>
        <w:rPr>
          <w:color w:val="FF0000"/>
          <w:sz w:val="28"/>
          <w:szCs w:val="28"/>
        </w:rPr>
      </w:pPr>
      <w:r w:rsidRPr="007B5141">
        <w:rPr>
          <w:sz w:val="28"/>
          <w:szCs w:val="28"/>
        </w:rPr>
        <w:t xml:space="preserve">Сейчас это обучающиеся арт  - студии «Фантазия» </w:t>
      </w:r>
      <w:r w:rsidRPr="00BC22B2">
        <w:rPr>
          <w:sz w:val="28"/>
          <w:szCs w:val="28"/>
        </w:rPr>
        <w:t xml:space="preserve">и </w:t>
      </w:r>
      <w:hyperlink r:id="rId11" w:history="1">
        <w:r w:rsidRPr="00BC22B2">
          <w:rPr>
            <w:rStyle w:val="afa"/>
            <w:color w:val="auto"/>
            <w:sz w:val="28"/>
            <w:szCs w:val="28"/>
            <w:u w:val="none"/>
          </w:rPr>
          <w:t>арт-студии "Лунный кот"</w:t>
        </w:r>
      </w:hyperlink>
      <w:r w:rsidRPr="00BC22B2">
        <w:rPr>
          <w:sz w:val="28"/>
          <w:szCs w:val="28"/>
        </w:rPr>
        <w:t>.</w:t>
      </w:r>
      <w:r w:rsidRPr="007B5141">
        <w:rPr>
          <w:sz w:val="28"/>
          <w:szCs w:val="28"/>
        </w:rPr>
        <w:t xml:space="preserve"> 4. </w:t>
      </w:r>
      <w:r w:rsidRPr="007B5141">
        <w:rPr>
          <w:b/>
          <w:sz w:val="28"/>
          <w:szCs w:val="28"/>
        </w:rPr>
        <w:t>Вовлечение молодежи в изучение русских народных традиций</w:t>
      </w:r>
      <w:r w:rsidRPr="007B5141">
        <w:rPr>
          <w:sz w:val="28"/>
          <w:szCs w:val="28"/>
        </w:rPr>
        <w:t xml:space="preserve"> и обрядов, работа со студентами на программах по темам русских традиций.</w:t>
      </w:r>
    </w:p>
    <w:p w:rsidR="009B0524" w:rsidRPr="007B5141" w:rsidRDefault="009B0524" w:rsidP="009B0524">
      <w:pPr>
        <w:tabs>
          <w:tab w:val="left" w:pos="284"/>
        </w:tabs>
        <w:spacing w:line="276" w:lineRule="auto"/>
        <w:jc w:val="both"/>
        <w:rPr>
          <w:sz w:val="28"/>
          <w:szCs w:val="28"/>
        </w:rPr>
      </w:pPr>
      <w:r w:rsidRPr="00BC22B2">
        <w:rPr>
          <w:sz w:val="28"/>
          <w:szCs w:val="28"/>
        </w:rPr>
        <w:t>25 января проведена интерактивная фольклорная программа «Татьянин день встречая» для студентов Городецкого губернского колледжа. В феврале для студентов организована фольклорная программа в русских традициях «Масленица широкая!». В октябре в Городе мастеров состоялись съемки передачи в рамках проекта «Малая Родина Первых»,</w:t>
      </w:r>
      <w:r w:rsidRPr="007B5141">
        <w:rPr>
          <w:b/>
          <w:sz w:val="28"/>
          <w:szCs w:val="28"/>
        </w:rPr>
        <w:t xml:space="preserve"> </w:t>
      </w:r>
      <w:r w:rsidRPr="007B5141">
        <w:rPr>
          <w:sz w:val="28"/>
          <w:szCs w:val="28"/>
        </w:rPr>
        <w:t xml:space="preserve">участниками которой стали активисты первичных отделений Движения Первых. </w:t>
      </w:r>
    </w:p>
    <w:p w:rsidR="009B0524" w:rsidRPr="007B5141" w:rsidRDefault="009B0524" w:rsidP="009B0524">
      <w:pPr>
        <w:tabs>
          <w:tab w:val="left" w:pos="284"/>
        </w:tabs>
        <w:spacing w:line="276" w:lineRule="auto"/>
        <w:jc w:val="both"/>
        <w:rPr>
          <w:sz w:val="28"/>
          <w:szCs w:val="28"/>
        </w:rPr>
      </w:pPr>
      <w:r w:rsidRPr="007B5141">
        <w:rPr>
          <w:sz w:val="28"/>
          <w:szCs w:val="28"/>
        </w:rPr>
        <w:t xml:space="preserve">5. </w:t>
      </w:r>
      <w:r w:rsidRPr="007B5141">
        <w:rPr>
          <w:b/>
          <w:sz w:val="28"/>
          <w:szCs w:val="28"/>
        </w:rPr>
        <w:t>Стажировка начинающих экскурсоводов</w:t>
      </w:r>
      <w:r w:rsidRPr="007B5141">
        <w:rPr>
          <w:sz w:val="28"/>
          <w:szCs w:val="28"/>
        </w:rPr>
        <w:t xml:space="preserve"> по городу. Для молодых специалистов организованы выездные семинары и практические занятия.  </w:t>
      </w:r>
    </w:p>
    <w:p w:rsidR="009B0524" w:rsidRPr="007B5141" w:rsidRDefault="009B0524" w:rsidP="009B0524">
      <w:pPr>
        <w:tabs>
          <w:tab w:val="left" w:pos="284"/>
        </w:tabs>
        <w:spacing w:line="276" w:lineRule="auto"/>
        <w:jc w:val="both"/>
        <w:rPr>
          <w:sz w:val="28"/>
          <w:szCs w:val="28"/>
        </w:rPr>
      </w:pPr>
      <w:r w:rsidRPr="00631108">
        <w:rPr>
          <w:color w:val="FF0000"/>
          <w:sz w:val="28"/>
          <w:szCs w:val="28"/>
        </w:rPr>
        <w:lastRenderedPageBreak/>
        <w:tab/>
      </w:r>
      <w:r w:rsidRPr="00631108">
        <w:rPr>
          <w:color w:val="FF0000"/>
          <w:sz w:val="28"/>
          <w:szCs w:val="28"/>
        </w:rPr>
        <w:tab/>
      </w:r>
      <w:r w:rsidRPr="007B5141">
        <w:rPr>
          <w:sz w:val="28"/>
          <w:szCs w:val="28"/>
        </w:rPr>
        <w:t>Уже стало привычным направление для всех учреждений культуры – обучение подрастающего поколения основам финансовой грамотности в рамках Всероссийской просветительской эстафеты для достаточного уровня знаний и навыков в области финансов, позволяющих правильно оценивать ситуацию на рынке и принимать разумные решения.</w:t>
      </w:r>
    </w:p>
    <w:p w:rsidR="00884837" w:rsidRPr="00F458F1" w:rsidRDefault="009B0524" w:rsidP="00BC22B2">
      <w:pPr>
        <w:tabs>
          <w:tab w:val="left" w:pos="284"/>
        </w:tabs>
        <w:spacing w:line="276" w:lineRule="auto"/>
        <w:jc w:val="both"/>
        <w:rPr>
          <w:color w:val="FF0000"/>
          <w:sz w:val="10"/>
          <w:szCs w:val="28"/>
        </w:rPr>
      </w:pPr>
      <w:r w:rsidRPr="00631108">
        <w:rPr>
          <w:b/>
          <w:color w:val="FF0000"/>
          <w:sz w:val="28"/>
          <w:szCs w:val="28"/>
        </w:rPr>
        <w:tab/>
      </w:r>
    </w:p>
    <w:p w:rsidR="00FF4892" w:rsidRDefault="00FF4892" w:rsidP="009B0524">
      <w:pPr>
        <w:tabs>
          <w:tab w:val="left" w:pos="1134"/>
        </w:tabs>
        <w:spacing w:line="276" w:lineRule="auto"/>
        <w:ind w:firstLine="709"/>
        <w:jc w:val="both"/>
        <w:rPr>
          <w:sz w:val="28"/>
          <w:szCs w:val="28"/>
        </w:rPr>
      </w:pPr>
      <w:r w:rsidRPr="00CF0AF4">
        <w:rPr>
          <w:sz w:val="28"/>
          <w:szCs w:val="28"/>
        </w:rPr>
        <w:t xml:space="preserve">Учреждения культуры являются участниками реализации </w:t>
      </w:r>
      <w:r w:rsidRPr="00CF0AF4">
        <w:rPr>
          <w:b/>
          <w:sz w:val="28"/>
          <w:szCs w:val="28"/>
        </w:rPr>
        <w:t>Всероссийского молодежного проекта «Пушкинская карта</w:t>
      </w:r>
      <w:r w:rsidRPr="00F458F1">
        <w:rPr>
          <w:b/>
          <w:sz w:val="28"/>
          <w:szCs w:val="28"/>
        </w:rPr>
        <w:t>»</w:t>
      </w:r>
      <w:r w:rsidRPr="00F458F1">
        <w:rPr>
          <w:sz w:val="28"/>
          <w:szCs w:val="28"/>
        </w:rPr>
        <w:t xml:space="preserve">. </w:t>
      </w:r>
      <w:r w:rsidR="00CF0AF4" w:rsidRPr="00F458F1">
        <w:rPr>
          <w:sz w:val="28"/>
          <w:szCs w:val="28"/>
        </w:rPr>
        <w:t>В 2025 году</w:t>
      </w:r>
      <w:r w:rsidR="00CF0AF4">
        <w:rPr>
          <w:color w:val="FF0000"/>
          <w:sz w:val="28"/>
          <w:szCs w:val="28"/>
        </w:rPr>
        <w:t xml:space="preserve"> </w:t>
      </w:r>
      <w:r w:rsidR="00F458F1" w:rsidRPr="00F458F1">
        <w:rPr>
          <w:sz w:val="28"/>
          <w:szCs w:val="28"/>
          <w:lang w:val="de-DE"/>
        </w:rPr>
        <w:t>проведено</w:t>
      </w:r>
      <w:r w:rsidR="00F458F1">
        <w:rPr>
          <w:sz w:val="28"/>
          <w:szCs w:val="28"/>
          <w:lang w:val="de-DE"/>
        </w:rPr>
        <w:t xml:space="preserve"> </w:t>
      </w:r>
      <w:r w:rsidR="00F458F1" w:rsidRPr="00F458F1">
        <w:rPr>
          <w:b/>
          <w:sz w:val="28"/>
          <w:szCs w:val="28"/>
          <w:lang w:val="de-DE"/>
        </w:rPr>
        <w:t>2</w:t>
      </w:r>
      <w:r w:rsidR="00F458F1" w:rsidRPr="00F458F1">
        <w:rPr>
          <w:b/>
          <w:sz w:val="28"/>
          <w:szCs w:val="28"/>
        </w:rPr>
        <w:t>045</w:t>
      </w:r>
      <w:r w:rsidR="00F458F1" w:rsidRPr="00F458F1">
        <w:rPr>
          <w:sz w:val="28"/>
          <w:szCs w:val="28"/>
          <w:lang w:val="de-DE"/>
        </w:rPr>
        <w:t xml:space="preserve"> мероприятий с охватом </w:t>
      </w:r>
      <w:r w:rsidR="00F458F1" w:rsidRPr="00F458F1">
        <w:rPr>
          <w:b/>
          <w:sz w:val="28"/>
          <w:szCs w:val="28"/>
        </w:rPr>
        <w:t>20 029</w:t>
      </w:r>
      <w:r w:rsidR="00F458F1" w:rsidRPr="00F458F1">
        <w:rPr>
          <w:sz w:val="28"/>
          <w:szCs w:val="28"/>
          <w:lang w:val="de-DE"/>
        </w:rPr>
        <w:t xml:space="preserve"> человек с доходом </w:t>
      </w:r>
      <w:r w:rsidR="00F458F1" w:rsidRPr="00F458F1">
        <w:rPr>
          <w:b/>
          <w:sz w:val="28"/>
          <w:szCs w:val="28"/>
          <w:lang w:val="de-DE"/>
        </w:rPr>
        <w:t>11 005 980</w:t>
      </w:r>
      <w:r w:rsidR="00F458F1" w:rsidRPr="00F458F1">
        <w:rPr>
          <w:b/>
          <w:sz w:val="28"/>
          <w:szCs w:val="28"/>
        </w:rPr>
        <w:t xml:space="preserve"> </w:t>
      </w:r>
      <w:r w:rsidR="00F458F1" w:rsidRPr="00F458F1">
        <w:rPr>
          <w:sz w:val="28"/>
          <w:szCs w:val="28"/>
          <w:lang w:val="de-DE"/>
        </w:rPr>
        <w:t>рублей</w:t>
      </w:r>
      <w:r w:rsidR="00F458F1">
        <w:rPr>
          <w:sz w:val="28"/>
          <w:szCs w:val="28"/>
          <w:lang w:val="de-DE"/>
        </w:rPr>
        <w:t xml:space="preserve">. </w:t>
      </w:r>
      <w:r w:rsidRPr="00CF0AF4">
        <w:rPr>
          <w:sz w:val="28"/>
          <w:szCs w:val="28"/>
        </w:rPr>
        <w:t xml:space="preserve">Эти показатели позволили округу войти </w:t>
      </w:r>
      <w:r w:rsidRPr="00CF0AF4">
        <w:rPr>
          <w:b/>
          <w:sz w:val="28"/>
          <w:szCs w:val="28"/>
        </w:rPr>
        <w:t>в тройку лидеров среди муниципальных образований Нижегородской области.</w:t>
      </w:r>
      <w:r w:rsidRPr="007B5141">
        <w:rPr>
          <w:sz w:val="28"/>
          <w:szCs w:val="28"/>
        </w:rPr>
        <w:tab/>
      </w:r>
    </w:p>
    <w:p w:rsidR="00F458F1" w:rsidRPr="00F458F1" w:rsidRDefault="00F458F1" w:rsidP="009B0524">
      <w:pPr>
        <w:tabs>
          <w:tab w:val="left" w:pos="1134"/>
        </w:tabs>
        <w:spacing w:line="276" w:lineRule="auto"/>
        <w:ind w:firstLine="709"/>
        <w:jc w:val="both"/>
        <w:rPr>
          <w:sz w:val="10"/>
          <w:szCs w:val="28"/>
        </w:rPr>
      </w:pPr>
    </w:p>
    <w:p w:rsidR="00631108" w:rsidRPr="00631108" w:rsidRDefault="002B30D3" w:rsidP="00631108">
      <w:pPr>
        <w:suppressAutoHyphens w:val="0"/>
        <w:spacing w:after="160" w:line="276" w:lineRule="auto"/>
        <w:ind w:firstLine="708"/>
        <w:jc w:val="both"/>
        <w:rPr>
          <w:rFonts w:eastAsia="Calibri"/>
          <w:sz w:val="28"/>
          <w:szCs w:val="28"/>
          <w:shd w:val="clear" w:color="auto" w:fill="FFFFFF"/>
          <w:lang w:eastAsia="en-US"/>
        </w:rPr>
      </w:pPr>
      <w:r w:rsidRPr="00631108">
        <w:rPr>
          <w:rFonts w:eastAsia="Calibri"/>
          <w:sz w:val="28"/>
          <w:szCs w:val="28"/>
          <w:shd w:val="clear" w:color="auto" w:fill="FFFFFF"/>
          <w:lang w:eastAsia="en-US"/>
        </w:rPr>
        <w:t xml:space="preserve">Стоит отметить, что в течение года молодежь культуры нашего округа достойно представляли регион на крупнейших событиях страны: </w:t>
      </w:r>
      <w:r w:rsidR="00631108" w:rsidRPr="00631108">
        <w:rPr>
          <w:rFonts w:eastAsia="Calibri"/>
          <w:sz w:val="28"/>
          <w:szCs w:val="28"/>
          <w:shd w:val="clear" w:color="auto" w:fill="FFFFFF"/>
          <w:lang w:eastAsia="en-US"/>
        </w:rPr>
        <w:t>Многонациональный фестиваль «Таврида.АРТ», фестиваль «Молодого искусства», «Зеленый фестиваль», Кинофестиваль «МОСТ», фестиваль «</w:t>
      </w:r>
      <w:r w:rsidR="00641EB7">
        <w:rPr>
          <w:rFonts w:eastAsia="Calibri"/>
          <w:sz w:val="28"/>
          <w:szCs w:val="28"/>
          <w:shd w:val="clear" w:color="auto" w:fill="FFFFFF"/>
          <w:lang w:eastAsia="en-US"/>
        </w:rPr>
        <w:t xml:space="preserve">Города молодых творцов» в Крыму, </w:t>
      </w:r>
      <w:r w:rsidR="00631108" w:rsidRPr="00631108">
        <w:rPr>
          <w:rFonts w:eastAsia="Calibri"/>
          <w:sz w:val="28"/>
          <w:szCs w:val="28"/>
          <w:shd w:val="clear" w:color="auto" w:fill="FFFFFF"/>
          <w:lang w:eastAsia="en-US"/>
        </w:rPr>
        <w:t xml:space="preserve">Международный форум «Студтуризм» </w:t>
      </w:r>
      <w:r w:rsidR="00641EB7">
        <w:rPr>
          <w:rFonts w:eastAsia="Calibri"/>
          <w:sz w:val="28"/>
          <w:szCs w:val="28"/>
          <w:shd w:val="clear" w:color="auto" w:fill="FFFFFF"/>
          <w:lang w:eastAsia="en-US"/>
        </w:rPr>
        <w:t xml:space="preserve">в </w:t>
      </w:r>
      <w:r w:rsidR="00631108" w:rsidRPr="00631108">
        <w:rPr>
          <w:rFonts w:eastAsia="Calibri"/>
          <w:sz w:val="28"/>
          <w:szCs w:val="28"/>
          <w:shd w:val="clear" w:color="auto" w:fill="FFFFFF"/>
          <w:lang w:eastAsia="en-US"/>
        </w:rPr>
        <w:t>г.Сочи и на площадке Армянского государственного педагогического университета имени Х.Абовяна и Российско-Армянского университета (г. Ереван), Всероссийский форум «Добрино» от «Росмолодежь» г.Ханты</w:t>
      </w:r>
      <w:r w:rsidR="00631108" w:rsidRPr="00631108">
        <w:rPr>
          <w:rFonts w:eastAsia="Calibri"/>
          <w:sz w:val="28"/>
          <w:szCs w:val="28"/>
          <w:shd w:val="clear" w:color="auto" w:fill="FFFFFF"/>
          <w:lang w:eastAsia="en-US"/>
        </w:rPr>
        <w:noBreakHyphen/>
        <w:t>Мансийск, DJ слёт Всемирного Фестиваля Молодежи (WYF2025) г.Нижний Новгород, DJ на городских мероприятиях и празднованиях во многих городах России, фестиваль «Русские крылья», посеще</w:t>
      </w:r>
      <w:r w:rsidR="00641EB7">
        <w:rPr>
          <w:rFonts w:eastAsia="Calibri"/>
          <w:sz w:val="28"/>
          <w:szCs w:val="28"/>
          <w:shd w:val="clear" w:color="auto" w:fill="FFFFFF"/>
          <w:lang w:eastAsia="en-US"/>
        </w:rPr>
        <w:t>ние детского дома в г. Полоцк Р</w:t>
      </w:r>
      <w:r w:rsidR="00631108" w:rsidRPr="00631108">
        <w:rPr>
          <w:rFonts w:eastAsia="Calibri"/>
          <w:sz w:val="28"/>
          <w:szCs w:val="28"/>
          <w:shd w:val="clear" w:color="auto" w:fill="FFFFFF"/>
          <w:lang w:eastAsia="en-US"/>
        </w:rPr>
        <w:t>еспублик</w:t>
      </w:r>
      <w:r w:rsidR="00641EB7">
        <w:rPr>
          <w:rFonts w:eastAsia="Calibri"/>
          <w:sz w:val="28"/>
          <w:szCs w:val="28"/>
          <w:shd w:val="clear" w:color="auto" w:fill="FFFFFF"/>
          <w:lang w:eastAsia="en-US"/>
        </w:rPr>
        <w:t>и Беларусь</w:t>
      </w:r>
      <w:r w:rsidR="00631108" w:rsidRPr="00631108">
        <w:rPr>
          <w:rFonts w:eastAsia="Calibri"/>
          <w:sz w:val="28"/>
          <w:szCs w:val="28"/>
          <w:shd w:val="clear" w:color="auto" w:fill="FFFFFF"/>
          <w:lang w:eastAsia="en-US"/>
        </w:rPr>
        <w:t>.</w:t>
      </w:r>
    </w:p>
    <w:p w:rsidR="00631108" w:rsidRPr="00340DDE" w:rsidRDefault="00631108" w:rsidP="00631108">
      <w:pPr>
        <w:suppressAutoHyphens w:val="0"/>
        <w:spacing w:after="160" w:line="276" w:lineRule="auto"/>
        <w:ind w:firstLine="708"/>
        <w:jc w:val="both"/>
        <w:rPr>
          <w:rFonts w:eastAsia="Calibri"/>
          <w:sz w:val="28"/>
          <w:szCs w:val="28"/>
          <w:shd w:val="clear" w:color="auto" w:fill="FFFFFF"/>
          <w:lang w:eastAsia="en-US"/>
        </w:rPr>
      </w:pPr>
      <w:r w:rsidRPr="00340DDE">
        <w:rPr>
          <w:rFonts w:eastAsia="Calibri"/>
          <w:sz w:val="28"/>
          <w:szCs w:val="28"/>
          <w:shd w:val="clear" w:color="auto" w:fill="FFFFFF"/>
          <w:lang w:eastAsia="en-US"/>
        </w:rPr>
        <w:t xml:space="preserve">Всего в 2025 году </w:t>
      </w:r>
      <w:r w:rsidR="000B70ED" w:rsidRPr="00340DDE">
        <w:rPr>
          <w:rFonts w:eastAsia="Calibri"/>
          <w:sz w:val="28"/>
          <w:szCs w:val="28"/>
          <w:shd w:val="clear" w:color="auto" w:fill="FFFFFF"/>
          <w:lang w:eastAsia="en-US"/>
        </w:rPr>
        <w:t xml:space="preserve">организовано и </w:t>
      </w:r>
      <w:r w:rsidRPr="00340DDE">
        <w:rPr>
          <w:rFonts w:eastAsia="Calibri"/>
          <w:sz w:val="28"/>
          <w:szCs w:val="28"/>
          <w:shd w:val="clear" w:color="auto" w:fill="FFFFFF"/>
          <w:lang w:eastAsia="en-US"/>
        </w:rPr>
        <w:t xml:space="preserve">проведено </w:t>
      </w:r>
      <w:r w:rsidR="001E1558">
        <w:rPr>
          <w:rFonts w:eastAsia="Calibri"/>
          <w:b/>
          <w:sz w:val="28"/>
          <w:szCs w:val="28"/>
          <w:shd w:val="clear" w:color="auto" w:fill="FFFFFF"/>
          <w:lang w:eastAsia="en-US"/>
        </w:rPr>
        <w:t>476</w:t>
      </w:r>
      <w:r w:rsidRPr="00340DDE">
        <w:rPr>
          <w:rFonts w:eastAsia="Calibri"/>
          <w:b/>
          <w:sz w:val="28"/>
          <w:szCs w:val="28"/>
          <w:shd w:val="clear" w:color="auto" w:fill="FFFFFF"/>
          <w:lang w:eastAsia="en-US"/>
        </w:rPr>
        <w:t xml:space="preserve"> мероприятий</w:t>
      </w:r>
      <w:r w:rsidRPr="00340DDE">
        <w:rPr>
          <w:rFonts w:eastAsia="Calibri"/>
          <w:sz w:val="28"/>
          <w:szCs w:val="28"/>
          <w:shd w:val="clear" w:color="auto" w:fill="FFFFFF"/>
          <w:lang w:eastAsia="en-US"/>
        </w:rPr>
        <w:t xml:space="preserve"> для молодёжи, которые посетили </w:t>
      </w:r>
      <w:r w:rsidR="001E1558">
        <w:rPr>
          <w:rFonts w:eastAsia="Calibri"/>
          <w:b/>
          <w:sz w:val="28"/>
          <w:szCs w:val="28"/>
          <w:shd w:val="clear" w:color="auto" w:fill="FFFFFF"/>
          <w:lang w:eastAsia="en-US"/>
        </w:rPr>
        <w:t>34 346</w:t>
      </w:r>
      <w:r w:rsidRPr="00340DDE">
        <w:rPr>
          <w:rFonts w:eastAsia="Calibri"/>
          <w:b/>
          <w:sz w:val="28"/>
          <w:szCs w:val="28"/>
          <w:shd w:val="clear" w:color="auto" w:fill="FFFFFF"/>
          <w:lang w:eastAsia="en-US"/>
        </w:rPr>
        <w:t xml:space="preserve"> человек.</w:t>
      </w:r>
    </w:p>
    <w:p w:rsidR="00FF4892" w:rsidRPr="008320C2" w:rsidRDefault="002B30D3" w:rsidP="002B30D3">
      <w:pPr>
        <w:pStyle w:val="afd"/>
        <w:tabs>
          <w:tab w:val="left" w:pos="1134"/>
        </w:tabs>
        <w:ind w:left="709"/>
        <w:jc w:val="center"/>
        <w:rPr>
          <w:rFonts w:ascii="Times New Roman" w:hAnsi="Times New Roman"/>
          <w:b/>
          <w:sz w:val="28"/>
          <w:szCs w:val="28"/>
        </w:rPr>
      </w:pPr>
      <w:r w:rsidRPr="008320C2">
        <w:rPr>
          <w:rFonts w:ascii="Times New Roman" w:hAnsi="Times New Roman"/>
          <w:b/>
          <w:sz w:val="28"/>
          <w:szCs w:val="28"/>
        </w:rPr>
        <w:t xml:space="preserve">7. </w:t>
      </w:r>
      <w:r w:rsidR="00FF4892" w:rsidRPr="008320C2">
        <w:rPr>
          <w:rFonts w:ascii="Times New Roman" w:hAnsi="Times New Roman"/>
          <w:b/>
          <w:sz w:val="28"/>
          <w:szCs w:val="28"/>
        </w:rPr>
        <w:t>РАБОТА С СЕМЬЕЙ</w:t>
      </w:r>
    </w:p>
    <w:p w:rsidR="00FF4892" w:rsidRPr="00B974F0" w:rsidRDefault="00FF4892" w:rsidP="00FF4892">
      <w:pPr>
        <w:suppressAutoHyphens w:val="0"/>
        <w:spacing w:line="259" w:lineRule="auto"/>
        <w:jc w:val="both"/>
        <w:rPr>
          <w:rFonts w:eastAsia="Calibri"/>
          <w:color w:val="2C2D2E"/>
          <w:sz w:val="20"/>
          <w:szCs w:val="28"/>
          <w:highlight w:val="yellow"/>
          <w:lang w:eastAsia="en-US"/>
        </w:rPr>
      </w:pPr>
    </w:p>
    <w:p w:rsidR="002B30D3" w:rsidRPr="00014B68" w:rsidRDefault="004647EA" w:rsidP="00014B68">
      <w:pPr>
        <w:tabs>
          <w:tab w:val="left" w:pos="1134"/>
        </w:tabs>
        <w:suppressAutoHyphens w:val="0"/>
        <w:spacing w:line="276" w:lineRule="auto"/>
        <w:ind w:firstLine="709"/>
        <w:jc w:val="both"/>
        <w:rPr>
          <w:rFonts w:eastAsia="Calibri"/>
          <w:bCs/>
          <w:sz w:val="28"/>
          <w:szCs w:val="28"/>
          <w:lang w:eastAsia="en-US"/>
        </w:rPr>
      </w:pPr>
      <w:r w:rsidRPr="004647EA">
        <w:rPr>
          <w:rFonts w:eastAsia="Calibri"/>
          <w:bCs/>
          <w:sz w:val="28"/>
          <w:szCs w:val="28"/>
          <w:lang w:eastAsia="en-US"/>
        </w:rPr>
        <w:t>Учреждения культуры активно участвуют в работе с семьями, создавая условия для совместного семейного досуга, приобщения детей и взрослых к искусству, культуре и традициям родного края.</w:t>
      </w:r>
      <w:r>
        <w:rPr>
          <w:rFonts w:eastAsia="Calibri"/>
          <w:bCs/>
          <w:sz w:val="28"/>
          <w:szCs w:val="28"/>
          <w:lang w:eastAsia="en-US"/>
        </w:rPr>
        <w:t xml:space="preserve"> </w:t>
      </w:r>
      <w:r w:rsidR="00FB7E12">
        <w:rPr>
          <w:rFonts w:eastAsia="Calibri"/>
          <w:bCs/>
          <w:sz w:val="28"/>
          <w:szCs w:val="28"/>
          <w:lang w:eastAsia="en-US"/>
        </w:rPr>
        <w:t>В отчетном году вновь был сделан акцент на с</w:t>
      </w:r>
      <w:r w:rsidR="00FB7E12" w:rsidRPr="004647EA">
        <w:rPr>
          <w:rFonts w:eastAsia="Calibri"/>
          <w:bCs/>
          <w:sz w:val="28"/>
          <w:szCs w:val="28"/>
          <w:lang w:eastAsia="en-US"/>
        </w:rPr>
        <w:t>охранени</w:t>
      </w:r>
      <w:r w:rsidR="00FB7E12">
        <w:rPr>
          <w:rFonts w:eastAsia="Calibri"/>
          <w:bCs/>
          <w:sz w:val="28"/>
          <w:szCs w:val="28"/>
          <w:lang w:eastAsia="en-US"/>
        </w:rPr>
        <w:t>и</w:t>
      </w:r>
      <w:r w:rsidR="00FB7E12" w:rsidRPr="004647EA">
        <w:rPr>
          <w:rFonts w:eastAsia="Calibri"/>
          <w:bCs/>
          <w:sz w:val="28"/>
          <w:szCs w:val="28"/>
          <w:lang w:eastAsia="en-US"/>
        </w:rPr>
        <w:t xml:space="preserve"> национальных традиций и воспитани</w:t>
      </w:r>
      <w:r w:rsidR="00FB7E12">
        <w:rPr>
          <w:rFonts w:eastAsia="Calibri"/>
          <w:bCs/>
          <w:sz w:val="28"/>
          <w:szCs w:val="28"/>
          <w:lang w:eastAsia="en-US"/>
        </w:rPr>
        <w:t>и</w:t>
      </w:r>
      <w:r w:rsidR="00FB7E12" w:rsidRPr="004647EA">
        <w:rPr>
          <w:rFonts w:eastAsia="Calibri"/>
          <w:bCs/>
          <w:sz w:val="28"/>
          <w:szCs w:val="28"/>
          <w:lang w:eastAsia="en-US"/>
        </w:rPr>
        <w:t xml:space="preserve"> подрастающего поколения</w:t>
      </w:r>
      <w:r w:rsidR="00FB7E12">
        <w:rPr>
          <w:rFonts w:eastAsia="Calibri"/>
          <w:bCs/>
          <w:sz w:val="28"/>
          <w:szCs w:val="28"/>
          <w:lang w:eastAsia="en-US"/>
        </w:rPr>
        <w:t>,</w:t>
      </w:r>
      <w:r w:rsidRPr="004647EA">
        <w:rPr>
          <w:rFonts w:eastAsia="Calibri"/>
          <w:bCs/>
          <w:sz w:val="28"/>
          <w:szCs w:val="28"/>
          <w:lang w:eastAsia="en-US"/>
        </w:rPr>
        <w:t xml:space="preserve"> обеспе</w:t>
      </w:r>
      <w:r w:rsidR="00FB7E12">
        <w:rPr>
          <w:rFonts w:eastAsia="Calibri"/>
          <w:bCs/>
          <w:sz w:val="28"/>
          <w:szCs w:val="28"/>
          <w:lang w:eastAsia="en-US"/>
        </w:rPr>
        <w:t>чивая преемственность поколений на</w:t>
      </w:r>
      <w:r w:rsidRPr="004647EA">
        <w:rPr>
          <w:rFonts w:eastAsia="Calibri"/>
          <w:bCs/>
          <w:sz w:val="28"/>
          <w:szCs w:val="28"/>
          <w:lang w:eastAsia="en-US"/>
        </w:rPr>
        <w:t xml:space="preserve"> основ</w:t>
      </w:r>
      <w:r w:rsidR="00FB7E12">
        <w:rPr>
          <w:rFonts w:eastAsia="Calibri"/>
          <w:bCs/>
          <w:sz w:val="28"/>
          <w:szCs w:val="28"/>
          <w:lang w:eastAsia="en-US"/>
        </w:rPr>
        <w:t>ах</w:t>
      </w:r>
      <w:r w:rsidRPr="004647EA">
        <w:rPr>
          <w:rFonts w:eastAsia="Calibri"/>
          <w:bCs/>
          <w:sz w:val="28"/>
          <w:szCs w:val="28"/>
          <w:lang w:eastAsia="en-US"/>
        </w:rPr>
        <w:t xml:space="preserve"> духовной и культурной идентичности нации. </w:t>
      </w:r>
    </w:p>
    <w:p w:rsidR="002B30D3" w:rsidRPr="00A77471" w:rsidRDefault="002B30D3" w:rsidP="002B30D3">
      <w:pPr>
        <w:tabs>
          <w:tab w:val="left" w:pos="0"/>
        </w:tabs>
        <w:spacing w:line="276" w:lineRule="auto"/>
        <w:contextualSpacing/>
        <w:jc w:val="both"/>
        <w:rPr>
          <w:sz w:val="16"/>
          <w:szCs w:val="28"/>
        </w:rPr>
      </w:pPr>
    </w:p>
    <w:p w:rsidR="00FB7E12" w:rsidRDefault="00FB7E12" w:rsidP="00FB7E12">
      <w:pPr>
        <w:suppressAutoHyphens w:val="0"/>
        <w:spacing w:line="259" w:lineRule="auto"/>
        <w:ind w:firstLine="709"/>
        <w:jc w:val="both"/>
        <w:rPr>
          <w:rFonts w:eastAsia="Calibri"/>
          <w:b/>
          <w:bCs/>
          <w:sz w:val="28"/>
          <w:szCs w:val="28"/>
          <w:lang w:eastAsia="en-US"/>
        </w:rPr>
      </w:pPr>
      <w:r w:rsidRPr="0006403A">
        <w:rPr>
          <w:sz w:val="28"/>
          <w:szCs w:val="28"/>
        </w:rPr>
        <w:t>Дворец культуры «Северный» более 10 лет очень тесно сотрудничает с Городецкой епархией и Городецким миссионерским центром. С семьями муниципального округа традиционно проводятся мероприятия «Рождественские встречи», «Рождественская ярмарка», «Масленичные гулянья», мастер-классы, игровые программы, семейные вечера отдыха. Каждый год во дворце культуры большой популярностью пользуются мероприятия ко Дня семьи, любви и верности, Дню Матери, Дню Отца.</w:t>
      </w:r>
    </w:p>
    <w:p w:rsidR="00FB7E12" w:rsidRDefault="00FB7E12" w:rsidP="008C1101">
      <w:pPr>
        <w:suppressAutoHyphens w:val="0"/>
        <w:spacing w:line="276" w:lineRule="auto"/>
        <w:ind w:firstLine="709"/>
        <w:jc w:val="both"/>
        <w:rPr>
          <w:sz w:val="28"/>
          <w:szCs w:val="28"/>
        </w:rPr>
      </w:pPr>
      <w:r w:rsidRPr="00AC2AAC">
        <w:rPr>
          <w:b/>
          <w:sz w:val="28"/>
          <w:szCs w:val="28"/>
        </w:rPr>
        <w:lastRenderedPageBreak/>
        <w:t>8 июля</w:t>
      </w:r>
      <w:r w:rsidRPr="00AC2AAC">
        <w:rPr>
          <w:sz w:val="28"/>
          <w:szCs w:val="28"/>
        </w:rPr>
        <w:t xml:space="preserve"> </w:t>
      </w:r>
      <w:r w:rsidRPr="00AC2AAC">
        <w:rPr>
          <w:rFonts w:eastAsia="Calibri"/>
          <w:sz w:val="28"/>
          <w:szCs w:val="28"/>
        </w:rPr>
        <w:t>в рамках празднования Всероссийского Дня семьи, любви и верности на площади Ватутина состоялся яркий городской семейный</w:t>
      </w:r>
      <w:r w:rsidRPr="00AC2AAC">
        <w:rPr>
          <w:sz w:val="28"/>
          <w:szCs w:val="28"/>
        </w:rPr>
        <w:t xml:space="preserve"> праздник </w:t>
      </w:r>
      <w:r w:rsidRPr="00AC2AAC">
        <w:rPr>
          <w:b/>
          <w:sz w:val="28"/>
          <w:szCs w:val="28"/>
        </w:rPr>
        <w:t>«Ромашковый день»</w:t>
      </w:r>
      <w:r w:rsidRPr="00AC2AAC">
        <w:rPr>
          <w:sz w:val="28"/>
          <w:szCs w:val="28"/>
        </w:rPr>
        <w:t>. Разнообразная программа смогла представить семьям города альтернативу неорганизованному отдыху</w:t>
      </w:r>
      <w:r>
        <w:rPr>
          <w:sz w:val="28"/>
          <w:szCs w:val="28"/>
        </w:rPr>
        <w:t>.</w:t>
      </w:r>
      <w:r w:rsidRPr="00AC2AAC">
        <w:rPr>
          <w:sz w:val="28"/>
          <w:szCs w:val="28"/>
        </w:rPr>
        <w:t xml:space="preserve"> Данный праздник был ориентирован на укрепление семьи, воспитание молодёжи, создание городской среды доверия и радости, транслирующий ценности, на которых строится здоровое общество</w:t>
      </w:r>
      <w:r>
        <w:rPr>
          <w:sz w:val="28"/>
          <w:szCs w:val="28"/>
        </w:rPr>
        <w:t>.</w:t>
      </w:r>
    </w:p>
    <w:p w:rsidR="002B30D3" w:rsidRDefault="00FB7E12" w:rsidP="00BC22B2">
      <w:pPr>
        <w:suppressAutoHyphens w:val="0"/>
        <w:spacing w:line="276" w:lineRule="auto"/>
        <w:ind w:firstLine="709"/>
        <w:jc w:val="both"/>
        <w:rPr>
          <w:rFonts w:eastAsia="Calibri"/>
          <w:b/>
          <w:bCs/>
          <w:sz w:val="28"/>
          <w:szCs w:val="28"/>
          <w:lang w:eastAsia="en-US"/>
        </w:rPr>
      </w:pPr>
      <w:r w:rsidRPr="00AC2AAC">
        <w:rPr>
          <w:b/>
          <w:sz w:val="28"/>
          <w:szCs w:val="28"/>
        </w:rPr>
        <w:t xml:space="preserve">26 сентября </w:t>
      </w:r>
      <w:r w:rsidRPr="00AC2AAC">
        <w:rPr>
          <w:sz w:val="28"/>
          <w:szCs w:val="28"/>
        </w:rPr>
        <w:t>для многодетных семей, состоящих на сопровождении в Центре «Семья» прошла праздничная программа, приуроченная ко Дню многодетной семьи. Праздник был построен как калейдоскоп весёлых и объединяющих активностей, где каждый член семьи</w:t>
      </w:r>
      <w:r>
        <w:rPr>
          <w:sz w:val="28"/>
          <w:szCs w:val="28"/>
        </w:rPr>
        <w:t xml:space="preserve"> </w:t>
      </w:r>
      <w:r w:rsidRPr="00AC2AAC">
        <w:rPr>
          <w:sz w:val="28"/>
          <w:szCs w:val="28"/>
        </w:rPr>
        <w:t>нашёл занятие по душе.</w:t>
      </w:r>
    </w:p>
    <w:p w:rsidR="00FB7E12" w:rsidRDefault="00FB7E12" w:rsidP="008C1101">
      <w:pPr>
        <w:tabs>
          <w:tab w:val="left" w:pos="1134"/>
        </w:tabs>
        <w:suppressAutoHyphens w:val="0"/>
        <w:spacing w:line="276" w:lineRule="auto"/>
        <w:ind w:firstLine="709"/>
        <w:jc w:val="both"/>
        <w:rPr>
          <w:rFonts w:eastAsia="Calibri"/>
          <w:b/>
          <w:bCs/>
          <w:sz w:val="28"/>
          <w:szCs w:val="28"/>
          <w:lang w:eastAsia="en-US"/>
        </w:rPr>
      </w:pPr>
      <w:r w:rsidRPr="00AC2AAC">
        <w:rPr>
          <w:rFonts w:eastAsia="Calibri"/>
          <w:sz w:val="28"/>
          <w:szCs w:val="28"/>
        </w:rPr>
        <w:t xml:space="preserve">В </w:t>
      </w:r>
      <w:r w:rsidRPr="00AC2AAC">
        <w:rPr>
          <w:rFonts w:eastAsia="Calibri"/>
          <w:b/>
          <w:sz w:val="28"/>
          <w:szCs w:val="28"/>
        </w:rPr>
        <w:t>октябре</w:t>
      </w:r>
      <w:r w:rsidRPr="00AC2AAC">
        <w:rPr>
          <w:rFonts w:eastAsia="Calibri"/>
          <w:sz w:val="28"/>
          <w:szCs w:val="28"/>
        </w:rPr>
        <w:t xml:space="preserve"> на базе средних школ № 1 и № 2 состоялись спортивно-развлекательные мероприятия </w:t>
      </w:r>
      <w:r>
        <w:rPr>
          <w:rFonts w:eastAsia="Calibri"/>
          <w:sz w:val="28"/>
          <w:szCs w:val="28"/>
        </w:rPr>
        <w:t>ко Дня отца.  Активные папы стали</w:t>
      </w:r>
      <w:r w:rsidRPr="00AC2AAC">
        <w:rPr>
          <w:rFonts w:eastAsia="Calibri"/>
          <w:sz w:val="28"/>
          <w:szCs w:val="28"/>
        </w:rPr>
        <w:t xml:space="preserve"> при</w:t>
      </w:r>
      <w:r>
        <w:rPr>
          <w:rFonts w:eastAsia="Calibri"/>
          <w:sz w:val="28"/>
          <w:szCs w:val="28"/>
        </w:rPr>
        <w:t>мером для своих детей, соревнуясь</w:t>
      </w:r>
      <w:r w:rsidRPr="00AC2AAC">
        <w:rPr>
          <w:rFonts w:eastAsia="Calibri"/>
          <w:sz w:val="28"/>
          <w:szCs w:val="28"/>
        </w:rPr>
        <w:t xml:space="preserve"> в сборке </w:t>
      </w:r>
      <w:r>
        <w:rPr>
          <w:rFonts w:eastAsia="Calibri"/>
          <w:sz w:val="28"/>
          <w:szCs w:val="28"/>
        </w:rPr>
        <w:t>автомата и</w:t>
      </w:r>
      <w:r w:rsidRPr="00AC2AAC">
        <w:rPr>
          <w:rFonts w:eastAsia="Calibri"/>
          <w:sz w:val="28"/>
          <w:szCs w:val="28"/>
        </w:rPr>
        <w:t xml:space="preserve"> демонстри</w:t>
      </w:r>
      <w:r>
        <w:rPr>
          <w:rFonts w:eastAsia="Calibri"/>
          <w:sz w:val="28"/>
          <w:szCs w:val="28"/>
        </w:rPr>
        <w:t>руя</w:t>
      </w:r>
      <w:r w:rsidRPr="00AC2AAC">
        <w:rPr>
          <w:rFonts w:eastAsia="Calibri"/>
          <w:sz w:val="28"/>
          <w:szCs w:val="28"/>
        </w:rPr>
        <w:t xml:space="preserve"> свою физическую подготовку</w:t>
      </w:r>
      <w:r>
        <w:rPr>
          <w:rFonts w:eastAsia="Calibri"/>
          <w:sz w:val="28"/>
          <w:szCs w:val="28"/>
        </w:rPr>
        <w:t>.</w:t>
      </w:r>
    </w:p>
    <w:p w:rsidR="00FB7E12" w:rsidRDefault="00FB7E12" w:rsidP="008C1101">
      <w:pPr>
        <w:spacing w:line="276" w:lineRule="auto"/>
        <w:ind w:firstLine="708"/>
        <w:jc w:val="both"/>
        <w:rPr>
          <w:sz w:val="28"/>
        </w:rPr>
      </w:pPr>
      <w:r>
        <w:rPr>
          <w:sz w:val="28"/>
        </w:rPr>
        <w:t xml:space="preserve">Среди важных мероприятий ДЦ «Метеор» следует отметить:  </w:t>
      </w:r>
    </w:p>
    <w:p w:rsidR="00FB7E12" w:rsidRPr="00BC22B2" w:rsidRDefault="00FB7E12" w:rsidP="008C1101">
      <w:pPr>
        <w:spacing w:line="276" w:lineRule="auto"/>
        <w:ind w:firstLine="708"/>
        <w:jc w:val="both"/>
        <w:rPr>
          <w:sz w:val="28"/>
        </w:rPr>
      </w:pPr>
      <w:r>
        <w:rPr>
          <w:sz w:val="28"/>
        </w:rPr>
        <w:t xml:space="preserve">- торжественную программу </w:t>
      </w:r>
      <w:r w:rsidR="00BB052B">
        <w:rPr>
          <w:sz w:val="28"/>
        </w:rPr>
        <w:t xml:space="preserve">в рамках завершения Года Семьи и открытия Года Защитника </w:t>
      </w:r>
      <w:r w:rsidR="00BB052B" w:rsidRPr="00BC22B2">
        <w:rPr>
          <w:sz w:val="28"/>
        </w:rPr>
        <w:t>Отечества</w:t>
      </w:r>
      <w:r w:rsidR="00BB052B" w:rsidRPr="00BC22B2">
        <w:rPr>
          <w:b/>
          <w:sz w:val="28"/>
        </w:rPr>
        <w:t xml:space="preserve"> </w:t>
      </w:r>
      <w:r w:rsidRPr="00BC22B2">
        <w:rPr>
          <w:b/>
          <w:sz w:val="28"/>
        </w:rPr>
        <w:t>«Семья. Отечество. Единство»</w:t>
      </w:r>
      <w:r w:rsidRPr="00BC22B2">
        <w:rPr>
          <w:sz w:val="28"/>
        </w:rPr>
        <w:t>. Эта встреча объединила активные семьи, ветеранов войны и труда, школьников, руководителей округа. Благодарственными письмами администрации Городецкого округа были награждены семьи за заслуги в воспитании детей, сохранение традиционных семейных ценностей</w:t>
      </w:r>
      <w:r w:rsidR="00BB052B" w:rsidRPr="00BC22B2">
        <w:rPr>
          <w:sz w:val="28"/>
        </w:rPr>
        <w:t xml:space="preserve">, а также специалисты разных сфер округа </w:t>
      </w:r>
      <w:r w:rsidRPr="00BC22B2">
        <w:rPr>
          <w:sz w:val="28"/>
        </w:rPr>
        <w:t>за активную гражданскую позицию, большой вклад в дело патриотического воспитания подрастающего поколения</w:t>
      </w:r>
      <w:r w:rsidR="00BB052B" w:rsidRPr="00BC22B2">
        <w:rPr>
          <w:sz w:val="28"/>
        </w:rPr>
        <w:t>;</w:t>
      </w:r>
    </w:p>
    <w:p w:rsidR="00FB7E12" w:rsidRPr="00BC22B2" w:rsidRDefault="00FB7E12" w:rsidP="008C1101">
      <w:pPr>
        <w:pStyle w:val="afb"/>
        <w:shd w:val="clear" w:color="auto" w:fill="FFFFFF"/>
        <w:spacing w:before="0" w:beforeAutospacing="0" w:after="0" w:afterAutospacing="0" w:line="276" w:lineRule="auto"/>
        <w:ind w:firstLine="709"/>
        <w:jc w:val="both"/>
        <w:rPr>
          <w:spacing w:val="3"/>
          <w:sz w:val="28"/>
          <w:szCs w:val="28"/>
        </w:rPr>
      </w:pPr>
      <w:r w:rsidRPr="00BC22B2">
        <w:rPr>
          <w:sz w:val="28"/>
        </w:rPr>
        <w:t xml:space="preserve">- </w:t>
      </w:r>
      <w:r w:rsidRPr="00BC22B2">
        <w:rPr>
          <w:b/>
          <w:sz w:val="28"/>
        </w:rPr>
        <w:t>«Год рождения семьи – 1975»</w:t>
      </w:r>
      <w:r w:rsidRPr="00BC22B2">
        <w:rPr>
          <w:sz w:val="28"/>
        </w:rPr>
        <w:t xml:space="preserve"> - </w:t>
      </w:r>
      <w:r w:rsidRPr="00BC22B2">
        <w:rPr>
          <w:spacing w:val="3"/>
          <w:sz w:val="28"/>
          <w:szCs w:val="28"/>
          <w:shd w:val="clear" w:color="auto" w:fill="FFFFFF"/>
        </w:rPr>
        <w:t xml:space="preserve">торжественное чествование </w:t>
      </w:r>
      <w:r w:rsidR="00BB052B" w:rsidRPr="00BC22B2">
        <w:rPr>
          <w:spacing w:val="3"/>
          <w:sz w:val="28"/>
          <w:szCs w:val="28"/>
          <w:shd w:val="clear" w:color="auto" w:fill="FFFFFF"/>
        </w:rPr>
        <w:t xml:space="preserve">61 </w:t>
      </w:r>
      <w:r w:rsidRPr="00BC22B2">
        <w:rPr>
          <w:spacing w:val="3"/>
          <w:sz w:val="28"/>
          <w:szCs w:val="28"/>
          <w:shd w:val="clear" w:color="auto" w:fill="FFFFFF"/>
        </w:rPr>
        <w:t>супружеск</w:t>
      </w:r>
      <w:r w:rsidR="00BB052B" w:rsidRPr="00BC22B2">
        <w:rPr>
          <w:spacing w:val="3"/>
          <w:sz w:val="28"/>
          <w:szCs w:val="28"/>
          <w:shd w:val="clear" w:color="auto" w:fill="FFFFFF"/>
        </w:rPr>
        <w:t xml:space="preserve">ой </w:t>
      </w:r>
      <w:r w:rsidRPr="00BC22B2">
        <w:rPr>
          <w:spacing w:val="3"/>
          <w:sz w:val="28"/>
          <w:szCs w:val="28"/>
          <w:shd w:val="clear" w:color="auto" w:fill="FFFFFF"/>
        </w:rPr>
        <w:t>пар</w:t>
      </w:r>
      <w:r w:rsidR="00BB052B" w:rsidRPr="00BC22B2">
        <w:rPr>
          <w:spacing w:val="3"/>
          <w:sz w:val="28"/>
          <w:szCs w:val="28"/>
          <w:shd w:val="clear" w:color="auto" w:fill="FFFFFF"/>
        </w:rPr>
        <w:t>ы</w:t>
      </w:r>
      <w:r w:rsidRPr="00BC22B2">
        <w:rPr>
          <w:spacing w:val="3"/>
          <w:sz w:val="28"/>
          <w:szCs w:val="28"/>
          <w:shd w:val="clear" w:color="auto" w:fill="FFFFFF"/>
        </w:rPr>
        <w:t>, отмечающих в 2025 году полувековой юбилей совместной жизн</w:t>
      </w:r>
      <w:r w:rsidR="00BB052B" w:rsidRPr="00BC22B2">
        <w:rPr>
          <w:spacing w:val="3"/>
          <w:sz w:val="28"/>
          <w:szCs w:val="28"/>
          <w:shd w:val="clear" w:color="auto" w:fill="FFFFFF"/>
        </w:rPr>
        <w:t xml:space="preserve">и – «золотую свадьбу», </w:t>
      </w:r>
      <w:r w:rsidRPr="00BC22B2">
        <w:rPr>
          <w:spacing w:val="3"/>
          <w:sz w:val="28"/>
          <w:szCs w:val="28"/>
          <w:shd w:val="clear" w:color="auto" w:fill="FFFFFF"/>
        </w:rPr>
        <w:t>чей жизненный путь стал примером крепк</w:t>
      </w:r>
      <w:r w:rsidR="00BB052B" w:rsidRPr="00BC22B2">
        <w:rPr>
          <w:spacing w:val="3"/>
          <w:sz w:val="28"/>
          <w:szCs w:val="28"/>
          <w:shd w:val="clear" w:color="auto" w:fill="FFFFFF"/>
        </w:rPr>
        <w:t>ой семьи и взаимной преданности;</w:t>
      </w:r>
    </w:p>
    <w:p w:rsidR="00FB7E12" w:rsidRPr="00BC22B2" w:rsidRDefault="00FB7E12" w:rsidP="008C1101">
      <w:pPr>
        <w:shd w:val="clear" w:color="auto" w:fill="FCFCFC"/>
        <w:spacing w:line="276" w:lineRule="auto"/>
        <w:ind w:firstLine="708"/>
        <w:jc w:val="both"/>
        <w:rPr>
          <w:color w:val="000000"/>
          <w:sz w:val="28"/>
          <w:szCs w:val="28"/>
          <w:shd w:val="clear" w:color="auto" w:fill="FFFFFF"/>
        </w:rPr>
      </w:pPr>
      <w:r w:rsidRPr="00BC22B2">
        <w:rPr>
          <w:sz w:val="28"/>
        </w:rPr>
        <w:t xml:space="preserve">- </w:t>
      </w:r>
      <w:r w:rsidRPr="00BC22B2">
        <w:rPr>
          <w:sz w:val="28"/>
          <w:szCs w:val="28"/>
        </w:rPr>
        <w:t>муниципальный конкурс</w:t>
      </w:r>
      <w:r w:rsidRPr="00BC22B2">
        <w:rPr>
          <w:b/>
          <w:sz w:val="28"/>
          <w:szCs w:val="28"/>
        </w:rPr>
        <w:t xml:space="preserve"> «Лучшая семья года»,</w:t>
      </w:r>
      <w:r w:rsidRPr="00BC22B2">
        <w:rPr>
          <w:sz w:val="28"/>
          <w:szCs w:val="28"/>
        </w:rPr>
        <w:t xml:space="preserve"> который проводится уже в 23-й раз в целях формирования позитивного имиджа семьи, развития и пропаганды семейных ценностей и традиций, а также укрепления и развития института семьи (</w:t>
      </w:r>
      <w:r w:rsidRPr="00BC22B2">
        <w:rPr>
          <w:color w:val="000000"/>
          <w:sz w:val="28"/>
          <w:szCs w:val="28"/>
          <w:shd w:val="clear" w:color="auto" w:fill="FFFFFF"/>
        </w:rPr>
        <w:t>участниками стали 13 семей, занимающих активную жизненную позицию, ведущих здоровый образ жизни). Поздравить участников и победителей пришли представители муниципальной власти и социальной сферы. Всем участникам и победителям в номинациях были вручены благодарствен</w:t>
      </w:r>
      <w:r w:rsidR="007172E2" w:rsidRPr="00BC22B2">
        <w:rPr>
          <w:color w:val="000000"/>
          <w:sz w:val="28"/>
          <w:szCs w:val="28"/>
          <w:shd w:val="clear" w:color="auto" w:fill="FFFFFF"/>
        </w:rPr>
        <w:t>ные письма и памятные подарки;</w:t>
      </w:r>
    </w:p>
    <w:p w:rsidR="00BB052B" w:rsidRPr="00BC22B2" w:rsidRDefault="00BB052B" w:rsidP="008C1101">
      <w:pPr>
        <w:spacing w:line="276" w:lineRule="auto"/>
        <w:ind w:firstLine="708"/>
        <w:jc w:val="both"/>
        <w:rPr>
          <w:b/>
          <w:sz w:val="28"/>
        </w:rPr>
      </w:pPr>
      <w:r w:rsidRPr="00BC22B2">
        <w:rPr>
          <w:sz w:val="28"/>
        </w:rPr>
        <w:t xml:space="preserve">- </w:t>
      </w:r>
      <w:r w:rsidRPr="00BC22B2">
        <w:rPr>
          <w:spacing w:val="3"/>
          <w:sz w:val="28"/>
          <w:szCs w:val="28"/>
        </w:rPr>
        <w:t>важной частью работы ДЦ «Метеор» по сохранению и популяризации семейных ценностей</w:t>
      </w:r>
      <w:r w:rsidRPr="00BC22B2">
        <w:rPr>
          <w:sz w:val="28"/>
        </w:rPr>
        <w:t xml:space="preserve"> стали циклы концертных программ, посвященных различным церковным и календарным праздникам: «</w:t>
      </w:r>
      <w:r w:rsidRPr="00BC22B2">
        <w:rPr>
          <w:b/>
          <w:sz w:val="28"/>
        </w:rPr>
        <w:t xml:space="preserve">Светлый праздник Крещения», «С Рождеством!», «О Родине, о мужестве, о славе», «Праздник </w:t>
      </w:r>
      <w:r w:rsidRPr="00BC22B2">
        <w:rPr>
          <w:b/>
          <w:sz w:val="28"/>
        </w:rPr>
        <w:lastRenderedPageBreak/>
        <w:t xml:space="preserve">весны, цветов и любви», «Мы – наследники фронтовых бригад», «Пасхальный перезвон», «Золото прожитых лет», «Во славу матери» и др.; </w:t>
      </w:r>
    </w:p>
    <w:p w:rsidR="00FB7E12" w:rsidRPr="00BC22B2" w:rsidRDefault="00FB7E12" w:rsidP="008C1101">
      <w:pPr>
        <w:spacing w:line="276" w:lineRule="auto"/>
        <w:ind w:firstLine="708"/>
        <w:jc w:val="both"/>
        <w:rPr>
          <w:sz w:val="28"/>
          <w:szCs w:val="28"/>
        </w:rPr>
      </w:pPr>
      <w:r w:rsidRPr="00BC22B2">
        <w:rPr>
          <w:b/>
          <w:sz w:val="28"/>
          <w:szCs w:val="28"/>
        </w:rPr>
        <w:t xml:space="preserve">- «Разгуляй по-городецки» - </w:t>
      </w:r>
      <w:r w:rsidRPr="00BC22B2">
        <w:rPr>
          <w:sz w:val="28"/>
          <w:szCs w:val="28"/>
        </w:rPr>
        <w:t>пр</w:t>
      </w:r>
      <w:r w:rsidR="007172E2" w:rsidRPr="00BC22B2">
        <w:rPr>
          <w:sz w:val="28"/>
          <w:szCs w:val="28"/>
        </w:rPr>
        <w:t>аздничные фольклорные программы</w:t>
      </w:r>
      <w:r w:rsidRPr="00BC22B2">
        <w:rPr>
          <w:sz w:val="28"/>
          <w:szCs w:val="28"/>
        </w:rPr>
        <w:t xml:space="preserve"> для молодоженов и членов их семей, приуроченные </w:t>
      </w:r>
      <w:r w:rsidR="007172E2" w:rsidRPr="00BC22B2">
        <w:rPr>
          <w:sz w:val="28"/>
          <w:szCs w:val="28"/>
        </w:rPr>
        <w:t>к Дню семьи, любви и верности</w:t>
      </w:r>
      <w:r w:rsidRPr="00BC22B2">
        <w:rPr>
          <w:sz w:val="28"/>
          <w:szCs w:val="28"/>
        </w:rPr>
        <w:t>;</w:t>
      </w:r>
    </w:p>
    <w:p w:rsidR="00FB7E12" w:rsidRPr="00BC22B2" w:rsidRDefault="00FB7E12" w:rsidP="008C1101">
      <w:pPr>
        <w:shd w:val="clear" w:color="auto" w:fill="FFFFFF"/>
        <w:spacing w:line="276" w:lineRule="auto"/>
        <w:ind w:firstLine="708"/>
        <w:jc w:val="both"/>
        <w:rPr>
          <w:spacing w:val="3"/>
          <w:sz w:val="28"/>
          <w:szCs w:val="28"/>
        </w:rPr>
      </w:pPr>
      <w:r w:rsidRPr="00BC22B2">
        <w:rPr>
          <w:sz w:val="28"/>
          <w:szCs w:val="28"/>
        </w:rPr>
        <w:t xml:space="preserve">-  </w:t>
      </w:r>
      <w:r w:rsidRPr="00BC22B2">
        <w:rPr>
          <w:spacing w:val="3"/>
          <w:sz w:val="28"/>
          <w:szCs w:val="28"/>
        </w:rPr>
        <w:t>торжественн</w:t>
      </w:r>
      <w:r w:rsidR="008C1101" w:rsidRPr="00BC22B2">
        <w:rPr>
          <w:spacing w:val="3"/>
          <w:sz w:val="28"/>
          <w:szCs w:val="28"/>
        </w:rPr>
        <w:t>ая</w:t>
      </w:r>
      <w:r w:rsidRPr="00BC22B2">
        <w:rPr>
          <w:spacing w:val="3"/>
          <w:sz w:val="28"/>
          <w:szCs w:val="28"/>
        </w:rPr>
        <w:t xml:space="preserve"> муниципальн</w:t>
      </w:r>
      <w:r w:rsidR="008C1101" w:rsidRPr="00BC22B2">
        <w:rPr>
          <w:spacing w:val="3"/>
          <w:sz w:val="28"/>
          <w:szCs w:val="28"/>
        </w:rPr>
        <w:t>ая</w:t>
      </w:r>
      <w:r w:rsidRPr="00BC22B2">
        <w:rPr>
          <w:spacing w:val="3"/>
          <w:sz w:val="28"/>
          <w:szCs w:val="28"/>
        </w:rPr>
        <w:t xml:space="preserve"> программ</w:t>
      </w:r>
      <w:r w:rsidR="008C1101" w:rsidRPr="00BC22B2">
        <w:rPr>
          <w:spacing w:val="3"/>
          <w:sz w:val="28"/>
          <w:szCs w:val="28"/>
        </w:rPr>
        <w:t>а</w:t>
      </w:r>
      <w:r w:rsidRPr="00BC22B2">
        <w:rPr>
          <w:spacing w:val="3"/>
          <w:sz w:val="28"/>
          <w:szCs w:val="28"/>
        </w:rPr>
        <w:t xml:space="preserve"> чествования </w:t>
      </w:r>
      <w:r w:rsidRPr="00BC22B2">
        <w:rPr>
          <w:b/>
          <w:spacing w:val="3"/>
          <w:sz w:val="28"/>
          <w:szCs w:val="28"/>
        </w:rPr>
        <w:t>лучших матерей Городецкого муниципального округа «За все тебя благодарю».</w:t>
      </w:r>
      <w:r w:rsidRPr="00BC22B2">
        <w:rPr>
          <w:spacing w:val="3"/>
          <w:sz w:val="28"/>
          <w:szCs w:val="28"/>
        </w:rPr>
        <w:t xml:space="preserve"> Это значимое событие стало выражением глубокой признательности и уважения к женщинам, чьё материнство – основа крепкой семьи и процветания родного края. Лучшие матери были удостоены Благодарствен</w:t>
      </w:r>
      <w:r w:rsidR="008C1101" w:rsidRPr="00BC22B2">
        <w:rPr>
          <w:spacing w:val="3"/>
          <w:sz w:val="28"/>
          <w:szCs w:val="28"/>
        </w:rPr>
        <w:t>ных писем администрации округа.</w:t>
      </w:r>
    </w:p>
    <w:p w:rsidR="008C1101" w:rsidRPr="008C1101" w:rsidRDefault="008C1101" w:rsidP="008C1101">
      <w:pPr>
        <w:shd w:val="clear" w:color="auto" w:fill="FFFFFF"/>
        <w:spacing w:line="276" w:lineRule="auto"/>
        <w:ind w:firstLine="708"/>
        <w:jc w:val="both"/>
        <w:rPr>
          <w:spacing w:val="3"/>
          <w:sz w:val="28"/>
          <w:szCs w:val="28"/>
        </w:rPr>
      </w:pPr>
      <w:r w:rsidRPr="00BC22B2">
        <w:rPr>
          <w:spacing w:val="3"/>
          <w:sz w:val="28"/>
          <w:szCs w:val="28"/>
        </w:rPr>
        <w:t>ДК г. Заволжья также является учреждением</w:t>
      </w:r>
      <w:r>
        <w:rPr>
          <w:spacing w:val="3"/>
          <w:sz w:val="28"/>
          <w:szCs w:val="28"/>
        </w:rPr>
        <w:t xml:space="preserve">, которое умеет создавать уникальный творческий продукт для семейного досуга и пропаганды семейных ценностей. Так, хорошим примером является программа </w:t>
      </w:r>
      <w:r w:rsidRPr="008C1101">
        <w:rPr>
          <w:b/>
          <w:bCs/>
          <w:spacing w:val="3"/>
          <w:sz w:val="28"/>
          <w:szCs w:val="28"/>
        </w:rPr>
        <w:t>«Свет материнства»</w:t>
      </w:r>
      <w:r>
        <w:rPr>
          <w:b/>
          <w:bCs/>
          <w:spacing w:val="3"/>
          <w:sz w:val="28"/>
          <w:szCs w:val="28"/>
        </w:rPr>
        <w:t xml:space="preserve">, </w:t>
      </w:r>
      <w:r w:rsidRPr="008C1101">
        <w:rPr>
          <w:bCs/>
          <w:spacing w:val="3"/>
          <w:sz w:val="28"/>
          <w:szCs w:val="28"/>
        </w:rPr>
        <w:t>которую провели спец</w:t>
      </w:r>
      <w:r>
        <w:rPr>
          <w:bCs/>
          <w:spacing w:val="3"/>
          <w:sz w:val="28"/>
          <w:szCs w:val="28"/>
        </w:rPr>
        <w:t>иалисты учреждения в преддверии Всероссийского Дня</w:t>
      </w:r>
      <w:r w:rsidRPr="008C1101">
        <w:rPr>
          <w:bCs/>
          <w:spacing w:val="3"/>
          <w:sz w:val="28"/>
          <w:szCs w:val="28"/>
        </w:rPr>
        <w:t xml:space="preserve"> беременных.</w:t>
      </w:r>
      <w:r w:rsidRPr="008C1101">
        <w:rPr>
          <w:spacing w:val="3"/>
          <w:sz w:val="28"/>
          <w:szCs w:val="28"/>
        </w:rPr>
        <w:t xml:space="preserve"> Были</w:t>
      </w:r>
      <w:r>
        <w:rPr>
          <w:spacing w:val="3"/>
          <w:sz w:val="28"/>
          <w:szCs w:val="28"/>
        </w:rPr>
        <w:t xml:space="preserve"> приглашены заволжан</w:t>
      </w:r>
      <w:r w:rsidRPr="008C1101">
        <w:rPr>
          <w:spacing w:val="3"/>
          <w:sz w:val="28"/>
          <w:szCs w:val="28"/>
        </w:rPr>
        <w:t>к</w:t>
      </w:r>
      <w:r>
        <w:rPr>
          <w:spacing w:val="3"/>
          <w:sz w:val="28"/>
          <w:szCs w:val="28"/>
        </w:rPr>
        <w:t>и</w:t>
      </w:r>
      <w:r w:rsidRPr="008C1101">
        <w:rPr>
          <w:spacing w:val="3"/>
          <w:sz w:val="28"/>
          <w:szCs w:val="28"/>
        </w:rPr>
        <w:t xml:space="preserve">, которые готовятся в этом году стать мамами. К ним обратились с добрыми напутствиями </w:t>
      </w:r>
      <w:r>
        <w:rPr>
          <w:spacing w:val="3"/>
          <w:sz w:val="28"/>
          <w:szCs w:val="28"/>
        </w:rPr>
        <w:t>руководители округа и представители Городецкой Епархии, а п</w:t>
      </w:r>
      <w:r w:rsidRPr="008C1101">
        <w:rPr>
          <w:spacing w:val="3"/>
          <w:sz w:val="28"/>
          <w:szCs w:val="28"/>
        </w:rPr>
        <w:t xml:space="preserve">редставители МФЦ и страховой компании ознакомили будущих мам с </w:t>
      </w:r>
      <w:r>
        <w:rPr>
          <w:spacing w:val="3"/>
          <w:sz w:val="28"/>
          <w:szCs w:val="28"/>
        </w:rPr>
        <w:t>необходимыми в будущем документами.</w:t>
      </w:r>
      <w:r w:rsidRPr="008C1101">
        <w:rPr>
          <w:spacing w:val="3"/>
          <w:sz w:val="28"/>
          <w:szCs w:val="28"/>
        </w:rPr>
        <w:t xml:space="preserve"> </w:t>
      </w:r>
    </w:p>
    <w:p w:rsidR="008C1101" w:rsidRPr="008C1101" w:rsidRDefault="008C1101" w:rsidP="008C1101">
      <w:pPr>
        <w:shd w:val="clear" w:color="auto" w:fill="FFFFFF"/>
        <w:spacing w:line="276" w:lineRule="auto"/>
        <w:ind w:firstLine="708"/>
        <w:jc w:val="both"/>
        <w:rPr>
          <w:spacing w:val="3"/>
          <w:sz w:val="28"/>
          <w:szCs w:val="28"/>
        </w:rPr>
      </w:pPr>
      <w:r w:rsidRPr="00B30E8F">
        <w:rPr>
          <w:b/>
          <w:spacing w:val="3"/>
          <w:sz w:val="28"/>
          <w:szCs w:val="28"/>
        </w:rPr>
        <w:t>1 июня</w:t>
      </w:r>
      <w:r w:rsidRPr="008C1101">
        <w:rPr>
          <w:spacing w:val="3"/>
          <w:sz w:val="28"/>
          <w:szCs w:val="28"/>
        </w:rPr>
        <w:t xml:space="preserve">, в День защиты детей, прошёл </w:t>
      </w:r>
      <w:r>
        <w:rPr>
          <w:spacing w:val="3"/>
          <w:sz w:val="28"/>
          <w:szCs w:val="28"/>
        </w:rPr>
        <w:t xml:space="preserve">в Заволжье </w:t>
      </w:r>
      <w:r w:rsidRPr="008C1101">
        <w:rPr>
          <w:spacing w:val="3"/>
          <w:sz w:val="28"/>
          <w:szCs w:val="28"/>
        </w:rPr>
        <w:t>третий</w:t>
      </w:r>
      <w:r w:rsidRPr="008C1101">
        <w:rPr>
          <w:b/>
          <w:spacing w:val="3"/>
          <w:sz w:val="28"/>
          <w:szCs w:val="28"/>
        </w:rPr>
        <w:t xml:space="preserve"> Парад близнецов и двойняшек</w:t>
      </w:r>
      <w:r>
        <w:rPr>
          <w:b/>
          <w:spacing w:val="3"/>
          <w:sz w:val="28"/>
          <w:szCs w:val="28"/>
        </w:rPr>
        <w:t xml:space="preserve"> </w:t>
      </w:r>
      <w:r w:rsidRPr="008C1101">
        <w:rPr>
          <w:b/>
          <w:bCs/>
          <w:spacing w:val="3"/>
          <w:sz w:val="28"/>
          <w:szCs w:val="28"/>
        </w:rPr>
        <w:t>«Мир распахнутых сердец»</w:t>
      </w:r>
      <w:r w:rsidR="00B30E8F">
        <w:rPr>
          <w:spacing w:val="3"/>
          <w:sz w:val="28"/>
          <w:szCs w:val="28"/>
        </w:rPr>
        <w:t>, в котором</w:t>
      </w:r>
      <w:r w:rsidRPr="008C1101">
        <w:rPr>
          <w:spacing w:val="3"/>
          <w:sz w:val="28"/>
          <w:szCs w:val="28"/>
        </w:rPr>
        <w:t xml:space="preserve"> приняли участие более 20 пар детей разного возраста вместе с родителями</w:t>
      </w:r>
      <w:r w:rsidR="00B30E8F">
        <w:rPr>
          <w:spacing w:val="3"/>
          <w:sz w:val="28"/>
          <w:szCs w:val="28"/>
        </w:rPr>
        <w:t xml:space="preserve"> и старейшинами.</w:t>
      </w:r>
      <w:r w:rsidRPr="008C1101">
        <w:rPr>
          <w:spacing w:val="3"/>
          <w:sz w:val="28"/>
          <w:szCs w:val="28"/>
        </w:rPr>
        <w:t xml:space="preserve"> </w:t>
      </w:r>
    </w:p>
    <w:p w:rsidR="008C1101" w:rsidRPr="008C1101" w:rsidRDefault="008C1101" w:rsidP="00B30E8F">
      <w:pPr>
        <w:shd w:val="clear" w:color="auto" w:fill="FFFFFF"/>
        <w:spacing w:line="276" w:lineRule="auto"/>
        <w:ind w:firstLine="708"/>
        <w:jc w:val="both"/>
        <w:rPr>
          <w:spacing w:val="3"/>
          <w:sz w:val="28"/>
          <w:szCs w:val="28"/>
        </w:rPr>
      </w:pPr>
      <w:r w:rsidRPr="00B30E8F">
        <w:rPr>
          <w:b/>
          <w:spacing w:val="3"/>
          <w:sz w:val="28"/>
          <w:szCs w:val="28"/>
        </w:rPr>
        <w:t>11 июля</w:t>
      </w:r>
      <w:r w:rsidRPr="008C1101">
        <w:rPr>
          <w:spacing w:val="3"/>
          <w:sz w:val="28"/>
          <w:szCs w:val="28"/>
        </w:rPr>
        <w:t xml:space="preserve"> прошёл грандиозный праздник на территории парка культуры и отдыха имени Ю.А. Гагарина города Заволжья</w:t>
      </w:r>
      <w:r w:rsidR="00B30E8F" w:rsidRPr="00B30E8F">
        <w:rPr>
          <w:b/>
          <w:bCs/>
          <w:spacing w:val="3"/>
          <w:sz w:val="28"/>
          <w:szCs w:val="28"/>
        </w:rPr>
        <w:t xml:space="preserve"> </w:t>
      </w:r>
      <w:r w:rsidR="00B30E8F">
        <w:rPr>
          <w:b/>
          <w:bCs/>
          <w:spacing w:val="3"/>
          <w:sz w:val="28"/>
          <w:szCs w:val="28"/>
        </w:rPr>
        <w:t xml:space="preserve"> - традиционный с</w:t>
      </w:r>
      <w:r w:rsidR="00B30E8F" w:rsidRPr="008C1101">
        <w:rPr>
          <w:b/>
          <w:bCs/>
          <w:spacing w:val="3"/>
          <w:sz w:val="28"/>
          <w:szCs w:val="28"/>
        </w:rPr>
        <w:t>емейный фестиваль «Вселенная SOLLERS»</w:t>
      </w:r>
      <w:r w:rsidR="00B30E8F">
        <w:rPr>
          <w:b/>
          <w:bCs/>
          <w:spacing w:val="3"/>
          <w:sz w:val="28"/>
          <w:szCs w:val="28"/>
        </w:rPr>
        <w:t>,</w:t>
      </w:r>
      <w:r w:rsidRPr="008C1101">
        <w:rPr>
          <w:spacing w:val="3"/>
          <w:sz w:val="28"/>
          <w:szCs w:val="28"/>
        </w:rPr>
        <w:t xml:space="preserve"> организованный компанией «Соллерс», в которую входит Заволжский моторный завод.</w:t>
      </w:r>
    </w:p>
    <w:p w:rsidR="008C1101" w:rsidRPr="008C1101" w:rsidRDefault="008C1101" w:rsidP="00B30E8F">
      <w:pPr>
        <w:shd w:val="clear" w:color="auto" w:fill="FFFFFF"/>
        <w:spacing w:line="276" w:lineRule="auto"/>
        <w:ind w:firstLine="708"/>
        <w:jc w:val="both"/>
        <w:rPr>
          <w:spacing w:val="3"/>
          <w:sz w:val="28"/>
          <w:szCs w:val="28"/>
        </w:rPr>
      </w:pPr>
      <w:r w:rsidRPr="00B30E8F">
        <w:rPr>
          <w:b/>
          <w:spacing w:val="3"/>
          <w:sz w:val="28"/>
          <w:szCs w:val="28"/>
        </w:rPr>
        <w:t>22 августа</w:t>
      </w:r>
      <w:r w:rsidRPr="008C1101">
        <w:rPr>
          <w:spacing w:val="3"/>
          <w:sz w:val="28"/>
          <w:szCs w:val="28"/>
        </w:rPr>
        <w:t xml:space="preserve"> состоялся</w:t>
      </w:r>
      <w:r w:rsidR="00B30E8F">
        <w:rPr>
          <w:spacing w:val="3"/>
          <w:sz w:val="28"/>
          <w:szCs w:val="28"/>
        </w:rPr>
        <w:t xml:space="preserve"> </w:t>
      </w:r>
      <w:r w:rsidRPr="008C1101">
        <w:rPr>
          <w:spacing w:val="3"/>
          <w:sz w:val="28"/>
          <w:szCs w:val="28"/>
        </w:rPr>
        <w:t>Всероссийский фестиваль уличного кино</w:t>
      </w:r>
      <w:r w:rsidR="00B30E8F">
        <w:rPr>
          <w:spacing w:val="3"/>
          <w:sz w:val="28"/>
          <w:szCs w:val="28"/>
        </w:rPr>
        <w:t xml:space="preserve"> в Заволжье</w:t>
      </w:r>
      <w:r w:rsidRPr="008C1101">
        <w:rPr>
          <w:spacing w:val="3"/>
          <w:sz w:val="28"/>
          <w:szCs w:val="28"/>
        </w:rPr>
        <w:t xml:space="preserve"> </w:t>
      </w:r>
      <w:r w:rsidR="00B30E8F">
        <w:rPr>
          <w:spacing w:val="3"/>
          <w:sz w:val="28"/>
          <w:szCs w:val="28"/>
        </w:rPr>
        <w:t xml:space="preserve">- </w:t>
      </w:r>
      <w:r w:rsidRPr="008C1101">
        <w:rPr>
          <w:spacing w:val="3"/>
          <w:sz w:val="28"/>
          <w:szCs w:val="28"/>
        </w:rPr>
        <w:t>ежегодный зрительский смотр короткометражного кино, приуроченный к Всероссийскому дню кино.</w:t>
      </w:r>
      <w:r w:rsidR="00B30E8F">
        <w:rPr>
          <w:spacing w:val="3"/>
          <w:sz w:val="28"/>
          <w:szCs w:val="28"/>
        </w:rPr>
        <w:t xml:space="preserve"> З</w:t>
      </w:r>
      <w:r w:rsidRPr="008C1101">
        <w:rPr>
          <w:spacing w:val="3"/>
          <w:sz w:val="28"/>
          <w:szCs w:val="28"/>
        </w:rPr>
        <w:t>аволжан</w:t>
      </w:r>
      <w:r w:rsidR="00B30E8F">
        <w:rPr>
          <w:spacing w:val="3"/>
          <w:sz w:val="28"/>
          <w:szCs w:val="28"/>
        </w:rPr>
        <w:t>е</w:t>
      </w:r>
      <w:r w:rsidRPr="008C1101">
        <w:rPr>
          <w:spacing w:val="3"/>
          <w:sz w:val="28"/>
          <w:szCs w:val="28"/>
        </w:rPr>
        <w:t xml:space="preserve"> </w:t>
      </w:r>
      <w:r w:rsidR="00B30E8F" w:rsidRPr="008C1101">
        <w:rPr>
          <w:spacing w:val="3"/>
          <w:sz w:val="28"/>
          <w:szCs w:val="28"/>
        </w:rPr>
        <w:t xml:space="preserve">целыми семьями </w:t>
      </w:r>
      <w:r w:rsidR="00B30E8F">
        <w:rPr>
          <w:spacing w:val="3"/>
          <w:sz w:val="28"/>
          <w:szCs w:val="28"/>
        </w:rPr>
        <w:t xml:space="preserve">пришли </w:t>
      </w:r>
      <w:r w:rsidRPr="008C1101">
        <w:rPr>
          <w:spacing w:val="3"/>
          <w:sz w:val="28"/>
          <w:szCs w:val="28"/>
        </w:rPr>
        <w:t>смотреть фильмы</w:t>
      </w:r>
      <w:r w:rsidR="00B30E8F">
        <w:rPr>
          <w:spacing w:val="3"/>
          <w:sz w:val="28"/>
          <w:szCs w:val="28"/>
        </w:rPr>
        <w:t>:</w:t>
      </w:r>
      <w:r w:rsidRPr="008C1101">
        <w:rPr>
          <w:spacing w:val="3"/>
          <w:sz w:val="28"/>
          <w:szCs w:val="28"/>
        </w:rPr>
        <w:t xml:space="preserve"> 6 лучших короткометражек различных жанров и стилей, созданные в России за последний год. По окончании просмотра зрители проголосовали светом фонариков за понравившийся фильм.</w:t>
      </w:r>
    </w:p>
    <w:p w:rsidR="00B30E8F" w:rsidRPr="00807420" w:rsidRDefault="00B30E8F" w:rsidP="00B30E8F">
      <w:pPr>
        <w:pStyle w:val="normal"/>
        <w:widowControl w:val="0"/>
        <w:tabs>
          <w:tab w:val="left" w:pos="706"/>
        </w:tabs>
        <w:spacing w:after="0"/>
        <w:ind w:left="142" w:firstLine="425"/>
        <w:rPr>
          <w:color w:val="auto"/>
        </w:rPr>
      </w:pPr>
      <w:r>
        <w:rPr>
          <w:color w:val="auto"/>
        </w:rPr>
        <w:t>Принимая посетителей, «Город мастеров» в праздничных программах делает акцент на преемственност</w:t>
      </w:r>
      <w:r w:rsidR="00BC22B2">
        <w:rPr>
          <w:color w:val="auto"/>
        </w:rPr>
        <w:t>ь</w:t>
      </w:r>
      <w:r>
        <w:rPr>
          <w:color w:val="auto"/>
        </w:rPr>
        <w:t xml:space="preserve"> поколений и сохранение семейных традиций. </w:t>
      </w:r>
      <w:r w:rsidRPr="00807420">
        <w:rPr>
          <w:color w:val="auto"/>
        </w:rPr>
        <w:t xml:space="preserve">В День семьи </w:t>
      </w:r>
      <w:r>
        <w:rPr>
          <w:color w:val="auto"/>
        </w:rPr>
        <w:t>состоялась</w:t>
      </w:r>
      <w:r w:rsidRPr="00807420">
        <w:rPr>
          <w:color w:val="auto"/>
        </w:rPr>
        <w:t xml:space="preserve"> праздничная фольклорная программа </w:t>
      </w:r>
      <w:r w:rsidRPr="00807420">
        <w:rPr>
          <w:b/>
          <w:color w:val="auto"/>
        </w:rPr>
        <w:t xml:space="preserve">«Вся семья вместе – тогда и душа на месте», </w:t>
      </w:r>
      <w:r w:rsidRPr="00807420">
        <w:rPr>
          <w:color w:val="auto"/>
        </w:rPr>
        <w:t xml:space="preserve">в День семьи, любви и верности </w:t>
      </w:r>
      <w:r>
        <w:rPr>
          <w:color w:val="auto"/>
        </w:rPr>
        <w:t>была организована</w:t>
      </w:r>
      <w:r w:rsidRPr="00807420">
        <w:rPr>
          <w:color w:val="auto"/>
        </w:rPr>
        <w:t xml:space="preserve"> праздничная концертная программа </w:t>
      </w:r>
      <w:r w:rsidRPr="00807420">
        <w:rPr>
          <w:b/>
          <w:color w:val="auto"/>
        </w:rPr>
        <w:t>«Счастье и мир вашему дому</w:t>
      </w:r>
      <w:r>
        <w:rPr>
          <w:color w:val="auto"/>
        </w:rPr>
        <w:t xml:space="preserve">». </w:t>
      </w:r>
      <w:r w:rsidRPr="00807420">
        <w:rPr>
          <w:color w:val="auto"/>
        </w:rPr>
        <w:t>Знаков</w:t>
      </w:r>
      <w:r>
        <w:rPr>
          <w:color w:val="auto"/>
        </w:rPr>
        <w:t>ой</w:t>
      </w:r>
      <w:r w:rsidRPr="00807420">
        <w:rPr>
          <w:color w:val="auto"/>
        </w:rPr>
        <w:t xml:space="preserve"> стала </w:t>
      </w:r>
      <w:r w:rsidRPr="00807420">
        <w:rPr>
          <w:rFonts w:eastAsia="Calibri"/>
          <w:color w:val="auto"/>
        </w:rPr>
        <w:t xml:space="preserve">выездная программа </w:t>
      </w:r>
      <w:r>
        <w:rPr>
          <w:rFonts w:eastAsia="Calibri"/>
          <w:color w:val="auto"/>
        </w:rPr>
        <w:t xml:space="preserve">ко </w:t>
      </w:r>
      <w:r w:rsidRPr="00807420">
        <w:rPr>
          <w:rFonts w:eastAsia="Calibri"/>
          <w:color w:val="auto"/>
        </w:rPr>
        <w:t xml:space="preserve">Дню народного </w:t>
      </w:r>
      <w:r w:rsidRPr="00807420">
        <w:rPr>
          <w:rFonts w:eastAsia="Calibri"/>
          <w:color w:val="auto"/>
        </w:rPr>
        <w:lastRenderedPageBreak/>
        <w:t>единства на центральной площади г</w:t>
      </w:r>
      <w:r w:rsidR="00C364D1">
        <w:rPr>
          <w:rFonts w:eastAsia="Calibri"/>
          <w:color w:val="auto"/>
        </w:rPr>
        <w:t xml:space="preserve">орода </w:t>
      </w:r>
      <w:r w:rsidRPr="00807420">
        <w:rPr>
          <w:rFonts w:eastAsia="Calibri"/>
          <w:b/>
          <w:color w:val="auto"/>
        </w:rPr>
        <w:t>«Время быть вместе».</w:t>
      </w:r>
    </w:p>
    <w:p w:rsidR="00B30E8F" w:rsidRPr="00340DDE" w:rsidRDefault="00B30E8F" w:rsidP="00B30E8F">
      <w:pPr>
        <w:shd w:val="clear" w:color="auto" w:fill="FFFFFF"/>
        <w:spacing w:line="276" w:lineRule="auto"/>
        <w:ind w:firstLine="708"/>
        <w:jc w:val="both"/>
        <w:rPr>
          <w:spacing w:val="3"/>
          <w:sz w:val="10"/>
          <w:szCs w:val="28"/>
        </w:rPr>
      </w:pPr>
    </w:p>
    <w:p w:rsidR="008C1101" w:rsidRPr="00340DDE" w:rsidRDefault="008C1101" w:rsidP="008C1101">
      <w:pPr>
        <w:shd w:val="clear" w:color="auto" w:fill="FFFFFF"/>
        <w:spacing w:line="276" w:lineRule="auto"/>
        <w:ind w:firstLine="708"/>
        <w:jc w:val="both"/>
        <w:rPr>
          <w:spacing w:val="3"/>
          <w:sz w:val="28"/>
          <w:szCs w:val="28"/>
        </w:rPr>
      </w:pPr>
      <w:r w:rsidRPr="00340DDE">
        <w:rPr>
          <w:spacing w:val="3"/>
          <w:sz w:val="28"/>
          <w:szCs w:val="28"/>
        </w:rPr>
        <w:t xml:space="preserve">Всего в 2025 году </w:t>
      </w:r>
      <w:r w:rsidR="00340DDE" w:rsidRPr="00340DDE">
        <w:rPr>
          <w:spacing w:val="3"/>
          <w:sz w:val="28"/>
          <w:szCs w:val="28"/>
        </w:rPr>
        <w:t xml:space="preserve">организовано и </w:t>
      </w:r>
      <w:r w:rsidRPr="00340DDE">
        <w:rPr>
          <w:spacing w:val="3"/>
          <w:sz w:val="28"/>
          <w:szCs w:val="28"/>
        </w:rPr>
        <w:t xml:space="preserve">проведено </w:t>
      </w:r>
      <w:r w:rsidR="00340DDE" w:rsidRPr="00340DDE">
        <w:rPr>
          <w:b/>
          <w:spacing w:val="3"/>
          <w:sz w:val="28"/>
          <w:szCs w:val="28"/>
        </w:rPr>
        <w:t>76</w:t>
      </w:r>
      <w:r w:rsidRPr="00340DDE">
        <w:rPr>
          <w:b/>
          <w:spacing w:val="3"/>
          <w:sz w:val="28"/>
          <w:szCs w:val="28"/>
        </w:rPr>
        <w:t xml:space="preserve"> </w:t>
      </w:r>
      <w:r w:rsidR="00340DDE" w:rsidRPr="00340DDE">
        <w:rPr>
          <w:b/>
          <w:spacing w:val="3"/>
          <w:sz w:val="28"/>
          <w:szCs w:val="28"/>
        </w:rPr>
        <w:t>семейных программ</w:t>
      </w:r>
      <w:r w:rsidRPr="00340DDE">
        <w:rPr>
          <w:spacing w:val="3"/>
          <w:sz w:val="28"/>
          <w:szCs w:val="28"/>
        </w:rPr>
        <w:t xml:space="preserve">, которые посетили </w:t>
      </w:r>
      <w:r w:rsidR="00340DDE" w:rsidRPr="00340DDE">
        <w:rPr>
          <w:b/>
          <w:spacing w:val="3"/>
          <w:sz w:val="28"/>
          <w:szCs w:val="28"/>
        </w:rPr>
        <w:t>20 812</w:t>
      </w:r>
      <w:r w:rsidRPr="00340DDE">
        <w:rPr>
          <w:b/>
          <w:spacing w:val="3"/>
          <w:sz w:val="28"/>
          <w:szCs w:val="28"/>
        </w:rPr>
        <w:t xml:space="preserve"> человек.</w:t>
      </w:r>
    </w:p>
    <w:p w:rsidR="00FF4892" w:rsidRPr="00340DDE" w:rsidRDefault="00FF4892" w:rsidP="00FF4892">
      <w:pPr>
        <w:pStyle w:val="afd"/>
        <w:tabs>
          <w:tab w:val="left" w:pos="1134"/>
        </w:tabs>
        <w:ind w:left="0"/>
        <w:rPr>
          <w:rFonts w:ascii="Times New Roman" w:hAnsi="Times New Roman"/>
          <w:sz w:val="28"/>
          <w:szCs w:val="28"/>
        </w:rPr>
      </w:pPr>
    </w:p>
    <w:p w:rsidR="00FF4892" w:rsidRPr="008320C2" w:rsidRDefault="00A77471" w:rsidP="00A77471">
      <w:pPr>
        <w:pStyle w:val="afd"/>
        <w:tabs>
          <w:tab w:val="left" w:pos="1134"/>
        </w:tabs>
        <w:ind w:left="709"/>
        <w:jc w:val="center"/>
        <w:rPr>
          <w:rFonts w:ascii="Times New Roman" w:hAnsi="Times New Roman"/>
          <w:b/>
          <w:sz w:val="28"/>
          <w:szCs w:val="28"/>
        </w:rPr>
      </w:pPr>
      <w:r w:rsidRPr="008320C2">
        <w:rPr>
          <w:rFonts w:ascii="Times New Roman" w:hAnsi="Times New Roman"/>
          <w:b/>
          <w:sz w:val="28"/>
          <w:szCs w:val="28"/>
        </w:rPr>
        <w:t xml:space="preserve">8. </w:t>
      </w:r>
      <w:r w:rsidR="00FF4892" w:rsidRPr="008320C2">
        <w:rPr>
          <w:rFonts w:ascii="Times New Roman" w:hAnsi="Times New Roman"/>
          <w:b/>
          <w:sz w:val="28"/>
          <w:szCs w:val="28"/>
        </w:rPr>
        <w:t>РАБОТА С ДЕТЬМИ И ПОДРОСТКАМИ</w:t>
      </w:r>
    </w:p>
    <w:p w:rsidR="00FF4892" w:rsidRPr="00B974F0" w:rsidRDefault="00FF4892" w:rsidP="00FF4892">
      <w:pPr>
        <w:tabs>
          <w:tab w:val="left" w:pos="1134"/>
        </w:tabs>
        <w:spacing w:line="276" w:lineRule="auto"/>
        <w:jc w:val="both"/>
        <w:rPr>
          <w:color w:val="FF0000"/>
          <w:sz w:val="20"/>
          <w:szCs w:val="28"/>
        </w:rPr>
      </w:pPr>
      <w:r w:rsidRPr="00D4536E">
        <w:rPr>
          <w:color w:val="FF0000"/>
          <w:sz w:val="28"/>
          <w:szCs w:val="28"/>
        </w:rPr>
        <w:t xml:space="preserve">    </w:t>
      </w:r>
    </w:p>
    <w:p w:rsidR="00C364D1" w:rsidRPr="00C364D1" w:rsidRDefault="00C364D1" w:rsidP="00BC22B2">
      <w:pPr>
        <w:spacing w:line="276" w:lineRule="auto"/>
        <w:ind w:firstLine="708"/>
        <w:jc w:val="both"/>
        <w:rPr>
          <w:sz w:val="28"/>
          <w:szCs w:val="28"/>
        </w:rPr>
      </w:pPr>
      <w:r w:rsidRPr="00455A66">
        <w:rPr>
          <w:sz w:val="28"/>
          <w:szCs w:val="28"/>
          <w:lang w:eastAsia="ru-RU"/>
        </w:rPr>
        <w:t xml:space="preserve">Одной из главных задач культурно-досуговых учреждений является воспитание у молодого поколения духовности, нравственности и патриотизма. </w:t>
      </w:r>
      <w:r w:rsidR="00455A66">
        <w:rPr>
          <w:sz w:val="28"/>
          <w:szCs w:val="28"/>
        </w:rPr>
        <w:t>В 2025 году з</w:t>
      </w:r>
      <w:r w:rsidRPr="00455A66">
        <w:rPr>
          <w:sz w:val="28"/>
          <w:szCs w:val="28"/>
        </w:rPr>
        <w:t>начимыми мероприятиями в этом направлении стали события и проекты к 80-летию</w:t>
      </w:r>
      <w:r w:rsidRPr="00C364D1">
        <w:rPr>
          <w:sz w:val="28"/>
          <w:szCs w:val="28"/>
        </w:rPr>
        <w:t xml:space="preserve"> Великой Победы. </w:t>
      </w:r>
    </w:p>
    <w:p w:rsidR="00C364D1" w:rsidRPr="00C364D1" w:rsidRDefault="00C364D1" w:rsidP="00BC22B2">
      <w:pPr>
        <w:spacing w:line="276" w:lineRule="auto"/>
        <w:ind w:firstLine="708"/>
        <w:jc w:val="both"/>
        <w:rPr>
          <w:sz w:val="28"/>
          <w:szCs w:val="28"/>
          <w:lang w:eastAsia="ru-RU"/>
        </w:rPr>
      </w:pPr>
      <w:r w:rsidRPr="00C364D1">
        <w:rPr>
          <w:sz w:val="28"/>
          <w:szCs w:val="28"/>
          <w:lang w:eastAsia="ru-RU"/>
        </w:rPr>
        <w:t xml:space="preserve">В течении 2025 года специалисты ДЦ «Метеор» реализовали проект </w:t>
      </w:r>
      <w:r w:rsidRPr="00C364D1">
        <w:rPr>
          <w:b/>
          <w:sz w:val="28"/>
          <w:szCs w:val="28"/>
          <w:lang w:eastAsia="ru-RU"/>
        </w:rPr>
        <w:t>«Мы – наследники Победы»</w:t>
      </w:r>
      <w:r w:rsidRPr="00C364D1">
        <w:rPr>
          <w:sz w:val="28"/>
          <w:szCs w:val="28"/>
          <w:lang w:eastAsia="ru-RU"/>
        </w:rPr>
        <w:t>, который включал в себя просветительский цикл мероприятий, посвященных празднованию 80-летия Победы:</w:t>
      </w:r>
    </w:p>
    <w:p w:rsidR="00C364D1" w:rsidRPr="00C364D1" w:rsidRDefault="00C364D1" w:rsidP="00BC22B2">
      <w:pPr>
        <w:spacing w:line="276" w:lineRule="auto"/>
        <w:ind w:firstLine="708"/>
        <w:jc w:val="both"/>
        <w:rPr>
          <w:sz w:val="28"/>
          <w:szCs w:val="28"/>
          <w:lang w:eastAsia="ru-RU"/>
        </w:rPr>
      </w:pPr>
      <w:r w:rsidRPr="00C364D1">
        <w:rPr>
          <w:sz w:val="28"/>
          <w:szCs w:val="28"/>
          <w:lang w:eastAsia="ru-RU"/>
        </w:rPr>
        <w:t xml:space="preserve">- </w:t>
      </w:r>
      <w:r w:rsidRPr="00C364D1">
        <w:rPr>
          <w:b/>
          <w:sz w:val="28"/>
          <w:szCs w:val="28"/>
        </w:rPr>
        <w:t xml:space="preserve">«Помни своих героев» </w:t>
      </w:r>
      <w:r w:rsidRPr="00C364D1">
        <w:rPr>
          <w:sz w:val="28"/>
          <w:szCs w:val="28"/>
        </w:rPr>
        <w:t>- тематические программы памяти чествования Героев нашей малой родины;</w:t>
      </w:r>
    </w:p>
    <w:p w:rsidR="00C364D1" w:rsidRPr="00C364D1" w:rsidRDefault="00C364D1" w:rsidP="00BC22B2">
      <w:pPr>
        <w:spacing w:line="276" w:lineRule="auto"/>
        <w:ind w:firstLine="708"/>
        <w:contextualSpacing/>
        <w:jc w:val="both"/>
        <w:rPr>
          <w:sz w:val="28"/>
          <w:szCs w:val="28"/>
          <w:lang w:eastAsia="ru-RU"/>
        </w:rPr>
      </w:pPr>
      <w:r w:rsidRPr="00C364D1">
        <w:rPr>
          <w:b/>
          <w:sz w:val="28"/>
          <w:szCs w:val="28"/>
          <w:lang w:eastAsia="ru-RU"/>
        </w:rPr>
        <w:t>- «Дети Блокадного Ленинграда»</w:t>
      </w:r>
      <w:r w:rsidRPr="00C364D1">
        <w:rPr>
          <w:sz w:val="28"/>
          <w:szCs w:val="28"/>
          <w:lang w:eastAsia="ru-RU"/>
        </w:rPr>
        <w:t xml:space="preserve"> - тематические программы для учащихся, посвященные 82-й годовщине освобождения Ленинграда от Блокады;</w:t>
      </w:r>
    </w:p>
    <w:p w:rsidR="00C364D1" w:rsidRPr="00C364D1" w:rsidRDefault="00C364D1" w:rsidP="00BC22B2">
      <w:pPr>
        <w:spacing w:line="276" w:lineRule="auto"/>
        <w:ind w:firstLine="708"/>
        <w:jc w:val="both"/>
        <w:rPr>
          <w:sz w:val="28"/>
          <w:szCs w:val="28"/>
        </w:rPr>
      </w:pPr>
      <w:r w:rsidRPr="00C364D1">
        <w:rPr>
          <w:sz w:val="28"/>
          <w:szCs w:val="28"/>
          <w:lang w:eastAsia="ru-RU"/>
        </w:rPr>
        <w:t xml:space="preserve">- </w:t>
      </w:r>
      <w:r w:rsidRPr="00C364D1">
        <w:rPr>
          <w:b/>
          <w:sz w:val="28"/>
          <w:szCs w:val="28"/>
          <w:lang w:eastAsia="ru-RU"/>
        </w:rPr>
        <w:t>«Бессмертный Сталинград»</w:t>
      </w:r>
      <w:r w:rsidRPr="00C364D1">
        <w:rPr>
          <w:sz w:val="28"/>
          <w:szCs w:val="28"/>
          <w:lang w:eastAsia="ru-RU"/>
        </w:rPr>
        <w:t xml:space="preserve"> - </w:t>
      </w:r>
      <w:r w:rsidRPr="00C364D1">
        <w:rPr>
          <w:sz w:val="28"/>
          <w:szCs w:val="28"/>
        </w:rPr>
        <w:t>тематические программы о подвигах защитников Сталинграда и значение битвы в истории ВОВ;</w:t>
      </w:r>
    </w:p>
    <w:p w:rsidR="00C364D1" w:rsidRPr="00C364D1" w:rsidRDefault="00C364D1" w:rsidP="00BC22B2">
      <w:pPr>
        <w:spacing w:line="276" w:lineRule="auto"/>
        <w:ind w:firstLine="709"/>
        <w:jc w:val="both"/>
        <w:rPr>
          <w:sz w:val="28"/>
          <w:szCs w:val="28"/>
        </w:rPr>
      </w:pPr>
      <w:r w:rsidRPr="00C364D1">
        <w:rPr>
          <w:sz w:val="28"/>
          <w:szCs w:val="28"/>
        </w:rPr>
        <w:t xml:space="preserve">- </w:t>
      </w:r>
      <w:r w:rsidRPr="00C364D1">
        <w:rPr>
          <w:b/>
          <w:sz w:val="28"/>
          <w:szCs w:val="28"/>
        </w:rPr>
        <w:t>квиз «Велика Отечественная. Знать и помнить».</w:t>
      </w:r>
      <w:r w:rsidRPr="00C364D1">
        <w:rPr>
          <w:sz w:val="28"/>
          <w:szCs w:val="28"/>
        </w:rPr>
        <w:t xml:space="preserve"> </w:t>
      </w:r>
    </w:p>
    <w:p w:rsidR="00455A66" w:rsidRPr="00455A66" w:rsidRDefault="00455A66" w:rsidP="00455A66">
      <w:pPr>
        <w:spacing w:line="276" w:lineRule="auto"/>
        <w:jc w:val="both"/>
        <w:rPr>
          <w:sz w:val="16"/>
          <w:szCs w:val="28"/>
        </w:rPr>
      </w:pPr>
    </w:p>
    <w:p w:rsidR="00C364D1" w:rsidRPr="00C364D1" w:rsidRDefault="00455A66" w:rsidP="00455A66">
      <w:pPr>
        <w:spacing w:line="276" w:lineRule="auto"/>
        <w:jc w:val="both"/>
        <w:rPr>
          <w:sz w:val="28"/>
          <w:szCs w:val="28"/>
        </w:rPr>
      </w:pPr>
      <w:r>
        <w:rPr>
          <w:sz w:val="28"/>
          <w:szCs w:val="28"/>
        </w:rPr>
        <w:t xml:space="preserve"> </w:t>
      </w:r>
      <w:r w:rsidR="00C364D1" w:rsidRPr="00C364D1">
        <w:rPr>
          <w:sz w:val="28"/>
          <w:szCs w:val="28"/>
        </w:rPr>
        <w:t>Актуальны иные циклы традиционных тематических программ:</w:t>
      </w:r>
    </w:p>
    <w:p w:rsidR="00C364D1" w:rsidRPr="00C364D1" w:rsidRDefault="00C364D1" w:rsidP="00BC22B2">
      <w:pPr>
        <w:spacing w:line="276" w:lineRule="auto"/>
        <w:ind w:firstLine="708"/>
        <w:jc w:val="both"/>
        <w:rPr>
          <w:sz w:val="28"/>
          <w:szCs w:val="28"/>
        </w:rPr>
      </w:pPr>
      <w:r w:rsidRPr="00C364D1">
        <w:rPr>
          <w:sz w:val="28"/>
          <w:szCs w:val="28"/>
        </w:rPr>
        <w:t xml:space="preserve">- </w:t>
      </w:r>
      <w:r w:rsidRPr="00C364D1">
        <w:rPr>
          <w:b/>
          <w:sz w:val="28"/>
          <w:szCs w:val="28"/>
        </w:rPr>
        <w:t>«Святое дело – Родине служить!»</w:t>
      </w:r>
      <w:r w:rsidRPr="00C364D1">
        <w:rPr>
          <w:sz w:val="28"/>
          <w:szCs w:val="28"/>
        </w:rPr>
        <w:t xml:space="preserve"> - муниципальная встреча призывников с представителями администрации Городецкого муниципального округа, духовенства, общественных организаций;</w:t>
      </w:r>
    </w:p>
    <w:p w:rsidR="00C364D1" w:rsidRPr="00C364D1" w:rsidRDefault="00C364D1" w:rsidP="00BC22B2">
      <w:pPr>
        <w:spacing w:line="276" w:lineRule="auto"/>
        <w:ind w:firstLine="708"/>
        <w:jc w:val="both"/>
        <w:rPr>
          <w:sz w:val="28"/>
          <w:szCs w:val="28"/>
        </w:rPr>
      </w:pPr>
      <w:r w:rsidRPr="00C364D1">
        <w:rPr>
          <w:sz w:val="28"/>
          <w:szCs w:val="28"/>
        </w:rPr>
        <w:t xml:space="preserve">- </w:t>
      </w:r>
      <w:r w:rsidRPr="00C364D1">
        <w:rPr>
          <w:b/>
          <w:sz w:val="28"/>
          <w:szCs w:val="28"/>
        </w:rPr>
        <w:t>«Боль земли – Чернобыль»</w:t>
      </w:r>
      <w:r w:rsidRPr="00C364D1">
        <w:rPr>
          <w:sz w:val="28"/>
          <w:szCs w:val="28"/>
        </w:rPr>
        <w:t xml:space="preserve"> - информационно-познавательная программа, посвященная Международному дню памяти о Чернобыльской катастрофе; </w:t>
      </w:r>
    </w:p>
    <w:p w:rsidR="00C364D1" w:rsidRPr="00C364D1" w:rsidRDefault="00C364D1" w:rsidP="00BC22B2">
      <w:pPr>
        <w:spacing w:line="276" w:lineRule="auto"/>
        <w:ind w:firstLine="708"/>
        <w:jc w:val="both"/>
        <w:rPr>
          <w:sz w:val="28"/>
          <w:szCs w:val="28"/>
        </w:rPr>
      </w:pPr>
      <w:r w:rsidRPr="00C364D1">
        <w:rPr>
          <w:b/>
          <w:sz w:val="28"/>
        </w:rPr>
        <w:t xml:space="preserve">- «Чтобы детство было счастливым» </w:t>
      </w:r>
      <w:r w:rsidRPr="00C364D1">
        <w:rPr>
          <w:sz w:val="28"/>
        </w:rPr>
        <w:t>- тематические программы по безопасности;</w:t>
      </w:r>
    </w:p>
    <w:p w:rsidR="00C364D1" w:rsidRPr="00C364D1" w:rsidRDefault="00C364D1" w:rsidP="00BC22B2">
      <w:pPr>
        <w:spacing w:line="276" w:lineRule="auto"/>
        <w:ind w:firstLine="708"/>
        <w:jc w:val="both"/>
        <w:rPr>
          <w:sz w:val="28"/>
          <w:szCs w:val="28"/>
        </w:rPr>
      </w:pPr>
      <w:r w:rsidRPr="00C364D1">
        <w:rPr>
          <w:sz w:val="28"/>
          <w:szCs w:val="28"/>
        </w:rPr>
        <w:t xml:space="preserve">- </w:t>
      </w:r>
      <w:r w:rsidRPr="00C364D1">
        <w:rPr>
          <w:b/>
          <w:sz w:val="28"/>
          <w:szCs w:val="28"/>
        </w:rPr>
        <w:t>цикл программ по финансовой грамотности;</w:t>
      </w:r>
      <w:r w:rsidRPr="00C364D1">
        <w:rPr>
          <w:sz w:val="28"/>
          <w:szCs w:val="28"/>
        </w:rPr>
        <w:t xml:space="preserve"> </w:t>
      </w:r>
    </w:p>
    <w:p w:rsidR="00C364D1" w:rsidRPr="00C364D1" w:rsidRDefault="00C364D1" w:rsidP="00BC22B2">
      <w:pPr>
        <w:spacing w:line="276" w:lineRule="auto"/>
        <w:ind w:firstLine="708"/>
        <w:jc w:val="both"/>
        <w:rPr>
          <w:sz w:val="28"/>
          <w:szCs w:val="28"/>
        </w:rPr>
      </w:pPr>
      <w:r w:rsidRPr="00C364D1">
        <w:rPr>
          <w:sz w:val="28"/>
          <w:szCs w:val="28"/>
        </w:rPr>
        <w:t xml:space="preserve">- программы по пропаганде ЗОЖ: </w:t>
      </w:r>
      <w:r w:rsidRPr="00C364D1">
        <w:rPr>
          <w:b/>
          <w:sz w:val="28"/>
          <w:szCs w:val="28"/>
        </w:rPr>
        <w:t>«Ориентир на здоровый образ жизни», «Наше здоровье в наших руках», «З</w:t>
      </w:r>
      <w:r w:rsidR="00455A66">
        <w:rPr>
          <w:b/>
          <w:sz w:val="28"/>
          <w:szCs w:val="28"/>
        </w:rPr>
        <w:t>ОЖ-челлендж», «Секрет здоровья».</w:t>
      </w:r>
      <w:r w:rsidRPr="00C364D1">
        <w:rPr>
          <w:b/>
          <w:sz w:val="28"/>
          <w:szCs w:val="28"/>
        </w:rPr>
        <w:t xml:space="preserve"> </w:t>
      </w:r>
    </w:p>
    <w:p w:rsidR="00455A66" w:rsidRPr="00455A66" w:rsidRDefault="00455A66" w:rsidP="00BC22B2">
      <w:pPr>
        <w:spacing w:line="276" w:lineRule="auto"/>
        <w:ind w:firstLine="709"/>
        <w:jc w:val="both"/>
        <w:rPr>
          <w:sz w:val="12"/>
          <w:szCs w:val="28"/>
          <w:shd w:val="clear" w:color="auto" w:fill="FFFFFF"/>
          <w:lang w:eastAsia="ru-RU"/>
        </w:rPr>
      </w:pPr>
    </w:p>
    <w:p w:rsidR="000070AC" w:rsidRPr="000070AC" w:rsidRDefault="00C364D1" w:rsidP="007946AB">
      <w:pPr>
        <w:spacing w:line="276" w:lineRule="auto"/>
        <w:ind w:firstLine="709"/>
        <w:jc w:val="both"/>
        <w:rPr>
          <w:rFonts w:eastAsia="Calibri"/>
          <w:b/>
          <w:bCs/>
          <w:sz w:val="28"/>
          <w:szCs w:val="28"/>
          <w:lang w:eastAsia="en-US"/>
        </w:rPr>
      </w:pPr>
      <w:r w:rsidRPr="00C364D1">
        <w:rPr>
          <w:sz w:val="28"/>
          <w:szCs w:val="28"/>
          <w:shd w:val="clear" w:color="auto" w:fill="FFFFFF"/>
          <w:lang w:eastAsia="ru-RU"/>
        </w:rPr>
        <w:t xml:space="preserve">В период летних каникул специалистами </w:t>
      </w:r>
      <w:r w:rsidR="002527B1">
        <w:rPr>
          <w:sz w:val="28"/>
          <w:szCs w:val="28"/>
          <w:shd w:val="clear" w:color="auto" w:fill="FFFFFF"/>
          <w:lang w:eastAsia="ru-RU"/>
        </w:rPr>
        <w:t>всех культурно-досуговых учреждений</w:t>
      </w:r>
      <w:r w:rsidRPr="00C364D1">
        <w:rPr>
          <w:sz w:val="28"/>
          <w:szCs w:val="28"/>
          <w:shd w:val="clear" w:color="auto" w:fill="FFFFFF"/>
          <w:lang w:eastAsia="ru-RU"/>
        </w:rPr>
        <w:t xml:space="preserve"> реализовывался областной проект </w:t>
      </w:r>
      <w:r w:rsidRPr="00C364D1">
        <w:rPr>
          <w:b/>
          <w:sz w:val="28"/>
          <w:szCs w:val="28"/>
          <w:shd w:val="clear" w:color="auto" w:fill="FFFFFF"/>
          <w:lang w:eastAsia="ru-RU"/>
        </w:rPr>
        <w:t>«Дворовая практика</w:t>
      </w:r>
      <w:r w:rsidRPr="00C364D1">
        <w:rPr>
          <w:sz w:val="28"/>
          <w:szCs w:val="28"/>
          <w:shd w:val="clear" w:color="auto" w:fill="FFFFFF"/>
          <w:lang w:eastAsia="ru-RU"/>
        </w:rPr>
        <w:t>», в рамках которого на ра</w:t>
      </w:r>
      <w:r w:rsidR="002527B1">
        <w:rPr>
          <w:sz w:val="28"/>
          <w:szCs w:val="28"/>
          <w:shd w:val="clear" w:color="auto" w:fill="FFFFFF"/>
          <w:lang w:eastAsia="ru-RU"/>
        </w:rPr>
        <w:t>зных</w:t>
      </w:r>
      <w:r w:rsidRPr="00C364D1">
        <w:rPr>
          <w:sz w:val="28"/>
          <w:szCs w:val="28"/>
          <w:shd w:val="clear" w:color="auto" w:fill="FFFFFF"/>
          <w:lang w:eastAsia="ru-RU"/>
        </w:rPr>
        <w:t xml:space="preserve"> площадках города были проведены</w:t>
      </w:r>
      <w:r w:rsidRPr="00C364D1">
        <w:rPr>
          <w:b/>
          <w:sz w:val="28"/>
          <w:szCs w:val="28"/>
          <w:shd w:val="clear" w:color="auto" w:fill="FFFFFF"/>
          <w:lang w:eastAsia="ru-RU"/>
        </w:rPr>
        <w:t xml:space="preserve"> </w:t>
      </w:r>
      <w:r w:rsidRPr="00C364D1">
        <w:rPr>
          <w:sz w:val="28"/>
          <w:szCs w:val="28"/>
          <w:shd w:val="clear" w:color="auto" w:fill="FFFFFF"/>
          <w:lang w:eastAsia="ru-RU"/>
        </w:rPr>
        <w:t xml:space="preserve">программы для детей. </w:t>
      </w:r>
      <w:r w:rsidR="000070AC">
        <w:rPr>
          <w:sz w:val="28"/>
          <w:szCs w:val="28"/>
          <w:shd w:val="clear" w:color="auto" w:fill="FFFFFF"/>
          <w:lang w:eastAsia="ru-RU"/>
        </w:rPr>
        <w:t xml:space="preserve">Летнюю кампанию по традиции открывает </w:t>
      </w:r>
      <w:r w:rsidR="000070AC" w:rsidRPr="002527B1">
        <w:rPr>
          <w:rFonts w:eastAsia="Calibri"/>
          <w:b/>
          <w:bCs/>
          <w:sz w:val="28"/>
          <w:szCs w:val="28"/>
          <w:lang w:eastAsia="en-US"/>
        </w:rPr>
        <w:t xml:space="preserve">цикл мероприятий к </w:t>
      </w:r>
      <w:r w:rsidR="000070AC" w:rsidRPr="000070AC">
        <w:rPr>
          <w:rFonts w:eastAsia="Calibri"/>
          <w:b/>
          <w:bCs/>
          <w:sz w:val="28"/>
          <w:szCs w:val="28"/>
          <w:lang w:eastAsia="en-US"/>
        </w:rPr>
        <w:t>Международному дню защиты детей</w:t>
      </w:r>
      <w:r w:rsidR="000070AC" w:rsidRPr="000070AC">
        <w:rPr>
          <w:rFonts w:eastAsia="Calibri"/>
          <w:bCs/>
          <w:sz w:val="28"/>
          <w:szCs w:val="28"/>
          <w:lang w:eastAsia="en-US"/>
        </w:rPr>
        <w:t xml:space="preserve">: это развлекательные </w:t>
      </w:r>
      <w:r w:rsidR="003F53C5">
        <w:rPr>
          <w:rFonts w:eastAsia="Calibri"/>
          <w:bCs/>
          <w:sz w:val="28"/>
          <w:szCs w:val="28"/>
          <w:lang w:eastAsia="en-US"/>
        </w:rPr>
        <w:t xml:space="preserve">и фольклорные </w:t>
      </w:r>
      <w:r w:rsidR="003F53C5">
        <w:rPr>
          <w:rFonts w:eastAsia="Calibri"/>
          <w:bCs/>
          <w:sz w:val="28"/>
          <w:szCs w:val="28"/>
          <w:lang w:eastAsia="en-US"/>
        </w:rPr>
        <w:lastRenderedPageBreak/>
        <w:t xml:space="preserve">программы, </w:t>
      </w:r>
      <w:r w:rsidR="000070AC" w:rsidRPr="000070AC">
        <w:rPr>
          <w:rFonts w:eastAsia="Calibri"/>
          <w:bCs/>
          <w:sz w:val="28"/>
          <w:szCs w:val="28"/>
          <w:lang w:eastAsia="en-US"/>
        </w:rPr>
        <w:t>кинопоказы в учреждениях.</w:t>
      </w:r>
      <w:r w:rsidR="000070AC" w:rsidRPr="000070AC">
        <w:rPr>
          <w:rFonts w:eastAsia="Calibri"/>
          <w:b/>
          <w:bCs/>
          <w:sz w:val="28"/>
          <w:szCs w:val="28"/>
          <w:lang w:eastAsia="en-US"/>
        </w:rPr>
        <w:t xml:space="preserve"> </w:t>
      </w:r>
      <w:r w:rsidR="000070AC" w:rsidRPr="000070AC">
        <w:rPr>
          <w:rFonts w:eastAsia="Calibri"/>
          <w:bCs/>
          <w:sz w:val="28"/>
          <w:szCs w:val="28"/>
          <w:lang w:eastAsia="en-US"/>
        </w:rPr>
        <w:t>В эти же дни проходят</w:t>
      </w:r>
      <w:r w:rsidR="000070AC">
        <w:rPr>
          <w:rFonts w:eastAsia="Calibri"/>
          <w:b/>
          <w:bCs/>
          <w:sz w:val="28"/>
          <w:szCs w:val="28"/>
          <w:lang w:eastAsia="en-US"/>
        </w:rPr>
        <w:t xml:space="preserve"> т</w:t>
      </w:r>
      <w:r w:rsidR="000070AC" w:rsidRPr="002527B1">
        <w:rPr>
          <w:rFonts w:eastAsia="Calibri"/>
          <w:b/>
          <w:bCs/>
          <w:sz w:val="28"/>
          <w:szCs w:val="28"/>
          <w:lang w:eastAsia="en-US"/>
        </w:rPr>
        <w:t>оржественн</w:t>
      </w:r>
      <w:r w:rsidR="000070AC">
        <w:rPr>
          <w:rFonts w:eastAsia="Calibri"/>
          <w:b/>
          <w:bCs/>
          <w:sz w:val="28"/>
          <w:szCs w:val="28"/>
          <w:lang w:eastAsia="en-US"/>
        </w:rPr>
        <w:t>ые</w:t>
      </w:r>
      <w:r w:rsidR="000070AC" w:rsidRPr="002527B1">
        <w:rPr>
          <w:rFonts w:eastAsia="Calibri"/>
          <w:b/>
          <w:bCs/>
          <w:sz w:val="28"/>
          <w:szCs w:val="28"/>
          <w:lang w:eastAsia="en-US"/>
        </w:rPr>
        <w:t xml:space="preserve"> открыти</w:t>
      </w:r>
      <w:r w:rsidR="000070AC">
        <w:rPr>
          <w:rFonts w:eastAsia="Calibri"/>
          <w:b/>
          <w:bCs/>
          <w:sz w:val="28"/>
          <w:szCs w:val="28"/>
          <w:lang w:eastAsia="en-US"/>
        </w:rPr>
        <w:t>я</w:t>
      </w:r>
      <w:r w:rsidR="000070AC" w:rsidRPr="002527B1">
        <w:rPr>
          <w:rFonts w:eastAsia="Calibri"/>
          <w:b/>
          <w:bCs/>
          <w:sz w:val="28"/>
          <w:szCs w:val="28"/>
          <w:lang w:eastAsia="en-US"/>
        </w:rPr>
        <w:t xml:space="preserve"> лагерей </w:t>
      </w:r>
      <w:r w:rsidR="000070AC">
        <w:rPr>
          <w:rFonts w:eastAsia="Calibri"/>
          <w:b/>
          <w:bCs/>
          <w:sz w:val="28"/>
          <w:szCs w:val="28"/>
          <w:lang w:eastAsia="en-US"/>
        </w:rPr>
        <w:t xml:space="preserve">дневного пребывания детей </w:t>
      </w:r>
      <w:r w:rsidR="00455A66">
        <w:rPr>
          <w:rFonts w:eastAsia="Calibri"/>
          <w:b/>
          <w:bCs/>
          <w:sz w:val="28"/>
          <w:szCs w:val="28"/>
          <w:lang w:eastAsia="en-US"/>
        </w:rPr>
        <w:t>«Мы объявляем каникулы</w:t>
      </w:r>
      <w:r w:rsidR="000070AC" w:rsidRPr="002527B1">
        <w:rPr>
          <w:rFonts w:eastAsia="Calibri"/>
          <w:b/>
          <w:bCs/>
          <w:sz w:val="28"/>
          <w:szCs w:val="28"/>
          <w:lang w:eastAsia="en-US"/>
        </w:rPr>
        <w:t>»</w:t>
      </w:r>
      <w:r w:rsidR="000070AC">
        <w:rPr>
          <w:rFonts w:eastAsia="Calibri"/>
          <w:b/>
          <w:bCs/>
          <w:sz w:val="28"/>
          <w:szCs w:val="28"/>
          <w:lang w:eastAsia="en-US"/>
        </w:rPr>
        <w:t>.</w:t>
      </w:r>
      <w:r w:rsidR="000070AC" w:rsidRPr="000070AC">
        <w:rPr>
          <w:rFonts w:eastAsia="Calibri"/>
          <w:bCs/>
          <w:sz w:val="28"/>
          <w:szCs w:val="28"/>
          <w:lang w:eastAsia="en-US"/>
        </w:rPr>
        <w:t xml:space="preserve"> Одной из таких массовых программ стала встреча </w:t>
      </w:r>
      <w:r w:rsidR="000070AC" w:rsidRPr="002527B1">
        <w:rPr>
          <w:rFonts w:eastAsia="Calibri"/>
          <w:sz w:val="28"/>
          <w:szCs w:val="28"/>
          <w:lang w:eastAsia="en-US"/>
        </w:rPr>
        <w:t>2 июня на летней эстраде парка культуры и отдыха им. Ю.А. Гагарина.</w:t>
      </w:r>
      <w:r w:rsidR="000070AC">
        <w:rPr>
          <w:rFonts w:eastAsia="Calibri"/>
          <w:b/>
          <w:bCs/>
          <w:sz w:val="28"/>
          <w:szCs w:val="28"/>
          <w:lang w:eastAsia="en-US"/>
        </w:rPr>
        <w:t xml:space="preserve"> </w:t>
      </w:r>
      <w:r w:rsidR="000070AC" w:rsidRPr="002527B1">
        <w:rPr>
          <w:rFonts w:eastAsia="Calibri"/>
          <w:sz w:val="28"/>
          <w:szCs w:val="28"/>
          <w:lang w:eastAsia="en-US"/>
        </w:rPr>
        <w:t>На праздник пришли более 400 детей</w:t>
      </w:r>
      <w:r w:rsidR="000070AC">
        <w:rPr>
          <w:rFonts w:eastAsia="Calibri"/>
          <w:sz w:val="28"/>
          <w:szCs w:val="28"/>
          <w:lang w:eastAsia="en-US"/>
        </w:rPr>
        <w:t xml:space="preserve"> школ округа и учреждений дополнительного образования</w:t>
      </w:r>
      <w:r w:rsidR="007946AB">
        <w:rPr>
          <w:rFonts w:eastAsia="Calibri"/>
          <w:sz w:val="28"/>
          <w:szCs w:val="28"/>
          <w:lang w:eastAsia="en-US"/>
        </w:rPr>
        <w:t xml:space="preserve"> г. Заволжья</w:t>
      </w:r>
      <w:r w:rsidR="000070AC">
        <w:rPr>
          <w:rFonts w:eastAsia="Calibri"/>
          <w:sz w:val="28"/>
          <w:szCs w:val="28"/>
          <w:lang w:eastAsia="en-US"/>
        </w:rPr>
        <w:t>.</w:t>
      </w:r>
      <w:r w:rsidR="000070AC" w:rsidRPr="002527B1">
        <w:rPr>
          <w:rFonts w:eastAsia="Calibri"/>
          <w:sz w:val="28"/>
          <w:szCs w:val="28"/>
          <w:lang w:eastAsia="en-US"/>
        </w:rPr>
        <w:t xml:space="preserve"> </w:t>
      </w:r>
      <w:r w:rsidR="007946AB">
        <w:rPr>
          <w:rFonts w:eastAsia="Calibri"/>
          <w:sz w:val="28"/>
          <w:szCs w:val="28"/>
          <w:lang w:eastAsia="en-US"/>
        </w:rPr>
        <w:t xml:space="preserve">В ДЦ «Метеор» проводится </w:t>
      </w:r>
      <w:r w:rsidR="007946AB">
        <w:rPr>
          <w:b/>
          <w:sz w:val="28"/>
          <w:lang w:eastAsia="ru-RU"/>
        </w:rPr>
        <w:t>ц</w:t>
      </w:r>
      <w:r w:rsidR="007946AB" w:rsidRPr="002527B1">
        <w:rPr>
          <w:b/>
          <w:sz w:val="28"/>
          <w:szCs w:val="28"/>
          <w:lang w:eastAsia="ru-RU"/>
        </w:rPr>
        <w:t>икл программ «Салют, лето!»</w:t>
      </w:r>
      <w:r w:rsidR="007946AB" w:rsidRPr="002527B1">
        <w:rPr>
          <w:sz w:val="28"/>
          <w:szCs w:val="28"/>
          <w:lang w:eastAsia="ru-RU"/>
        </w:rPr>
        <w:t xml:space="preserve"> для лагерей дневного пребывания детей, который реализовывался на протяжении всего лета.</w:t>
      </w:r>
    </w:p>
    <w:p w:rsidR="00C364D1" w:rsidRPr="007946AB" w:rsidRDefault="00C364D1" w:rsidP="00BC22B2">
      <w:pPr>
        <w:keepNext/>
        <w:widowControl w:val="0"/>
        <w:autoSpaceDE w:val="0"/>
        <w:autoSpaceDN w:val="0"/>
        <w:adjustRightInd w:val="0"/>
        <w:spacing w:line="276" w:lineRule="auto"/>
        <w:ind w:firstLine="708"/>
        <w:jc w:val="both"/>
        <w:rPr>
          <w:sz w:val="10"/>
          <w:szCs w:val="28"/>
          <w:shd w:val="clear" w:color="auto" w:fill="FFFFFF"/>
          <w:lang w:eastAsia="ru-RU"/>
        </w:rPr>
      </w:pPr>
    </w:p>
    <w:p w:rsidR="00C364D1" w:rsidRDefault="00C364D1" w:rsidP="00BC22B2">
      <w:pPr>
        <w:keepNext/>
        <w:widowControl w:val="0"/>
        <w:autoSpaceDE w:val="0"/>
        <w:autoSpaceDN w:val="0"/>
        <w:adjustRightInd w:val="0"/>
        <w:spacing w:line="276" w:lineRule="auto"/>
        <w:ind w:firstLine="708"/>
        <w:jc w:val="both"/>
        <w:rPr>
          <w:color w:val="000000"/>
          <w:sz w:val="28"/>
          <w:szCs w:val="28"/>
          <w:shd w:val="clear" w:color="auto" w:fill="FFFFFF"/>
          <w:lang w:eastAsia="ru-RU"/>
        </w:rPr>
      </w:pPr>
      <w:r w:rsidRPr="00C364D1">
        <w:rPr>
          <w:sz w:val="28"/>
          <w:szCs w:val="28"/>
          <w:shd w:val="clear" w:color="auto" w:fill="FFFFFF"/>
          <w:lang w:eastAsia="ru-RU"/>
        </w:rPr>
        <w:t>С целью организации детского досуга</w:t>
      </w:r>
      <w:r>
        <w:rPr>
          <w:sz w:val="28"/>
          <w:szCs w:val="28"/>
          <w:shd w:val="clear" w:color="auto" w:fill="FFFFFF"/>
          <w:lang w:eastAsia="ru-RU"/>
        </w:rPr>
        <w:t xml:space="preserve"> и профилактики безнадзорности на улицах и дворах города были организованы спортивные игры, эстафеты, соревнования на сплочение и командообразование. Данные мероприятия способствовали социализации молодежи, проведению свободного времени детей и подростков с пользой для здоровья, развитию коммуникативных навыков и сокращению времяпрепровождения подрастающего </w:t>
      </w:r>
      <w:r>
        <w:rPr>
          <w:color w:val="000000"/>
          <w:sz w:val="28"/>
          <w:szCs w:val="28"/>
          <w:shd w:val="clear" w:color="auto" w:fill="FFFFFF"/>
          <w:lang w:eastAsia="ru-RU"/>
        </w:rPr>
        <w:t>поколения в период летних каникул перед экранами TV и гаджетами.</w:t>
      </w:r>
    </w:p>
    <w:p w:rsidR="0096568E" w:rsidRDefault="0096568E" w:rsidP="00BC22B2">
      <w:pPr>
        <w:spacing w:line="276" w:lineRule="auto"/>
        <w:ind w:firstLine="709"/>
        <w:jc w:val="both"/>
        <w:rPr>
          <w:rFonts w:eastAsia="Calibri"/>
          <w:color w:val="FF0000"/>
          <w:sz w:val="28"/>
          <w:szCs w:val="28"/>
          <w:lang w:eastAsia="en-US"/>
        </w:rPr>
      </w:pPr>
      <w:r>
        <w:rPr>
          <w:color w:val="000000"/>
          <w:sz w:val="28"/>
          <w:szCs w:val="28"/>
          <w:shd w:val="clear" w:color="auto" w:fill="FFFFFF"/>
          <w:lang w:eastAsia="ru-RU"/>
        </w:rPr>
        <w:t>Здесь отметим несколько важных мероприятий, которые были проведены специалистами</w:t>
      </w:r>
      <w:r w:rsidRPr="0096568E">
        <w:rPr>
          <w:b/>
          <w:sz w:val="28"/>
          <w:szCs w:val="28"/>
          <w:shd w:val="clear" w:color="auto" w:fill="FFFFFF"/>
        </w:rPr>
        <w:t xml:space="preserve"> </w:t>
      </w:r>
      <w:r w:rsidRPr="00AC2AAC">
        <w:rPr>
          <w:sz w:val="28"/>
          <w:szCs w:val="28"/>
          <w:shd w:val="clear" w:color="auto" w:fill="FFFFFF"/>
        </w:rPr>
        <w:t>Дворц</w:t>
      </w:r>
      <w:r>
        <w:rPr>
          <w:sz w:val="28"/>
          <w:szCs w:val="28"/>
          <w:shd w:val="clear" w:color="auto" w:fill="FFFFFF"/>
        </w:rPr>
        <w:t>а</w:t>
      </w:r>
      <w:r w:rsidRPr="00AC2AAC">
        <w:rPr>
          <w:sz w:val="28"/>
          <w:szCs w:val="28"/>
          <w:shd w:val="clear" w:color="auto" w:fill="FFFFFF"/>
        </w:rPr>
        <w:t xml:space="preserve"> культуры «Северный»</w:t>
      </w:r>
      <w:r>
        <w:rPr>
          <w:sz w:val="28"/>
          <w:szCs w:val="28"/>
          <w:shd w:val="clear" w:color="auto" w:fill="FFFFFF"/>
        </w:rPr>
        <w:t xml:space="preserve"> в сотрудничестве с профильными учреждениями.</w:t>
      </w:r>
      <w:r w:rsidRPr="00AC2AAC">
        <w:rPr>
          <w:sz w:val="28"/>
          <w:szCs w:val="28"/>
          <w:shd w:val="clear" w:color="auto" w:fill="FFFFFF"/>
        </w:rPr>
        <w:t xml:space="preserve"> </w:t>
      </w:r>
      <w:r w:rsidRPr="00AC2AAC">
        <w:rPr>
          <w:b/>
          <w:sz w:val="28"/>
          <w:szCs w:val="28"/>
          <w:shd w:val="clear" w:color="auto" w:fill="FFFFFF"/>
        </w:rPr>
        <w:t>4 ноября</w:t>
      </w:r>
      <w:r w:rsidRPr="00AC2AAC">
        <w:rPr>
          <w:sz w:val="28"/>
          <w:szCs w:val="28"/>
          <w:shd w:val="clear" w:color="auto" w:fill="FFFFFF"/>
        </w:rPr>
        <w:t xml:space="preserve"> состоялось масштабное региональное мероприятие «</w:t>
      </w:r>
      <w:r w:rsidRPr="00AC2AAC">
        <w:rPr>
          <w:b/>
          <w:sz w:val="28"/>
          <w:szCs w:val="28"/>
          <w:shd w:val="clear" w:color="auto" w:fill="FFFFFF"/>
        </w:rPr>
        <w:t>Безопасный путь на двух колёсах</w:t>
      </w:r>
      <w:r w:rsidRPr="00AC2AAC">
        <w:rPr>
          <w:sz w:val="28"/>
          <w:szCs w:val="28"/>
          <w:shd w:val="clear" w:color="auto" w:fill="FFFFFF"/>
        </w:rPr>
        <w:t>», посвящённое вопросам безопасности при управлении питбайками, мопедами и другим двухколёсным трансп</w:t>
      </w:r>
      <w:r>
        <w:rPr>
          <w:sz w:val="28"/>
          <w:szCs w:val="28"/>
          <w:shd w:val="clear" w:color="auto" w:fill="FFFFFF"/>
        </w:rPr>
        <w:t>ортом. Организаторами была постав</w:t>
      </w:r>
      <w:r w:rsidRPr="00AC2AAC">
        <w:rPr>
          <w:sz w:val="28"/>
          <w:szCs w:val="28"/>
          <w:shd w:val="clear" w:color="auto" w:fill="FFFFFF"/>
        </w:rPr>
        <w:t>лена цель повышения осознания важности ПДД среди подростков и формирование ответственного отношения к безопасности.</w:t>
      </w:r>
    </w:p>
    <w:p w:rsidR="0096568E" w:rsidRPr="007946AB" w:rsidRDefault="0096568E" w:rsidP="007946AB">
      <w:pPr>
        <w:spacing w:line="276" w:lineRule="auto"/>
        <w:ind w:firstLine="709"/>
        <w:jc w:val="both"/>
        <w:rPr>
          <w:rFonts w:eastAsia="Calibri"/>
          <w:color w:val="FF0000"/>
          <w:sz w:val="28"/>
          <w:szCs w:val="28"/>
          <w:lang w:eastAsia="en-US"/>
        </w:rPr>
      </w:pPr>
      <w:r w:rsidRPr="00AC2AAC">
        <w:rPr>
          <w:sz w:val="28"/>
          <w:szCs w:val="28"/>
        </w:rPr>
        <w:t xml:space="preserve">В связи со Всемирным днём памяти жертв ДТП </w:t>
      </w:r>
      <w:r w:rsidRPr="00AC2AAC">
        <w:rPr>
          <w:b/>
          <w:sz w:val="28"/>
          <w:szCs w:val="28"/>
        </w:rPr>
        <w:t>14 ноября</w:t>
      </w:r>
      <w:r w:rsidRPr="00AC2AAC">
        <w:rPr>
          <w:sz w:val="28"/>
          <w:szCs w:val="28"/>
        </w:rPr>
        <w:t xml:space="preserve"> на площади Ватутина в Городце специалисты Дворца культуры провели традиционную городскую акцию «</w:t>
      </w:r>
      <w:r w:rsidRPr="00AC2AAC">
        <w:rPr>
          <w:b/>
          <w:sz w:val="28"/>
          <w:szCs w:val="28"/>
        </w:rPr>
        <w:t>Во имя жизни и безопасности</w:t>
      </w:r>
      <w:r w:rsidRPr="00AC2AAC">
        <w:rPr>
          <w:sz w:val="28"/>
          <w:szCs w:val="28"/>
        </w:rPr>
        <w:t>». Мероприятие, организованное совместно с МО МВД России «Городецкий», было направлено на привлечение внимания к проблеме аварийности, почтение памяти погибших и призыв к ответственному поведению на дорогах</w:t>
      </w:r>
      <w:r w:rsidR="007946AB">
        <w:rPr>
          <w:rFonts w:eastAsia="Calibri"/>
          <w:color w:val="FF0000"/>
          <w:sz w:val="28"/>
          <w:szCs w:val="28"/>
          <w:lang w:eastAsia="en-US"/>
        </w:rPr>
        <w:t>.</w:t>
      </w:r>
    </w:p>
    <w:p w:rsidR="00C364D1" w:rsidRPr="007946AB" w:rsidRDefault="00C364D1" w:rsidP="007946AB">
      <w:pPr>
        <w:spacing w:line="276" w:lineRule="auto"/>
        <w:ind w:firstLine="708"/>
        <w:jc w:val="both"/>
        <w:rPr>
          <w:sz w:val="28"/>
          <w:szCs w:val="28"/>
          <w:lang w:eastAsia="ru-RU"/>
        </w:rPr>
      </w:pPr>
      <w:r w:rsidRPr="00C364D1">
        <w:rPr>
          <w:sz w:val="28"/>
          <w:szCs w:val="28"/>
          <w:lang w:eastAsia="ru-RU"/>
        </w:rPr>
        <w:t>У детской аудитории растёт популярность мероприятий развлекательного характера, они составляют более 40% от общего числа</w:t>
      </w:r>
      <w:r w:rsidRPr="00C364D1">
        <w:rPr>
          <w:b/>
          <w:i/>
          <w:sz w:val="28"/>
          <w:szCs w:val="28"/>
          <w:lang w:eastAsia="ru-RU"/>
        </w:rPr>
        <w:t xml:space="preserve"> </w:t>
      </w:r>
      <w:r w:rsidRPr="00C364D1">
        <w:rPr>
          <w:sz w:val="28"/>
          <w:szCs w:val="28"/>
          <w:lang w:eastAsia="ru-RU"/>
        </w:rPr>
        <w:t>мероприятий.</w:t>
      </w:r>
      <w:r w:rsidRPr="00C364D1">
        <w:rPr>
          <w:b/>
          <w:i/>
          <w:sz w:val="28"/>
          <w:szCs w:val="28"/>
          <w:lang w:eastAsia="ru-RU"/>
        </w:rPr>
        <w:t xml:space="preserve"> </w:t>
      </w:r>
      <w:r w:rsidRPr="00C364D1">
        <w:rPr>
          <w:sz w:val="28"/>
          <w:szCs w:val="28"/>
          <w:lang w:eastAsia="ru-RU"/>
        </w:rPr>
        <w:t>Это детские дни рождения, развлекательные и игровые программы, семейные встречи</w:t>
      </w:r>
      <w:r w:rsidR="002527B1">
        <w:rPr>
          <w:sz w:val="28"/>
          <w:szCs w:val="28"/>
          <w:lang w:eastAsia="ru-RU"/>
        </w:rPr>
        <w:t>. Самые популярные в ДЦ «Метеор»:</w:t>
      </w:r>
      <w:r w:rsidRPr="002527B1">
        <w:rPr>
          <w:b/>
          <w:sz w:val="28"/>
          <w:szCs w:val="28"/>
          <w:lang w:eastAsia="ru-RU"/>
        </w:rPr>
        <w:t xml:space="preserve"> «С Днем Рождения!»</w:t>
      </w:r>
      <w:r w:rsidR="007946AB">
        <w:rPr>
          <w:sz w:val="28"/>
          <w:szCs w:val="28"/>
          <w:lang w:eastAsia="ru-RU"/>
        </w:rPr>
        <w:t xml:space="preserve">, </w:t>
      </w:r>
      <w:r w:rsidRPr="002527B1">
        <w:rPr>
          <w:b/>
          <w:bCs/>
          <w:sz w:val="28"/>
          <w:szCs w:val="28"/>
          <w:lang w:eastAsia="ru-RU"/>
        </w:rPr>
        <w:t>«Необычная встреча с дядей Степой»</w:t>
      </w:r>
      <w:r w:rsidR="007946AB">
        <w:rPr>
          <w:bCs/>
          <w:sz w:val="28"/>
          <w:szCs w:val="28"/>
          <w:lang w:eastAsia="ru-RU"/>
        </w:rPr>
        <w:t>, в</w:t>
      </w:r>
      <w:r w:rsidRPr="002527B1">
        <w:rPr>
          <w:b/>
          <w:sz w:val="28"/>
          <w:lang w:eastAsia="ru-RU"/>
        </w:rPr>
        <w:t>ыпускные вечера для воспитанников детских садов и школ</w:t>
      </w:r>
      <w:r w:rsidR="007946AB">
        <w:rPr>
          <w:b/>
          <w:sz w:val="28"/>
          <w:lang w:eastAsia="ru-RU"/>
        </w:rPr>
        <w:t xml:space="preserve">, </w:t>
      </w:r>
      <w:r w:rsidRPr="002527B1">
        <w:rPr>
          <w:b/>
          <w:sz w:val="28"/>
          <w:szCs w:val="28"/>
          <w:lang w:eastAsia="ru-RU"/>
        </w:rPr>
        <w:t>«К школе готовы»</w:t>
      </w:r>
      <w:r w:rsidRPr="002527B1">
        <w:rPr>
          <w:sz w:val="28"/>
          <w:szCs w:val="28"/>
          <w:lang w:eastAsia="ru-RU"/>
        </w:rPr>
        <w:t xml:space="preserve">, </w:t>
      </w:r>
      <w:r w:rsidRPr="002527B1">
        <w:rPr>
          <w:b/>
          <w:sz w:val="28"/>
          <w:szCs w:val="28"/>
          <w:lang w:eastAsia="ru-RU"/>
        </w:rPr>
        <w:t xml:space="preserve">«День первоклассника» </w:t>
      </w:r>
      <w:r w:rsidRPr="002527B1">
        <w:rPr>
          <w:sz w:val="28"/>
          <w:szCs w:val="28"/>
          <w:lang w:eastAsia="ru-RU"/>
        </w:rPr>
        <w:t>- праздничные программы для школьнико</w:t>
      </w:r>
      <w:r w:rsidR="007946AB">
        <w:rPr>
          <w:sz w:val="28"/>
          <w:szCs w:val="28"/>
          <w:lang w:eastAsia="ru-RU"/>
        </w:rPr>
        <w:t>в,</w:t>
      </w:r>
      <w:r w:rsidR="002527B1">
        <w:rPr>
          <w:b/>
          <w:sz w:val="28"/>
          <w:lang w:eastAsia="ru-RU"/>
        </w:rPr>
        <w:t xml:space="preserve"> </w:t>
      </w:r>
      <w:r w:rsidRPr="002527B1">
        <w:rPr>
          <w:b/>
          <w:sz w:val="28"/>
          <w:lang w:eastAsia="ru-RU"/>
        </w:rPr>
        <w:t xml:space="preserve">«Малышники» </w:t>
      </w:r>
      <w:r w:rsidRPr="002527B1">
        <w:rPr>
          <w:sz w:val="28"/>
          <w:lang w:eastAsia="ru-RU"/>
        </w:rPr>
        <w:t>–</w:t>
      </w:r>
      <w:r w:rsidRPr="002527B1">
        <w:rPr>
          <w:b/>
          <w:sz w:val="28"/>
          <w:lang w:eastAsia="ru-RU"/>
        </w:rPr>
        <w:t xml:space="preserve"> </w:t>
      </w:r>
      <w:r w:rsidRPr="002527B1">
        <w:rPr>
          <w:sz w:val="28"/>
          <w:lang w:eastAsia="ru-RU"/>
        </w:rPr>
        <w:t xml:space="preserve">уникальный </w:t>
      </w:r>
      <w:r w:rsidR="002527B1">
        <w:rPr>
          <w:sz w:val="28"/>
          <w:lang w:eastAsia="ru-RU"/>
        </w:rPr>
        <w:t xml:space="preserve">семейный </w:t>
      </w:r>
      <w:r w:rsidRPr="002527B1">
        <w:rPr>
          <w:sz w:val="28"/>
          <w:lang w:eastAsia="ru-RU"/>
        </w:rPr>
        <w:t xml:space="preserve">проект на территории Городецкого округа. </w:t>
      </w:r>
    </w:p>
    <w:p w:rsidR="002527B1" w:rsidRPr="007946AB" w:rsidRDefault="002527B1" w:rsidP="00BC22B2">
      <w:pPr>
        <w:spacing w:line="276" w:lineRule="auto"/>
        <w:ind w:firstLine="708"/>
        <w:jc w:val="both"/>
        <w:rPr>
          <w:bCs/>
          <w:sz w:val="12"/>
          <w:shd w:val="clear" w:color="auto" w:fill="FFFFFF"/>
          <w:lang w:eastAsia="ru-RU"/>
        </w:rPr>
      </w:pPr>
    </w:p>
    <w:p w:rsidR="002527B1" w:rsidRPr="002527B1" w:rsidRDefault="002527B1" w:rsidP="00BC22B2">
      <w:pPr>
        <w:spacing w:line="276" w:lineRule="auto"/>
        <w:ind w:firstLine="709"/>
        <w:jc w:val="both"/>
        <w:rPr>
          <w:rFonts w:eastAsia="Calibri"/>
          <w:b/>
          <w:bCs/>
          <w:sz w:val="28"/>
          <w:szCs w:val="28"/>
          <w:lang w:eastAsia="en-US"/>
        </w:rPr>
      </w:pPr>
      <w:r w:rsidRPr="002527B1">
        <w:rPr>
          <w:rFonts w:eastAsia="Calibri"/>
          <w:bCs/>
          <w:sz w:val="28"/>
          <w:szCs w:val="28"/>
          <w:lang w:eastAsia="en-US"/>
        </w:rPr>
        <w:t>Специалисты ДК г.Заволжья отмечают высокую популярность детских новогодних театрализованных представлений, которые</w:t>
      </w:r>
      <w:r>
        <w:rPr>
          <w:rFonts w:eastAsia="Calibri"/>
          <w:b/>
          <w:bCs/>
          <w:sz w:val="28"/>
          <w:szCs w:val="28"/>
          <w:lang w:eastAsia="en-US"/>
        </w:rPr>
        <w:t xml:space="preserve"> </w:t>
      </w:r>
      <w:r w:rsidRPr="002527B1">
        <w:rPr>
          <w:rFonts w:eastAsia="Calibri"/>
          <w:sz w:val="28"/>
          <w:szCs w:val="28"/>
          <w:lang w:eastAsia="en-US"/>
        </w:rPr>
        <w:t>проводятся в формате мюзикла и музыкального спектакля.</w:t>
      </w:r>
      <w:r>
        <w:rPr>
          <w:rFonts w:eastAsia="Calibri"/>
          <w:sz w:val="28"/>
          <w:szCs w:val="28"/>
          <w:lang w:eastAsia="en-US"/>
        </w:rPr>
        <w:t xml:space="preserve"> З</w:t>
      </w:r>
      <w:r w:rsidRPr="002527B1">
        <w:rPr>
          <w:rFonts w:eastAsia="Calibri"/>
          <w:sz w:val="28"/>
          <w:szCs w:val="28"/>
          <w:lang w:eastAsia="en-US"/>
        </w:rPr>
        <w:t>алог</w:t>
      </w:r>
      <w:r>
        <w:rPr>
          <w:rFonts w:eastAsia="Calibri"/>
          <w:sz w:val="28"/>
          <w:szCs w:val="28"/>
          <w:lang w:eastAsia="en-US"/>
        </w:rPr>
        <w:t>ом</w:t>
      </w:r>
      <w:r w:rsidRPr="002527B1">
        <w:rPr>
          <w:rFonts w:eastAsia="Calibri"/>
          <w:sz w:val="28"/>
          <w:szCs w:val="28"/>
          <w:lang w:eastAsia="en-US"/>
        </w:rPr>
        <w:t xml:space="preserve"> популярности</w:t>
      </w:r>
      <w:r>
        <w:rPr>
          <w:rFonts w:eastAsia="Calibri"/>
          <w:sz w:val="28"/>
          <w:szCs w:val="28"/>
          <w:lang w:eastAsia="en-US"/>
        </w:rPr>
        <w:t xml:space="preserve"> остаются </w:t>
      </w:r>
      <w:r>
        <w:rPr>
          <w:rFonts w:eastAsia="Calibri"/>
          <w:b/>
          <w:bCs/>
          <w:sz w:val="28"/>
          <w:szCs w:val="28"/>
          <w:lang w:eastAsia="en-US"/>
        </w:rPr>
        <w:t>я</w:t>
      </w:r>
      <w:r w:rsidRPr="002527B1">
        <w:rPr>
          <w:rFonts w:eastAsia="Calibri"/>
          <w:sz w:val="28"/>
          <w:szCs w:val="28"/>
          <w:lang w:eastAsia="en-US"/>
        </w:rPr>
        <w:t xml:space="preserve">ркие </w:t>
      </w:r>
      <w:r>
        <w:rPr>
          <w:rFonts w:eastAsia="Calibri"/>
          <w:sz w:val="28"/>
          <w:szCs w:val="28"/>
          <w:lang w:eastAsia="en-US"/>
        </w:rPr>
        <w:lastRenderedPageBreak/>
        <w:t>костюмы персонажей, профессиональная игра артистов,</w:t>
      </w:r>
      <w:r w:rsidRPr="002527B1">
        <w:rPr>
          <w:rFonts w:eastAsia="Calibri"/>
          <w:sz w:val="28"/>
          <w:szCs w:val="28"/>
          <w:lang w:eastAsia="en-US"/>
        </w:rPr>
        <w:t xml:space="preserve"> эффектные декорации, любимые всеми сказочные истории, </w:t>
      </w:r>
      <w:r w:rsidR="003F53C5">
        <w:rPr>
          <w:rFonts w:eastAsia="Calibri"/>
          <w:sz w:val="28"/>
          <w:szCs w:val="28"/>
          <w:lang w:eastAsia="en-US"/>
        </w:rPr>
        <w:t xml:space="preserve">слаженная </w:t>
      </w:r>
      <w:r w:rsidRPr="002527B1">
        <w:rPr>
          <w:rFonts w:eastAsia="Calibri"/>
          <w:sz w:val="28"/>
          <w:szCs w:val="28"/>
          <w:lang w:eastAsia="en-US"/>
        </w:rPr>
        <w:t>работа команды Дворца культур</w:t>
      </w:r>
      <w:r w:rsidR="000070AC">
        <w:rPr>
          <w:rFonts w:eastAsia="Calibri"/>
          <w:sz w:val="28"/>
          <w:szCs w:val="28"/>
          <w:lang w:eastAsia="en-US"/>
        </w:rPr>
        <w:t>ы.</w:t>
      </w:r>
    </w:p>
    <w:p w:rsidR="0096568E" w:rsidRPr="001E1558" w:rsidRDefault="003F53C5" w:rsidP="001E1558">
      <w:pPr>
        <w:widowControl w:val="0"/>
        <w:tabs>
          <w:tab w:val="left" w:pos="706"/>
        </w:tabs>
        <w:overflowPunct w:val="0"/>
        <w:spacing w:line="276" w:lineRule="auto"/>
        <w:ind w:firstLine="567"/>
        <w:jc w:val="both"/>
        <w:rPr>
          <w:sz w:val="28"/>
          <w:szCs w:val="28"/>
          <w:lang w:eastAsia="ru-RU"/>
        </w:rPr>
      </w:pPr>
      <w:r>
        <w:rPr>
          <w:sz w:val="28"/>
          <w:szCs w:val="28"/>
          <w:lang w:eastAsia="ru-RU"/>
        </w:rPr>
        <w:t>«Город мастеров» по традиции создает программы для детской аудитории</w:t>
      </w:r>
      <w:r w:rsidR="000070AC" w:rsidRPr="000070AC">
        <w:rPr>
          <w:rFonts w:eastAsia="Andale Sans UI"/>
          <w:sz w:val="28"/>
          <w:szCs w:val="28"/>
          <w:lang w:eastAsia="ru-RU" w:bidi="ru-RU"/>
        </w:rPr>
        <w:t xml:space="preserve">: </w:t>
      </w:r>
      <w:r w:rsidR="000070AC" w:rsidRPr="000070AC">
        <w:rPr>
          <w:rFonts w:eastAsia="Andale Sans UI"/>
          <w:b/>
          <w:sz w:val="28"/>
          <w:szCs w:val="28"/>
          <w:lang w:eastAsia="ru-RU" w:bidi="ru-RU"/>
        </w:rPr>
        <w:t>«Масленица в русских традициях»</w:t>
      </w:r>
      <w:r w:rsidR="000070AC" w:rsidRPr="000070AC">
        <w:rPr>
          <w:rFonts w:eastAsia="Andale Sans UI"/>
          <w:sz w:val="28"/>
          <w:szCs w:val="28"/>
          <w:lang w:eastAsia="ru-RU" w:bidi="ru-RU"/>
        </w:rPr>
        <w:t xml:space="preserve">, </w:t>
      </w:r>
      <w:r w:rsidR="000070AC" w:rsidRPr="000070AC">
        <w:rPr>
          <w:rFonts w:eastAsia="Andale Sans UI"/>
          <w:b/>
          <w:sz w:val="28"/>
          <w:szCs w:val="28"/>
          <w:lang w:eastAsia="ru-RU" w:bidi="ru-RU"/>
        </w:rPr>
        <w:t>«Медовый спас - всего про запас»</w:t>
      </w:r>
      <w:r w:rsidR="000070AC" w:rsidRPr="000070AC">
        <w:rPr>
          <w:rFonts w:eastAsia="Andale Sans UI"/>
          <w:sz w:val="28"/>
          <w:szCs w:val="28"/>
          <w:lang w:eastAsia="ru-RU" w:bidi="ru-RU"/>
        </w:rPr>
        <w:t xml:space="preserve">, </w:t>
      </w:r>
      <w:r w:rsidR="000070AC" w:rsidRPr="000070AC">
        <w:rPr>
          <w:rFonts w:eastAsia="Andale Sans UI"/>
          <w:b/>
          <w:sz w:val="28"/>
          <w:szCs w:val="28"/>
          <w:lang w:eastAsia="ru-RU" w:bidi="ru-RU"/>
        </w:rPr>
        <w:t>«Весенняя карусель»</w:t>
      </w:r>
      <w:r>
        <w:rPr>
          <w:rFonts w:eastAsia="Andale Sans UI"/>
          <w:b/>
          <w:sz w:val="28"/>
          <w:szCs w:val="28"/>
          <w:lang w:eastAsia="ru-RU" w:bidi="ru-RU"/>
        </w:rPr>
        <w:t xml:space="preserve">, </w:t>
      </w:r>
      <w:r w:rsidR="000070AC" w:rsidRPr="000070AC">
        <w:rPr>
          <w:rFonts w:eastAsia="Andale Sans UI" w:cs="Tahoma"/>
          <w:b/>
          <w:sz w:val="28"/>
          <w:szCs w:val="28"/>
          <w:lang w:eastAsia="ru-RU" w:bidi="ru-RU"/>
        </w:rPr>
        <w:t>«Подарим детям радость»,</w:t>
      </w:r>
      <w:r>
        <w:rPr>
          <w:rFonts w:eastAsia="Andale Sans UI" w:cs="Tahoma"/>
          <w:b/>
          <w:sz w:val="28"/>
          <w:szCs w:val="28"/>
          <w:lang w:eastAsia="ru-RU" w:bidi="ru-RU"/>
        </w:rPr>
        <w:t xml:space="preserve"> </w:t>
      </w:r>
      <w:r w:rsidR="000070AC" w:rsidRPr="000070AC">
        <w:rPr>
          <w:b/>
          <w:sz w:val="28"/>
          <w:szCs w:val="28"/>
          <w:lang w:eastAsia="ru-RU"/>
        </w:rPr>
        <w:t>«Добро пожаловать в русскую горницу»</w:t>
      </w:r>
      <w:r w:rsidR="000070AC" w:rsidRPr="000070AC">
        <w:rPr>
          <w:sz w:val="28"/>
          <w:szCs w:val="28"/>
          <w:lang w:eastAsia="ru-RU"/>
        </w:rPr>
        <w:t xml:space="preserve"> </w:t>
      </w:r>
      <w:r>
        <w:rPr>
          <w:sz w:val="28"/>
          <w:szCs w:val="28"/>
          <w:lang w:eastAsia="ru-RU"/>
        </w:rPr>
        <w:t xml:space="preserve">и многие другие. Коллектив комплекса уделяет особое </w:t>
      </w:r>
      <w:r w:rsidRPr="001E1558">
        <w:rPr>
          <w:sz w:val="28"/>
          <w:szCs w:val="28"/>
          <w:lang w:eastAsia="ru-RU"/>
        </w:rPr>
        <w:t>внимание детским конкурсам, акциям. Выставкам детских работ.</w:t>
      </w:r>
    </w:p>
    <w:p w:rsidR="00C364D1" w:rsidRPr="001E1558" w:rsidRDefault="00C364D1" w:rsidP="00C364D1">
      <w:pPr>
        <w:tabs>
          <w:tab w:val="left" w:pos="1134"/>
        </w:tabs>
        <w:spacing w:line="276" w:lineRule="auto"/>
        <w:ind w:firstLine="709"/>
        <w:jc w:val="both"/>
        <w:rPr>
          <w:bCs/>
          <w:sz w:val="28"/>
          <w:szCs w:val="28"/>
        </w:rPr>
      </w:pPr>
      <w:r w:rsidRPr="001E1558">
        <w:rPr>
          <w:bCs/>
          <w:sz w:val="28"/>
          <w:szCs w:val="28"/>
        </w:rPr>
        <w:t xml:space="preserve">Всего по работе с детьми и подростками </w:t>
      </w:r>
      <w:r w:rsidRPr="00EF2ECE">
        <w:rPr>
          <w:b/>
          <w:bCs/>
          <w:sz w:val="28"/>
          <w:szCs w:val="28"/>
        </w:rPr>
        <w:t>было проведено 1</w:t>
      </w:r>
      <w:r w:rsidR="00EF2ECE" w:rsidRPr="00EF2ECE">
        <w:rPr>
          <w:b/>
          <w:bCs/>
          <w:sz w:val="28"/>
          <w:szCs w:val="28"/>
        </w:rPr>
        <w:t>751</w:t>
      </w:r>
      <w:r w:rsidRPr="00EF2ECE">
        <w:rPr>
          <w:b/>
          <w:bCs/>
          <w:sz w:val="28"/>
          <w:szCs w:val="28"/>
        </w:rPr>
        <w:t xml:space="preserve"> мероприятий, охват аудитории составил </w:t>
      </w:r>
      <w:r w:rsidR="00EF2ECE" w:rsidRPr="00EF2ECE">
        <w:rPr>
          <w:b/>
          <w:bCs/>
          <w:sz w:val="28"/>
          <w:szCs w:val="28"/>
        </w:rPr>
        <w:t>25 397</w:t>
      </w:r>
      <w:r w:rsidRPr="00EF2ECE">
        <w:rPr>
          <w:b/>
          <w:bCs/>
          <w:sz w:val="28"/>
          <w:szCs w:val="28"/>
        </w:rPr>
        <w:t xml:space="preserve"> человек.</w:t>
      </w:r>
      <w:r w:rsidRPr="001E1558">
        <w:rPr>
          <w:bCs/>
          <w:sz w:val="28"/>
          <w:szCs w:val="28"/>
        </w:rPr>
        <w:t xml:space="preserve"> </w:t>
      </w:r>
    </w:p>
    <w:p w:rsidR="00C364D1" w:rsidRPr="001E1558" w:rsidRDefault="00C364D1" w:rsidP="00C364D1">
      <w:pPr>
        <w:rPr>
          <w:sz w:val="28"/>
          <w:szCs w:val="28"/>
        </w:rPr>
      </w:pPr>
    </w:p>
    <w:p w:rsidR="00FF4892" w:rsidRPr="00324D61" w:rsidRDefault="00FF4892" w:rsidP="00FF4892">
      <w:pPr>
        <w:pStyle w:val="afd"/>
        <w:tabs>
          <w:tab w:val="left" w:pos="1134"/>
        </w:tabs>
        <w:ind w:left="0"/>
        <w:rPr>
          <w:rFonts w:ascii="Times New Roman" w:hAnsi="Times New Roman"/>
          <w:sz w:val="28"/>
          <w:szCs w:val="28"/>
        </w:rPr>
      </w:pPr>
    </w:p>
    <w:p w:rsidR="00FF4892" w:rsidRPr="00570306" w:rsidRDefault="008320C2" w:rsidP="008320C2">
      <w:pPr>
        <w:pStyle w:val="afd"/>
        <w:tabs>
          <w:tab w:val="left" w:pos="1134"/>
        </w:tabs>
        <w:ind w:left="709"/>
        <w:jc w:val="center"/>
        <w:rPr>
          <w:rFonts w:ascii="Times New Roman" w:hAnsi="Times New Roman"/>
          <w:b/>
          <w:sz w:val="28"/>
          <w:szCs w:val="28"/>
        </w:rPr>
      </w:pPr>
      <w:r w:rsidRPr="00570306">
        <w:rPr>
          <w:rFonts w:ascii="Times New Roman" w:hAnsi="Times New Roman"/>
          <w:b/>
          <w:sz w:val="28"/>
          <w:szCs w:val="28"/>
        </w:rPr>
        <w:t xml:space="preserve">9. </w:t>
      </w:r>
      <w:r w:rsidR="00FF4892" w:rsidRPr="00570306">
        <w:rPr>
          <w:rFonts w:ascii="Times New Roman" w:hAnsi="Times New Roman"/>
          <w:b/>
          <w:sz w:val="28"/>
          <w:szCs w:val="28"/>
        </w:rPr>
        <w:t>РАБОТА СО СТАРШИМ ПОКОЛЕНИЕМ</w:t>
      </w:r>
    </w:p>
    <w:p w:rsidR="00FF4892" w:rsidRPr="00B974F0" w:rsidRDefault="00FF4892" w:rsidP="00FF4892">
      <w:pPr>
        <w:tabs>
          <w:tab w:val="left" w:pos="1134"/>
        </w:tabs>
        <w:spacing w:line="276" w:lineRule="auto"/>
        <w:jc w:val="both"/>
        <w:rPr>
          <w:color w:val="FF0000"/>
          <w:sz w:val="20"/>
          <w:szCs w:val="28"/>
        </w:rPr>
      </w:pPr>
    </w:p>
    <w:p w:rsidR="00AC3F62" w:rsidRPr="00AC3F62" w:rsidRDefault="00AC3F62" w:rsidP="00AC3F62">
      <w:pPr>
        <w:tabs>
          <w:tab w:val="left" w:pos="1134"/>
        </w:tabs>
        <w:spacing w:line="276" w:lineRule="auto"/>
        <w:ind w:firstLine="709"/>
        <w:jc w:val="both"/>
        <w:rPr>
          <w:bCs/>
          <w:iCs/>
          <w:sz w:val="28"/>
          <w:szCs w:val="28"/>
        </w:rPr>
      </w:pPr>
      <w:r w:rsidRPr="00AC3F62">
        <w:rPr>
          <w:bCs/>
          <w:iCs/>
          <w:sz w:val="28"/>
          <w:szCs w:val="28"/>
        </w:rPr>
        <w:t xml:space="preserve">В 2025 году </w:t>
      </w:r>
      <w:r>
        <w:rPr>
          <w:bCs/>
          <w:iCs/>
          <w:sz w:val="28"/>
          <w:szCs w:val="28"/>
        </w:rPr>
        <w:t>досуговые учреждения округа</w:t>
      </w:r>
      <w:r w:rsidRPr="00AC3F62">
        <w:rPr>
          <w:bCs/>
          <w:iCs/>
          <w:sz w:val="28"/>
          <w:szCs w:val="28"/>
        </w:rPr>
        <w:t xml:space="preserve"> системно и последовательно реализовывал</w:t>
      </w:r>
      <w:r>
        <w:rPr>
          <w:bCs/>
          <w:iCs/>
          <w:sz w:val="28"/>
          <w:szCs w:val="28"/>
        </w:rPr>
        <w:t>и</w:t>
      </w:r>
      <w:r w:rsidRPr="00AC3F62">
        <w:rPr>
          <w:bCs/>
          <w:iCs/>
          <w:sz w:val="28"/>
          <w:szCs w:val="28"/>
        </w:rPr>
        <w:t xml:space="preserve"> программы социальной поддержки уязвимых групп населения, уделяя особое внимание людям старшего поколения. Через сеть регулярных мероприятий –  от тематических вечеров отдыха до масштабных фестивалей –</w:t>
      </w:r>
      <w:r>
        <w:rPr>
          <w:bCs/>
          <w:iCs/>
          <w:sz w:val="28"/>
          <w:szCs w:val="28"/>
        </w:rPr>
        <w:t xml:space="preserve">удалось </w:t>
      </w:r>
      <w:r w:rsidRPr="00AC3F62">
        <w:rPr>
          <w:bCs/>
          <w:iCs/>
          <w:sz w:val="28"/>
          <w:szCs w:val="28"/>
        </w:rPr>
        <w:t>обеспечи</w:t>
      </w:r>
      <w:r>
        <w:rPr>
          <w:bCs/>
          <w:iCs/>
          <w:sz w:val="28"/>
          <w:szCs w:val="28"/>
        </w:rPr>
        <w:t>ть</w:t>
      </w:r>
      <w:r w:rsidRPr="00AC3F62">
        <w:rPr>
          <w:bCs/>
          <w:iCs/>
          <w:sz w:val="28"/>
          <w:szCs w:val="28"/>
        </w:rPr>
        <w:t xml:space="preserve"> пожилым гражданам возможности для творческой самореализации, общения и сохранения активной жизненной позиции. </w:t>
      </w:r>
    </w:p>
    <w:p w:rsidR="00FF4892" w:rsidRDefault="00FF4892" w:rsidP="00FF4892">
      <w:pPr>
        <w:tabs>
          <w:tab w:val="left" w:pos="1134"/>
        </w:tabs>
        <w:spacing w:line="276" w:lineRule="auto"/>
        <w:ind w:firstLine="709"/>
        <w:jc w:val="both"/>
        <w:rPr>
          <w:sz w:val="28"/>
          <w:szCs w:val="28"/>
        </w:rPr>
      </w:pPr>
      <w:r w:rsidRPr="009A22DC">
        <w:rPr>
          <w:bCs/>
          <w:iCs/>
          <w:sz w:val="28"/>
          <w:szCs w:val="28"/>
        </w:rPr>
        <w:t xml:space="preserve">Работа </w:t>
      </w:r>
      <w:r w:rsidR="00AC3F62">
        <w:rPr>
          <w:bCs/>
          <w:iCs/>
          <w:sz w:val="28"/>
          <w:szCs w:val="28"/>
        </w:rPr>
        <w:t>КДУ</w:t>
      </w:r>
      <w:r w:rsidRPr="009A22DC">
        <w:rPr>
          <w:bCs/>
          <w:iCs/>
          <w:sz w:val="28"/>
          <w:szCs w:val="28"/>
        </w:rPr>
        <w:t xml:space="preserve"> по этому направлению проходит в тесном сотрудничестве с</w:t>
      </w:r>
      <w:r w:rsidR="00AC3F62">
        <w:rPr>
          <w:sz w:val="28"/>
          <w:szCs w:val="28"/>
        </w:rPr>
        <w:t xml:space="preserve"> у</w:t>
      </w:r>
      <w:r w:rsidRPr="009A22DC">
        <w:rPr>
          <w:sz w:val="28"/>
          <w:szCs w:val="28"/>
        </w:rPr>
        <w:t>правление</w:t>
      </w:r>
      <w:r w:rsidR="00AC3F62">
        <w:rPr>
          <w:sz w:val="28"/>
          <w:szCs w:val="28"/>
        </w:rPr>
        <w:t>м</w:t>
      </w:r>
      <w:r w:rsidRPr="009A22DC">
        <w:rPr>
          <w:sz w:val="28"/>
          <w:szCs w:val="28"/>
        </w:rPr>
        <w:t xml:space="preserve"> социальной</w:t>
      </w:r>
      <w:r w:rsidR="00AC3F62">
        <w:rPr>
          <w:sz w:val="28"/>
          <w:szCs w:val="28"/>
        </w:rPr>
        <w:t xml:space="preserve"> защиты населения</w:t>
      </w:r>
      <w:r>
        <w:rPr>
          <w:sz w:val="28"/>
          <w:szCs w:val="28"/>
        </w:rPr>
        <w:t xml:space="preserve">, Городецкой </w:t>
      </w:r>
      <w:r w:rsidRPr="009A22DC">
        <w:rPr>
          <w:sz w:val="28"/>
          <w:szCs w:val="28"/>
        </w:rPr>
        <w:t>общественн</w:t>
      </w:r>
      <w:r w:rsidR="00AC3F62">
        <w:rPr>
          <w:sz w:val="28"/>
          <w:szCs w:val="28"/>
        </w:rPr>
        <w:t xml:space="preserve">ой организацией ветеранов, </w:t>
      </w:r>
      <w:r w:rsidRPr="009A22DC">
        <w:rPr>
          <w:sz w:val="28"/>
          <w:szCs w:val="28"/>
        </w:rPr>
        <w:t>Город</w:t>
      </w:r>
      <w:r>
        <w:rPr>
          <w:sz w:val="28"/>
          <w:szCs w:val="28"/>
        </w:rPr>
        <w:t>ецки</w:t>
      </w:r>
      <w:r w:rsidR="00AC3F62">
        <w:rPr>
          <w:sz w:val="28"/>
          <w:szCs w:val="28"/>
        </w:rPr>
        <w:t>м психо-неврологическим интернатом</w:t>
      </w:r>
      <w:r>
        <w:rPr>
          <w:sz w:val="28"/>
          <w:szCs w:val="28"/>
        </w:rPr>
        <w:t xml:space="preserve">, пансионатом </w:t>
      </w:r>
      <w:r w:rsidR="00AC3F62">
        <w:rPr>
          <w:sz w:val="28"/>
          <w:szCs w:val="28"/>
        </w:rPr>
        <w:t xml:space="preserve">«Добролюбово», </w:t>
      </w:r>
      <w:r w:rsidRPr="009A22DC">
        <w:rPr>
          <w:sz w:val="28"/>
          <w:szCs w:val="28"/>
        </w:rPr>
        <w:t>Строчковски</w:t>
      </w:r>
      <w:r w:rsidR="00AC3F62">
        <w:rPr>
          <w:sz w:val="28"/>
          <w:szCs w:val="28"/>
        </w:rPr>
        <w:t>м</w:t>
      </w:r>
      <w:r w:rsidRPr="009A22DC">
        <w:rPr>
          <w:sz w:val="28"/>
          <w:szCs w:val="28"/>
        </w:rPr>
        <w:t xml:space="preserve"> дом</w:t>
      </w:r>
      <w:r w:rsidR="00AC3F62">
        <w:rPr>
          <w:sz w:val="28"/>
          <w:szCs w:val="28"/>
        </w:rPr>
        <w:t>ом</w:t>
      </w:r>
      <w:r w:rsidRPr="009A22DC">
        <w:rPr>
          <w:sz w:val="28"/>
          <w:szCs w:val="28"/>
        </w:rPr>
        <w:t>-интернат</w:t>
      </w:r>
      <w:r w:rsidR="00AC3F62">
        <w:rPr>
          <w:sz w:val="28"/>
          <w:szCs w:val="28"/>
        </w:rPr>
        <w:t>ом для престарелых</w:t>
      </w:r>
      <w:r w:rsidRPr="009A22DC">
        <w:rPr>
          <w:sz w:val="28"/>
          <w:szCs w:val="28"/>
        </w:rPr>
        <w:t>, Городецкой Общественной организацией «Всероссийское общество инвалидов», Городецкой местной общественной организацией «Всеро</w:t>
      </w:r>
      <w:r w:rsidR="00AC3F62">
        <w:rPr>
          <w:sz w:val="28"/>
          <w:szCs w:val="28"/>
        </w:rPr>
        <w:t xml:space="preserve">ссийское общество слепых», </w:t>
      </w:r>
      <w:r w:rsidRPr="009A22DC">
        <w:rPr>
          <w:sz w:val="28"/>
          <w:szCs w:val="28"/>
        </w:rPr>
        <w:t>Многопрофильны</w:t>
      </w:r>
      <w:r w:rsidR="00AC3F62">
        <w:rPr>
          <w:sz w:val="28"/>
          <w:szCs w:val="28"/>
        </w:rPr>
        <w:t>м</w:t>
      </w:r>
      <w:r w:rsidRPr="009A22DC">
        <w:rPr>
          <w:sz w:val="28"/>
          <w:szCs w:val="28"/>
        </w:rPr>
        <w:t xml:space="preserve"> центр</w:t>
      </w:r>
      <w:r w:rsidR="00AC3F62">
        <w:rPr>
          <w:sz w:val="28"/>
          <w:szCs w:val="28"/>
        </w:rPr>
        <w:t>ом</w:t>
      </w:r>
      <w:r w:rsidRPr="009A22DC">
        <w:rPr>
          <w:sz w:val="28"/>
          <w:szCs w:val="28"/>
        </w:rPr>
        <w:t xml:space="preserve"> «Семья» (Дом</w:t>
      </w:r>
      <w:r w:rsidR="00AC3F62">
        <w:rPr>
          <w:sz w:val="28"/>
          <w:szCs w:val="28"/>
        </w:rPr>
        <w:t>а</w:t>
      </w:r>
      <w:r w:rsidRPr="009A22DC">
        <w:rPr>
          <w:sz w:val="28"/>
          <w:szCs w:val="28"/>
        </w:rPr>
        <w:t xml:space="preserve"> ветеранов), </w:t>
      </w:r>
      <w:r w:rsidR="00AC3F62">
        <w:rPr>
          <w:sz w:val="28"/>
          <w:szCs w:val="28"/>
        </w:rPr>
        <w:t xml:space="preserve">Городецким отделением </w:t>
      </w:r>
      <w:r w:rsidRPr="009A22DC">
        <w:rPr>
          <w:sz w:val="28"/>
          <w:szCs w:val="28"/>
        </w:rPr>
        <w:t>Союз</w:t>
      </w:r>
      <w:r w:rsidR="00AC3F62">
        <w:rPr>
          <w:sz w:val="28"/>
          <w:szCs w:val="28"/>
        </w:rPr>
        <w:t>а</w:t>
      </w:r>
      <w:r w:rsidRPr="009A22DC">
        <w:rPr>
          <w:sz w:val="28"/>
          <w:szCs w:val="28"/>
        </w:rPr>
        <w:t xml:space="preserve"> пенсионеров.</w:t>
      </w:r>
    </w:p>
    <w:p w:rsidR="00FF4892" w:rsidRPr="009A22DC" w:rsidRDefault="00740211" w:rsidP="00FF4892">
      <w:pPr>
        <w:tabs>
          <w:tab w:val="left" w:pos="1134"/>
        </w:tabs>
        <w:spacing w:line="276" w:lineRule="auto"/>
        <w:jc w:val="both"/>
        <w:rPr>
          <w:rFonts w:eastAsia="Calibri"/>
          <w:sz w:val="28"/>
          <w:szCs w:val="28"/>
          <w:lang w:eastAsia="en-US"/>
        </w:rPr>
      </w:pPr>
      <w:r>
        <w:rPr>
          <w:sz w:val="28"/>
          <w:szCs w:val="28"/>
        </w:rPr>
        <w:t xml:space="preserve">          </w:t>
      </w:r>
      <w:r w:rsidR="00FF4892" w:rsidRPr="00324D61">
        <w:rPr>
          <w:sz w:val="28"/>
          <w:szCs w:val="28"/>
        </w:rPr>
        <w:t xml:space="preserve">Большой популярностью для лиц старшего поколения пользуются вечера отдыха. </w:t>
      </w:r>
      <w:r w:rsidR="00FF4892" w:rsidRPr="009A22DC">
        <w:rPr>
          <w:rFonts w:eastAsia="Calibri"/>
          <w:sz w:val="28"/>
          <w:szCs w:val="28"/>
          <w:lang w:eastAsia="en-US"/>
        </w:rPr>
        <w:t>Всего в отчетном году сп</w:t>
      </w:r>
      <w:r w:rsidR="00AC3F62">
        <w:rPr>
          <w:rFonts w:eastAsia="Calibri"/>
          <w:sz w:val="28"/>
          <w:szCs w:val="28"/>
          <w:lang w:eastAsia="en-US"/>
        </w:rPr>
        <w:t>ециалистами ДЦ «Метеор»</w:t>
      </w:r>
      <w:r w:rsidR="00FF4892" w:rsidRPr="009A22DC">
        <w:rPr>
          <w:rFonts w:eastAsia="Calibri"/>
          <w:sz w:val="28"/>
          <w:szCs w:val="28"/>
          <w:lang w:eastAsia="en-US"/>
        </w:rPr>
        <w:t xml:space="preserve"> было проведено </w:t>
      </w:r>
      <w:r w:rsidR="00AC3F62">
        <w:rPr>
          <w:rFonts w:eastAsia="Calibri"/>
          <w:b/>
          <w:sz w:val="28"/>
          <w:szCs w:val="28"/>
          <w:lang w:eastAsia="en-US"/>
        </w:rPr>
        <w:t>1</w:t>
      </w:r>
      <w:r w:rsidR="00FF4892" w:rsidRPr="009A22DC">
        <w:rPr>
          <w:rFonts w:eastAsia="Calibri"/>
          <w:b/>
          <w:sz w:val="28"/>
          <w:szCs w:val="28"/>
          <w:lang w:eastAsia="en-US"/>
        </w:rPr>
        <w:t>2 вечер</w:t>
      </w:r>
      <w:r w:rsidR="00AC3F62">
        <w:rPr>
          <w:rFonts w:eastAsia="Calibri"/>
          <w:b/>
          <w:sz w:val="28"/>
          <w:szCs w:val="28"/>
          <w:lang w:eastAsia="en-US"/>
        </w:rPr>
        <w:t>ов отдыха «Жизнелюб</w:t>
      </w:r>
      <w:r w:rsidR="00FF4892" w:rsidRPr="009A22DC">
        <w:rPr>
          <w:rFonts w:eastAsia="Calibri"/>
          <w:b/>
          <w:sz w:val="28"/>
          <w:szCs w:val="28"/>
          <w:lang w:eastAsia="en-US"/>
        </w:rPr>
        <w:t>»</w:t>
      </w:r>
      <w:r w:rsidR="00FF4892" w:rsidRPr="009A22DC">
        <w:rPr>
          <w:rFonts w:eastAsia="Calibri"/>
          <w:b/>
          <w:i/>
          <w:sz w:val="28"/>
          <w:szCs w:val="28"/>
          <w:lang w:eastAsia="en-US"/>
        </w:rPr>
        <w:t xml:space="preserve"> </w:t>
      </w:r>
      <w:r w:rsidR="00FF4892" w:rsidRPr="009A22DC">
        <w:rPr>
          <w:rFonts w:eastAsia="Calibri"/>
          <w:sz w:val="28"/>
          <w:szCs w:val="28"/>
          <w:lang w:eastAsia="en-US"/>
        </w:rPr>
        <w:t xml:space="preserve">для </w:t>
      </w:r>
      <w:r w:rsidR="00AC3F62">
        <w:rPr>
          <w:rFonts w:eastAsia="Calibri"/>
          <w:b/>
          <w:sz w:val="28"/>
          <w:szCs w:val="28"/>
          <w:lang w:eastAsia="en-US"/>
        </w:rPr>
        <w:t>1330</w:t>
      </w:r>
      <w:r w:rsidR="00FF4892" w:rsidRPr="009A22DC">
        <w:rPr>
          <w:rFonts w:eastAsia="Calibri"/>
          <w:sz w:val="28"/>
          <w:szCs w:val="28"/>
          <w:lang w:eastAsia="en-US"/>
        </w:rPr>
        <w:t xml:space="preserve"> человек.  </w:t>
      </w:r>
      <w:bookmarkStart w:id="0" w:name="_Hlk187762006"/>
      <w:r w:rsidR="008320C2">
        <w:rPr>
          <w:rFonts w:eastAsia="Calibri"/>
          <w:sz w:val="28"/>
          <w:szCs w:val="28"/>
          <w:lang w:eastAsia="en-US"/>
        </w:rPr>
        <w:t>Понравившимся</w:t>
      </w:r>
      <w:r w:rsidR="00FF4892" w:rsidRPr="009A22DC">
        <w:rPr>
          <w:rFonts w:eastAsia="Calibri"/>
          <w:sz w:val="28"/>
          <w:szCs w:val="28"/>
          <w:lang w:eastAsia="en-US"/>
        </w:rPr>
        <w:t xml:space="preserve"> событием стал </w:t>
      </w:r>
      <w:r w:rsidR="00AC3F62">
        <w:rPr>
          <w:rFonts w:eastAsia="Calibri"/>
          <w:sz w:val="28"/>
          <w:szCs w:val="28"/>
          <w:shd w:val="clear" w:color="auto" w:fill="FFFFFF"/>
          <w:lang w:eastAsia="en-US"/>
        </w:rPr>
        <w:t>четвертый</w:t>
      </w:r>
      <w:r w:rsidR="00FF4892" w:rsidRPr="009A22DC">
        <w:rPr>
          <w:rFonts w:eastAsia="Calibri"/>
          <w:sz w:val="28"/>
          <w:szCs w:val="28"/>
          <w:shd w:val="clear" w:color="auto" w:fill="FFFFFF"/>
          <w:lang w:eastAsia="en-US"/>
        </w:rPr>
        <w:t xml:space="preserve"> </w:t>
      </w:r>
      <w:r w:rsidR="00FF4892" w:rsidRPr="009A22DC">
        <w:rPr>
          <w:rFonts w:eastAsia="Calibri"/>
          <w:b/>
          <w:sz w:val="28"/>
          <w:szCs w:val="28"/>
          <w:shd w:val="clear" w:color="auto" w:fill="FFFFFF"/>
          <w:lang w:eastAsia="en-US"/>
        </w:rPr>
        <w:t>Открытый Чемпионат</w:t>
      </w:r>
      <w:r w:rsidR="00FF4892" w:rsidRPr="009A22DC">
        <w:rPr>
          <w:rFonts w:eastAsia="Calibri"/>
          <w:sz w:val="28"/>
          <w:szCs w:val="28"/>
          <w:shd w:val="clear" w:color="auto" w:fill="FFFFFF"/>
          <w:lang w:eastAsia="en-US"/>
        </w:rPr>
        <w:t xml:space="preserve"> </w:t>
      </w:r>
      <w:r w:rsidR="00FF4892" w:rsidRPr="009A22DC">
        <w:rPr>
          <w:rFonts w:eastAsia="Calibri"/>
          <w:b/>
          <w:sz w:val="28"/>
          <w:szCs w:val="28"/>
          <w:shd w:val="clear" w:color="auto" w:fill="FFFFFF"/>
          <w:lang w:eastAsia="en-US"/>
        </w:rPr>
        <w:t>творчества и талантов</w:t>
      </w:r>
      <w:r w:rsidR="00FF4892" w:rsidRPr="009A22DC">
        <w:rPr>
          <w:rFonts w:eastAsia="Calibri"/>
          <w:sz w:val="28"/>
          <w:szCs w:val="28"/>
          <w:shd w:val="clear" w:color="auto" w:fill="FFFFFF"/>
          <w:lang w:eastAsia="en-US"/>
        </w:rPr>
        <w:t xml:space="preserve"> «золотого возраста» </w:t>
      </w:r>
      <w:r w:rsidR="00FF4892" w:rsidRPr="009A22DC">
        <w:rPr>
          <w:rFonts w:eastAsia="Calibri"/>
          <w:b/>
          <w:sz w:val="28"/>
          <w:szCs w:val="28"/>
          <w:lang w:eastAsia="en-US"/>
        </w:rPr>
        <w:t>«</w:t>
      </w:r>
      <w:r w:rsidR="00FF4892" w:rsidRPr="009A22DC">
        <w:rPr>
          <w:rFonts w:eastAsia="Calibri"/>
          <w:b/>
          <w:sz w:val="28"/>
          <w:szCs w:val="28"/>
          <w:lang w:val="en-US" w:eastAsia="en-US"/>
        </w:rPr>
        <w:t>AKTIV</w:t>
      </w:r>
      <w:r w:rsidR="00FF4892" w:rsidRPr="009A22DC">
        <w:rPr>
          <w:rFonts w:eastAsia="Calibri"/>
          <w:b/>
          <w:sz w:val="28"/>
          <w:szCs w:val="28"/>
          <w:lang w:eastAsia="en-US"/>
        </w:rPr>
        <w:t>ное поколение</w:t>
      </w:r>
      <w:r w:rsidR="00FF4892" w:rsidRPr="009A22DC">
        <w:rPr>
          <w:rFonts w:eastAsia="Calibri"/>
          <w:b/>
          <w:sz w:val="28"/>
          <w:szCs w:val="28"/>
          <w:shd w:val="clear" w:color="auto" w:fill="FFFFFF"/>
          <w:lang w:eastAsia="en-US"/>
        </w:rPr>
        <w:t>»</w:t>
      </w:r>
      <w:r w:rsidR="00FF4892" w:rsidRPr="009A22DC">
        <w:rPr>
          <w:rFonts w:eastAsia="Calibri"/>
          <w:sz w:val="28"/>
          <w:szCs w:val="28"/>
          <w:shd w:val="clear" w:color="auto" w:fill="FFFFFF"/>
          <w:lang w:eastAsia="en-US"/>
        </w:rPr>
        <w:t xml:space="preserve">. В программе чемпионата на суд членам жюри и </w:t>
      </w:r>
      <w:r w:rsidR="008320C2">
        <w:rPr>
          <w:rFonts w:eastAsia="Calibri"/>
          <w:sz w:val="28"/>
          <w:szCs w:val="28"/>
          <w:shd w:val="clear" w:color="auto" w:fill="FFFFFF"/>
          <w:lang w:eastAsia="en-US"/>
        </w:rPr>
        <w:t xml:space="preserve">зрителям было представлены </w:t>
      </w:r>
      <w:r w:rsidR="00FF4892" w:rsidRPr="009A22DC">
        <w:rPr>
          <w:rFonts w:eastAsia="Calibri"/>
          <w:sz w:val="28"/>
          <w:szCs w:val="28"/>
          <w:shd w:val="clear" w:color="auto" w:fill="FFFFFF"/>
          <w:lang w:eastAsia="en-US"/>
        </w:rPr>
        <w:t>творчески</w:t>
      </w:r>
      <w:r w:rsidR="008320C2">
        <w:rPr>
          <w:rFonts w:eastAsia="Calibri"/>
          <w:sz w:val="28"/>
          <w:szCs w:val="28"/>
          <w:shd w:val="clear" w:color="auto" w:fill="FFFFFF"/>
          <w:lang w:eastAsia="en-US"/>
        </w:rPr>
        <w:t>е</w:t>
      </w:r>
      <w:r w:rsidR="00FF4892" w:rsidRPr="009A22DC">
        <w:rPr>
          <w:rFonts w:eastAsia="Calibri"/>
          <w:sz w:val="28"/>
          <w:szCs w:val="28"/>
          <w:shd w:val="clear" w:color="auto" w:fill="FFFFFF"/>
          <w:lang w:eastAsia="en-US"/>
        </w:rPr>
        <w:t xml:space="preserve"> номер</w:t>
      </w:r>
      <w:r w:rsidR="008320C2">
        <w:rPr>
          <w:rFonts w:eastAsia="Calibri"/>
          <w:sz w:val="28"/>
          <w:szCs w:val="28"/>
          <w:shd w:val="clear" w:color="auto" w:fill="FFFFFF"/>
          <w:lang w:eastAsia="en-US"/>
        </w:rPr>
        <w:t>а</w:t>
      </w:r>
      <w:r w:rsidR="00FF4892" w:rsidRPr="009A22DC">
        <w:rPr>
          <w:rFonts w:eastAsia="Calibri"/>
          <w:sz w:val="28"/>
          <w:szCs w:val="28"/>
          <w:shd w:val="clear" w:color="auto" w:fill="FFFFFF"/>
          <w:lang w:eastAsia="en-US"/>
        </w:rPr>
        <w:t xml:space="preserve"> разных жанров</w:t>
      </w:r>
      <w:r w:rsidR="00AC3F62">
        <w:rPr>
          <w:rFonts w:eastAsia="Calibri"/>
          <w:sz w:val="28"/>
          <w:szCs w:val="28"/>
          <w:shd w:val="clear" w:color="auto" w:fill="FFFFFF"/>
          <w:lang w:eastAsia="en-US"/>
        </w:rPr>
        <w:t xml:space="preserve"> 17 участников</w:t>
      </w:r>
      <w:r w:rsidR="00FF4892" w:rsidRPr="009A22DC">
        <w:rPr>
          <w:rFonts w:eastAsia="Calibri"/>
          <w:sz w:val="28"/>
          <w:szCs w:val="28"/>
          <w:shd w:val="clear" w:color="auto" w:fill="FFFFFF"/>
          <w:lang w:eastAsia="en-US"/>
        </w:rPr>
        <w:t xml:space="preserve">. </w:t>
      </w:r>
    </w:p>
    <w:bookmarkEnd w:id="0"/>
    <w:p w:rsidR="00605940" w:rsidRPr="00740211" w:rsidRDefault="00605940" w:rsidP="00605940">
      <w:pPr>
        <w:tabs>
          <w:tab w:val="left" w:pos="1134"/>
        </w:tabs>
        <w:suppressAutoHyphens w:val="0"/>
        <w:spacing w:line="276" w:lineRule="auto"/>
        <w:jc w:val="both"/>
        <w:rPr>
          <w:rFonts w:eastAsia="Calibri"/>
          <w:sz w:val="28"/>
          <w:szCs w:val="28"/>
          <w:shd w:val="clear" w:color="auto" w:fill="FFFFFF"/>
          <w:lang w:eastAsia="en-US"/>
        </w:rPr>
      </w:pPr>
      <w:r w:rsidRPr="00740211">
        <w:rPr>
          <w:rFonts w:eastAsia="Calibri"/>
          <w:sz w:val="28"/>
          <w:szCs w:val="28"/>
          <w:shd w:val="clear" w:color="auto" w:fill="FFFFFF"/>
          <w:lang w:eastAsia="en-US"/>
        </w:rPr>
        <w:t xml:space="preserve">           Кроме того, МАУК ДЦ «Метеор» </w:t>
      </w:r>
      <w:r w:rsidRPr="00740211">
        <w:rPr>
          <w:rFonts w:eastAsia="Calibri"/>
          <w:b/>
          <w:sz w:val="28"/>
          <w:szCs w:val="28"/>
          <w:shd w:val="clear" w:color="auto" w:fill="FFFFFF"/>
          <w:lang w:eastAsia="en-US"/>
        </w:rPr>
        <w:t>выступил надёжным партнёром в реализации межсекторных инициатив:</w:t>
      </w:r>
      <w:r w:rsidRPr="00740211">
        <w:rPr>
          <w:rFonts w:eastAsia="Calibri"/>
          <w:sz w:val="28"/>
          <w:szCs w:val="28"/>
          <w:shd w:val="clear" w:color="auto" w:fill="FFFFFF"/>
          <w:lang w:eastAsia="en-US"/>
        </w:rPr>
        <w:t xml:space="preserve"> совместно с ГБУ МПЦ «Семья» проводились познавательные программы и танцевально-оздоровительные вечера для отделения активного долголетия граждан пожилого возраста «Индийская история», «Живые танцы Рио Абьерто», «Родные мамины черты». </w:t>
      </w:r>
    </w:p>
    <w:p w:rsidR="00605940" w:rsidRPr="00740211" w:rsidRDefault="00FF4892" w:rsidP="00740211">
      <w:pPr>
        <w:tabs>
          <w:tab w:val="left" w:pos="1134"/>
        </w:tabs>
        <w:suppressAutoHyphens w:val="0"/>
        <w:spacing w:line="276" w:lineRule="auto"/>
        <w:jc w:val="both"/>
        <w:rPr>
          <w:rFonts w:eastAsia="Calibri"/>
          <w:sz w:val="28"/>
          <w:szCs w:val="28"/>
          <w:shd w:val="clear" w:color="auto" w:fill="FFFFFF"/>
          <w:lang w:eastAsia="en-US"/>
        </w:rPr>
      </w:pPr>
      <w:r w:rsidRPr="00740211">
        <w:rPr>
          <w:rFonts w:eastAsia="Calibri"/>
          <w:sz w:val="28"/>
          <w:szCs w:val="28"/>
          <w:shd w:val="clear" w:color="auto" w:fill="FFFFFF"/>
          <w:lang w:eastAsia="en-US"/>
        </w:rPr>
        <w:lastRenderedPageBreak/>
        <w:t xml:space="preserve">          В течение года в «Усадьбе М.Н. Лапшина» для людей старшего </w:t>
      </w:r>
      <w:r w:rsidRPr="009A22DC">
        <w:rPr>
          <w:rFonts w:eastAsia="Calibri"/>
          <w:sz w:val="28"/>
          <w:szCs w:val="28"/>
          <w:shd w:val="clear" w:color="auto" w:fill="FFFFFF"/>
          <w:lang w:eastAsia="en-US"/>
        </w:rPr>
        <w:t>поколения организовывались творческие встречи, концертные программы</w:t>
      </w:r>
      <w:r w:rsidR="00740211">
        <w:rPr>
          <w:rFonts w:eastAsia="Calibri"/>
          <w:sz w:val="28"/>
          <w:szCs w:val="28"/>
          <w:shd w:val="clear" w:color="auto" w:fill="FFFFFF"/>
          <w:lang w:eastAsia="en-US"/>
        </w:rPr>
        <w:t xml:space="preserve"> в рамках «Воскресной гостиной». Они особенно привлекают внимание тех, кто оказался на заслуженном отдыхе в связи с возрастом, а ранее работал в учреждениях культуры, образования, медицины.</w:t>
      </w:r>
      <w:r w:rsidRPr="009A22DC">
        <w:rPr>
          <w:rFonts w:eastAsia="Calibri"/>
          <w:sz w:val="28"/>
          <w:szCs w:val="28"/>
          <w:shd w:val="clear" w:color="auto" w:fill="FFFFFF"/>
          <w:lang w:eastAsia="en-US"/>
        </w:rPr>
        <w:t xml:space="preserve"> </w:t>
      </w:r>
    </w:p>
    <w:p w:rsidR="00605940" w:rsidRPr="00605940" w:rsidRDefault="00740211" w:rsidP="00605940">
      <w:pPr>
        <w:tabs>
          <w:tab w:val="left" w:pos="1134"/>
        </w:tabs>
        <w:spacing w:line="276" w:lineRule="auto"/>
        <w:jc w:val="both"/>
        <w:rPr>
          <w:sz w:val="28"/>
          <w:szCs w:val="28"/>
        </w:rPr>
      </w:pPr>
      <w:r>
        <w:rPr>
          <w:sz w:val="28"/>
          <w:szCs w:val="28"/>
        </w:rPr>
        <w:t xml:space="preserve">          </w:t>
      </w:r>
      <w:r w:rsidR="00605940" w:rsidRPr="00605940">
        <w:rPr>
          <w:sz w:val="28"/>
          <w:szCs w:val="28"/>
        </w:rPr>
        <w:t xml:space="preserve">Одной из самых популярных форм работы </w:t>
      </w:r>
      <w:r w:rsidR="00605940">
        <w:rPr>
          <w:sz w:val="28"/>
          <w:szCs w:val="28"/>
        </w:rPr>
        <w:t xml:space="preserve">ДК «Северный» </w:t>
      </w:r>
      <w:r w:rsidR="00605940" w:rsidRPr="00605940">
        <w:rPr>
          <w:sz w:val="28"/>
          <w:szCs w:val="28"/>
        </w:rPr>
        <w:t xml:space="preserve">для людей старшего возраста является </w:t>
      </w:r>
      <w:r w:rsidR="00605940" w:rsidRPr="00740211">
        <w:rPr>
          <w:b/>
          <w:sz w:val="28"/>
          <w:szCs w:val="28"/>
        </w:rPr>
        <w:t>деятельность общественного института «Золотой возраст»</w:t>
      </w:r>
      <w:r w:rsidR="00605940" w:rsidRPr="00605940">
        <w:rPr>
          <w:sz w:val="28"/>
          <w:szCs w:val="28"/>
        </w:rPr>
        <w:t xml:space="preserve">, который в отчетном году праздновал свой 15-летний </w:t>
      </w:r>
      <w:r w:rsidR="00605940">
        <w:rPr>
          <w:sz w:val="28"/>
          <w:szCs w:val="28"/>
        </w:rPr>
        <w:t>юбилей. В честь юбилея</w:t>
      </w:r>
      <w:r w:rsidR="00605940" w:rsidRPr="00605940">
        <w:rPr>
          <w:sz w:val="28"/>
          <w:szCs w:val="28"/>
        </w:rPr>
        <w:t xml:space="preserve"> для активис</w:t>
      </w:r>
      <w:r w:rsidR="00605940">
        <w:rPr>
          <w:sz w:val="28"/>
          <w:szCs w:val="28"/>
        </w:rPr>
        <w:t xml:space="preserve">тов факультета </w:t>
      </w:r>
      <w:r w:rsidR="00605940" w:rsidRPr="00605940">
        <w:rPr>
          <w:sz w:val="28"/>
          <w:szCs w:val="28"/>
        </w:rPr>
        <w:t xml:space="preserve">осенью была организована </w:t>
      </w:r>
      <w:r w:rsidR="00605940">
        <w:rPr>
          <w:sz w:val="28"/>
          <w:szCs w:val="28"/>
        </w:rPr>
        <w:t xml:space="preserve">праздничная программа в </w:t>
      </w:r>
      <w:r w:rsidR="00605940" w:rsidRPr="00605940">
        <w:rPr>
          <w:sz w:val="28"/>
          <w:szCs w:val="28"/>
        </w:rPr>
        <w:t>«Город</w:t>
      </w:r>
      <w:r w:rsidR="00605940">
        <w:rPr>
          <w:sz w:val="28"/>
          <w:szCs w:val="28"/>
        </w:rPr>
        <w:t>е м</w:t>
      </w:r>
      <w:r w:rsidR="00605940" w:rsidRPr="00605940">
        <w:rPr>
          <w:sz w:val="28"/>
          <w:szCs w:val="28"/>
        </w:rPr>
        <w:t xml:space="preserve">астеров» </w:t>
      </w:r>
      <w:r w:rsidR="00605940">
        <w:rPr>
          <w:sz w:val="28"/>
          <w:szCs w:val="28"/>
        </w:rPr>
        <w:t>с</w:t>
      </w:r>
      <w:r w:rsidR="00605940" w:rsidRPr="00605940">
        <w:rPr>
          <w:sz w:val="28"/>
          <w:szCs w:val="28"/>
        </w:rPr>
        <w:t xml:space="preserve"> </w:t>
      </w:r>
      <w:r w:rsidR="00605940">
        <w:rPr>
          <w:sz w:val="28"/>
          <w:szCs w:val="28"/>
        </w:rPr>
        <w:t>выступлением артистов</w:t>
      </w:r>
      <w:r w:rsidR="00605940" w:rsidRPr="00605940">
        <w:rPr>
          <w:sz w:val="28"/>
          <w:szCs w:val="28"/>
        </w:rPr>
        <w:t xml:space="preserve"> </w:t>
      </w:r>
      <w:r w:rsidR="00605940">
        <w:rPr>
          <w:sz w:val="28"/>
          <w:szCs w:val="28"/>
        </w:rPr>
        <w:t xml:space="preserve">ДЦ </w:t>
      </w:r>
      <w:r w:rsidR="00605940" w:rsidRPr="00605940">
        <w:rPr>
          <w:sz w:val="28"/>
          <w:szCs w:val="28"/>
        </w:rPr>
        <w:t>«Метеор».  Количество участников с каждым годо</w:t>
      </w:r>
      <w:r w:rsidR="00605940">
        <w:rPr>
          <w:sz w:val="28"/>
          <w:szCs w:val="28"/>
        </w:rPr>
        <w:t xml:space="preserve">м увеличивается. </w:t>
      </w:r>
      <w:r w:rsidR="00605940" w:rsidRPr="00605940">
        <w:rPr>
          <w:sz w:val="28"/>
          <w:szCs w:val="28"/>
        </w:rPr>
        <w:t xml:space="preserve">В общественном институте «Золотой возраст» обучалось </w:t>
      </w:r>
      <w:r w:rsidR="00605940">
        <w:rPr>
          <w:sz w:val="28"/>
          <w:szCs w:val="28"/>
        </w:rPr>
        <w:t xml:space="preserve">в этом году </w:t>
      </w:r>
      <w:r w:rsidR="00605940" w:rsidRPr="00605940">
        <w:rPr>
          <w:sz w:val="28"/>
          <w:szCs w:val="28"/>
        </w:rPr>
        <w:t>1</w:t>
      </w:r>
      <w:r w:rsidR="00605940">
        <w:rPr>
          <w:sz w:val="28"/>
          <w:szCs w:val="28"/>
        </w:rPr>
        <w:t>5</w:t>
      </w:r>
      <w:r w:rsidR="00605940" w:rsidRPr="00605940">
        <w:rPr>
          <w:sz w:val="28"/>
          <w:szCs w:val="28"/>
        </w:rPr>
        <w:t xml:space="preserve">0 человек, </w:t>
      </w:r>
      <w:r w:rsidR="00605940">
        <w:rPr>
          <w:sz w:val="28"/>
          <w:szCs w:val="28"/>
        </w:rPr>
        <w:t>что на 20 человек больше предыдущих показателей.</w:t>
      </w:r>
      <w:r w:rsidR="00605940" w:rsidRPr="00605940">
        <w:rPr>
          <w:sz w:val="28"/>
          <w:szCs w:val="28"/>
        </w:rPr>
        <w:t xml:space="preserve">  </w:t>
      </w:r>
    </w:p>
    <w:p w:rsidR="00605940" w:rsidRPr="00605940" w:rsidRDefault="00740211" w:rsidP="00605940">
      <w:pPr>
        <w:tabs>
          <w:tab w:val="left" w:pos="1134"/>
        </w:tabs>
        <w:spacing w:line="276" w:lineRule="auto"/>
        <w:jc w:val="both"/>
        <w:rPr>
          <w:sz w:val="28"/>
          <w:szCs w:val="28"/>
        </w:rPr>
      </w:pPr>
      <w:r>
        <w:rPr>
          <w:sz w:val="28"/>
          <w:szCs w:val="28"/>
        </w:rPr>
        <w:t xml:space="preserve">         </w:t>
      </w:r>
      <w:r w:rsidR="00605940" w:rsidRPr="00605940">
        <w:rPr>
          <w:sz w:val="28"/>
          <w:szCs w:val="28"/>
        </w:rPr>
        <w:t>В программе общественного института «Золотой возраст» работают факультеты: скандинавская ходьба, посещение бассейна, лечебная гимнастика, «С песней по жизни», «Волшебство рукоделия», «Досуговая деятельность» и «Шьем для СВОих».</w:t>
      </w:r>
    </w:p>
    <w:p w:rsidR="0098489E" w:rsidRPr="00605940" w:rsidRDefault="00740211" w:rsidP="00605940">
      <w:pPr>
        <w:tabs>
          <w:tab w:val="left" w:pos="1134"/>
        </w:tabs>
        <w:spacing w:line="276" w:lineRule="auto"/>
        <w:jc w:val="both"/>
        <w:rPr>
          <w:sz w:val="28"/>
          <w:szCs w:val="28"/>
        </w:rPr>
      </w:pPr>
      <w:r>
        <w:rPr>
          <w:sz w:val="28"/>
          <w:szCs w:val="28"/>
        </w:rPr>
        <w:t xml:space="preserve">         </w:t>
      </w:r>
      <w:r w:rsidR="00605940" w:rsidRPr="00605940">
        <w:rPr>
          <w:sz w:val="28"/>
          <w:szCs w:val="28"/>
        </w:rPr>
        <w:t xml:space="preserve">На факультете «Досуговая деятельность» организуются разнообразные и увлекательные мероприятия. Участники посещают творческие встречи с деятелями культуры и коллективами города, наслаждаются вечерами отдыха с концертными программами, совместным исполнением любимых песен, участием в тематических конкурсах и танцами. </w:t>
      </w:r>
      <w:r w:rsidR="0098489E">
        <w:rPr>
          <w:sz w:val="28"/>
          <w:szCs w:val="28"/>
        </w:rPr>
        <w:t>Так в</w:t>
      </w:r>
      <w:r w:rsidR="0098489E" w:rsidRPr="00AC2AAC">
        <w:rPr>
          <w:sz w:val="28"/>
          <w:szCs w:val="28"/>
        </w:rPr>
        <w:t xml:space="preserve"> День народного единства, </w:t>
      </w:r>
      <w:r w:rsidR="0098489E" w:rsidRPr="00AC2AAC">
        <w:rPr>
          <w:b/>
          <w:sz w:val="28"/>
          <w:szCs w:val="28"/>
        </w:rPr>
        <w:t>4 ноября</w:t>
      </w:r>
      <w:r w:rsidR="0098489E" w:rsidRPr="00AC2AAC">
        <w:rPr>
          <w:sz w:val="28"/>
          <w:szCs w:val="28"/>
        </w:rPr>
        <w:t xml:space="preserve">, слушатели факультета стали активными участниками первого </w:t>
      </w:r>
      <w:r w:rsidR="0098489E" w:rsidRPr="00AC2AAC">
        <w:rPr>
          <w:b/>
          <w:sz w:val="28"/>
          <w:szCs w:val="28"/>
        </w:rPr>
        <w:t>городского Фестиваля русской кухни</w:t>
      </w:r>
      <w:r w:rsidR="0098489E" w:rsidRPr="00AC2AAC">
        <w:rPr>
          <w:sz w:val="28"/>
          <w:szCs w:val="28"/>
        </w:rPr>
        <w:t>. Они с большим энтузиазмом организовали и представили свою авторскую ярмарочную площадку, которая превратилась в настоящий эпицентр гостеприимства и народных традиций</w:t>
      </w:r>
      <w:r w:rsidR="0098489E">
        <w:rPr>
          <w:sz w:val="28"/>
          <w:szCs w:val="28"/>
        </w:rPr>
        <w:t>. Участницы</w:t>
      </w:r>
      <w:r w:rsidR="0098489E" w:rsidRPr="0098489E">
        <w:rPr>
          <w:sz w:val="28"/>
          <w:szCs w:val="28"/>
        </w:rPr>
        <w:t xml:space="preserve"> не только демонстрировали кулинарное мастерство, но и символизировали щедрость русской народной души, вызвав искренний восторг у жителей и гостей города.</w:t>
      </w:r>
      <w:r w:rsidR="0098489E">
        <w:rPr>
          <w:sz w:val="28"/>
          <w:szCs w:val="28"/>
        </w:rPr>
        <w:t xml:space="preserve"> </w:t>
      </w:r>
      <w:r w:rsidR="0098489E" w:rsidRPr="0098489E">
        <w:rPr>
          <w:sz w:val="28"/>
          <w:szCs w:val="28"/>
        </w:rPr>
        <w:t>Важнейшим итогом проекта стал ег</w:t>
      </w:r>
      <w:r>
        <w:rPr>
          <w:sz w:val="28"/>
          <w:szCs w:val="28"/>
        </w:rPr>
        <w:t xml:space="preserve">о благотворительный результат: </w:t>
      </w:r>
      <w:r w:rsidR="0098489E" w:rsidRPr="0098489E">
        <w:rPr>
          <w:sz w:val="28"/>
          <w:szCs w:val="28"/>
        </w:rPr>
        <w:t xml:space="preserve">вырученные средства были переведены </w:t>
      </w:r>
      <w:r w:rsidR="0098489E">
        <w:rPr>
          <w:sz w:val="28"/>
          <w:szCs w:val="28"/>
        </w:rPr>
        <w:t>в</w:t>
      </w:r>
      <w:r w:rsidR="0098489E" w:rsidRPr="0098489E">
        <w:rPr>
          <w:sz w:val="28"/>
          <w:szCs w:val="28"/>
        </w:rPr>
        <w:t xml:space="preserve"> поддержку участников специальной военной операции. </w:t>
      </w:r>
    </w:p>
    <w:p w:rsidR="00605940" w:rsidRPr="00605940" w:rsidRDefault="00740211" w:rsidP="00605940">
      <w:pPr>
        <w:tabs>
          <w:tab w:val="left" w:pos="1134"/>
        </w:tabs>
        <w:spacing w:line="276" w:lineRule="auto"/>
        <w:jc w:val="both"/>
        <w:rPr>
          <w:sz w:val="28"/>
          <w:szCs w:val="28"/>
        </w:rPr>
      </w:pPr>
      <w:r>
        <w:rPr>
          <w:sz w:val="28"/>
          <w:szCs w:val="28"/>
        </w:rPr>
        <w:t xml:space="preserve">           </w:t>
      </w:r>
      <w:r w:rsidR="00605940" w:rsidRPr="00605940">
        <w:rPr>
          <w:sz w:val="28"/>
          <w:szCs w:val="28"/>
        </w:rPr>
        <w:t>Общественный институт «Золотой возраст» ведет активную благотворительную работу в поддержку мобилизованных граждан на факультете «Шьем для СВОих»: пошив баффов, постельного белья и одежды для мобилизованных, матрасов, подушек, плетение маскировочных сетей, изготовление окопных свечей и носилок из строп для выноса раненых с поля боя, пятиточечников, снуд и т.д.  В этом году участницы института нашли технологию изготовления одеял-«неведимок» для выполнения боевых задач на передовой и стали шить данные изделия для бойцов СВО.</w:t>
      </w:r>
      <w:r w:rsidR="00605940">
        <w:rPr>
          <w:sz w:val="28"/>
          <w:szCs w:val="28"/>
        </w:rPr>
        <w:t xml:space="preserve"> </w:t>
      </w:r>
      <w:r w:rsidR="00605940" w:rsidRPr="00605940">
        <w:rPr>
          <w:sz w:val="28"/>
          <w:szCs w:val="28"/>
        </w:rPr>
        <w:t xml:space="preserve">За 2025 год </w:t>
      </w:r>
      <w:r w:rsidR="00605940" w:rsidRPr="00605940">
        <w:rPr>
          <w:sz w:val="28"/>
          <w:szCs w:val="28"/>
        </w:rPr>
        <w:lastRenderedPageBreak/>
        <w:t>участницами института отправлено 107 сборов гуманитарной помощи в зону боевых действий.</w:t>
      </w:r>
    </w:p>
    <w:p w:rsidR="00605940" w:rsidRPr="00605940" w:rsidRDefault="00740211" w:rsidP="00605940">
      <w:pPr>
        <w:tabs>
          <w:tab w:val="left" w:pos="1134"/>
        </w:tabs>
        <w:spacing w:line="276" w:lineRule="auto"/>
        <w:jc w:val="both"/>
        <w:rPr>
          <w:sz w:val="28"/>
          <w:szCs w:val="28"/>
        </w:rPr>
      </w:pPr>
      <w:r>
        <w:rPr>
          <w:sz w:val="28"/>
          <w:szCs w:val="28"/>
        </w:rPr>
        <w:t xml:space="preserve">           </w:t>
      </w:r>
      <w:r w:rsidR="00605940" w:rsidRPr="00605940">
        <w:rPr>
          <w:sz w:val="28"/>
          <w:szCs w:val="28"/>
        </w:rPr>
        <w:t xml:space="preserve">Интересной формой досуга для людей старшего возраста </w:t>
      </w:r>
      <w:r w:rsidR="00605940">
        <w:rPr>
          <w:sz w:val="28"/>
          <w:szCs w:val="28"/>
        </w:rPr>
        <w:t xml:space="preserve">ДК «Северный» остается </w:t>
      </w:r>
      <w:r w:rsidR="00605940" w:rsidRPr="00605940">
        <w:rPr>
          <w:sz w:val="28"/>
          <w:szCs w:val="28"/>
        </w:rPr>
        <w:t xml:space="preserve">«Музыкальная гостиная» с участием Михаила Федосеева. Концертные программы для всех желающих проводятся, как на базе Дворца культуры, так и на базах других учреждений города и округа. Посещение и участие в концертных программах скрашивает жизнь людей старшего и среднего возраста и делает ее более насыщенной. За отёчный период было проведено 6 </w:t>
      </w:r>
      <w:r w:rsidR="0098489E">
        <w:rPr>
          <w:sz w:val="28"/>
          <w:szCs w:val="28"/>
        </w:rPr>
        <w:t>тематических встреч.</w:t>
      </w:r>
    </w:p>
    <w:p w:rsidR="00E572BE" w:rsidRDefault="00740211" w:rsidP="00FF4892">
      <w:pPr>
        <w:tabs>
          <w:tab w:val="left" w:pos="1134"/>
        </w:tabs>
        <w:spacing w:line="276" w:lineRule="auto"/>
        <w:jc w:val="both"/>
        <w:rPr>
          <w:sz w:val="28"/>
          <w:szCs w:val="28"/>
        </w:rPr>
      </w:pPr>
      <w:r>
        <w:rPr>
          <w:sz w:val="28"/>
          <w:szCs w:val="28"/>
        </w:rPr>
        <w:t xml:space="preserve">          </w:t>
      </w:r>
      <w:r w:rsidR="00605940" w:rsidRPr="00605940">
        <w:rPr>
          <w:sz w:val="28"/>
          <w:szCs w:val="28"/>
        </w:rPr>
        <w:t>Также Дворец культуры «Северный» уделяет внимание объединению «Серебряные волонтеры». Совместно организуются театрализованные постановки, тематические вечера и музыкальные встречи на базе дворца культуры.</w:t>
      </w:r>
    </w:p>
    <w:p w:rsidR="0098489E" w:rsidRPr="00740211" w:rsidRDefault="00740211" w:rsidP="0098489E">
      <w:pPr>
        <w:tabs>
          <w:tab w:val="left" w:pos="1134"/>
        </w:tabs>
        <w:spacing w:line="276" w:lineRule="auto"/>
        <w:jc w:val="both"/>
        <w:rPr>
          <w:sz w:val="28"/>
          <w:szCs w:val="28"/>
        </w:rPr>
      </w:pPr>
      <w:r>
        <w:rPr>
          <w:sz w:val="28"/>
          <w:szCs w:val="28"/>
        </w:rPr>
        <w:t xml:space="preserve">          </w:t>
      </w:r>
      <w:r w:rsidR="008320C2">
        <w:rPr>
          <w:b/>
          <w:sz w:val="28"/>
          <w:szCs w:val="28"/>
          <w:shd w:val="clear" w:color="auto" w:fill="FFFFFF"/>
        </w:rPr>
        <w:t>В рамках</w:t>
      </w:r>
      <w:r w:rsidR="00FF4892" w:rsidRPr="00CE5E8B">
        <w:rPr>
          <w:sz w:val="28"/>
          <w:szCs w:val="28"/>
          <w:shd w:val="clear" w:color="auto" w:fill="FFFFFF"/>
        </w:rPr>
        <w:t xml:space="preserve"> </w:t>
      </w:r>
      <w:r w:rsidR="00FF4892" w:rsidRPr="0098489E">
        <w:rPr>
          <w:b/>
          <w:sz w:val="28"/>
          <w:szCs w:val="28"/>
          <w:shd w:val="clear" w:color="auto" w:fill="FFFFFF"/>
        </w:rPr>
        <w:t>Международн</w:t>
      </w:r>
      <w:r w:rsidR="008320C2" w:rsidRPr="0098489E">
        <w:rPr>
          <w:b/>
          <w:sz w:val="28"/>
          <w:szCs w:val="28"/>
          <w:shd w:val="clear" w:color="auto" w:fill="FFFFFF"/>
        </w:rPr>
        <w:t>ого</w:t>
      </w:r>
      <w:r w:rsidR="00FF4892" w:rsidRPr="0098489E">
        <w:rPr>
          <w:b/>
          <w:sz w:val="28"/>
          <w:szCs w:val="28"/>
          <w:shd w:val="clear" w:color="auto" w:fill="FFFFFF"/>
        </w:rPr>
        <w:t xml:space="preserve"> Д</w:t>
      </w:r>
      <w:r w:rsidR="008320C2" w:rsidRPr="0098489E">
        <w:rPr>
          <w:b/>
          <w:sz w:val="28"/>
          <w:szCs w:val="28"/>
          <w:shd w:val="clear" w:color="auto" w:fill="FFFFFF"/>
        </w:rPr>
        <w:t>ня</w:t>
      </w:r>
      <w:r w:rsidR="00FF4892" w:rsidRPr="0098489E">
        <w:rPr>
          <w:b/>
          <w:sz w:val="28"/>
          <w:szCs w:val="28"/>
          <w:shd w:val="clear" w:color="auto" w:fill="FFFFFF"/>
        </w:rPr>
        <w:t xml:space="preserve"> пожилых людей</w:t>
      </w:r>
      <w:r w:rsidR="008320C2">
        <w:rPr>
          <w:sz w:val="28"/>
          <w:szCs w:val="28"/>
          <w:shd w:val="clear" w:color="auto" w:fill="FFFFFF"/>
        </w:rPr>
        <w:t xml:space="preserve"> в учреждениях культуры прошло сразу несколько программ, которые</w:t>
      </w:r>
      <w:r w:rsidR="00FF4892" w:rsidRPr="00CE5E8B">
        <w:rPr>
          <w:sz w:val="28"/>
          <w:szCs w:val="28"/>
          <w:shd w:val="clear" w:color="auto" w:fill="FFFFFF"/>
        </w:rPr>
        <w:t xml:space="preserve"> </w:t>
      </w:r>
      <w:r w:rsidR="008320C2">
        <w:rPr>
          <w:sz w:val="28"/>
          <w:szCs w:val="28"/>
          <w:shd w:val="clear" w:color="auto" w:fill="FFFFFF"/>
        </w:rPr>
        <w:t>дали</w:t>
      </w:r>
      <w:r w:rsidR="00FF4892" w:rsidRPr="00CE5E8B">
        <w:rPr>
          <w:sz w:val="28"/>
          <w:szCs w:val="28"/>
          <w:shd w:val="clear" w:color="auto" w:fill="FFFFFF"/>
        </w:rPr>
        <w:t xml:space="preserve"> прекрасную возможность выразить уважение </w:t>
      </w:r>
      <w:r w:rsidR="008320C2">
        <w:rPr>
          <w:sz w:val="28"/>
          <w:szCs w:val="28"/>
          <w:shd w:val="clear" w:color="auto" w:fill="FFFFFF"/>
        </w:rPr>
        <w:t xml:space="preserve">старшему поколению. </w:t>
      </w:r>
      <w:r w:rsidR="0098489E">
        <w:rPr>
          <w:bCs/>
          <w:sz w:val="28"/>
          <w:szCs w:val="28"/>
          <w:shd w:val="clear" w:color="auto" w:fill="FFFFFF"/>
        </w:rPr>
        <w:t>Д</w:t>
      </w:r>
      <w:r w:rsidR="0098489E" w:rsidRPr="0098489E">
        <w:rPr>
          <w:bCs/>
          <w:sz w:val="28"/>
          <w:szCs w:val="28"/>
          <w:shd w:val="clear" w:color="auto" w:fill="FFFFFF"/>
        </w:rPr>
        <w:t xml:space="preserve">ля клиентов Дома ветеранов </w:t>
      </w:r>
      <w:r w:rsidR="0098489E">
        <w:rPr>
          <w:bCs/>
          <w:sz w:val="28"/>
          <w:szCs w:val="28"/>
          <w:shd w:val="clear" w:color="auto" w:fill="FFFFFF"/>
        </w:rPr>
        <w:t xml:space="preserve">специалистами ДК «Северный» </w:t>
      </w:r>
      <w:r w:rsidR="0098489E" w:rsidRPr="0098489E">
        <w:rPr>
          <w:bCs/>
          <w:sz w:val="28"/>
          <w:szCs w:val="28"/>
          <w:shd w:val="clear" w:color="auto" w:fill="FFFFFF"/>
        </w:rPr>
        <w:t>была организована концертная программа</w:t>
      </w:r>
      <w:r w:rsidR="0098489E" w:rsidRPr="0098489E">
        <w:rPr>
          <w:b/>
          <w:bCs/>
          <w:sz w:val="28"/>
          <w:szCs w:val="28"/>
          <w:shd w:val="clear" w:color="auto" w:fill="FFFFFF"/>
        </w:rPr>
        <w:t xml:space="preserve"> «А в сердце молодость поет».</w:t>
      </w:r>
      <w:r w:rsidR="0098489E">
        <w:rPr>
          <w:b/>
          <w:bCs/>
          <w:sz w:val="28"/>
          <w:szCs w:val="28"/>
          <w:shd w:val="clear" w:color="auto" w:fill="FFFFFF"/>
        </w:rPr>
        <w:t xml:space="preserve"> </w:t>
      </w:r>
      <w:r w:rsidR="0098489E" w:rsidRPr="0098489E">
        <w:rPr>
          <w:bCs/>
          <w:sz w:val="28"/>
          <w:szCs w:val="28"/>
          <w:shd w:val="clear" w:color="auto" w:fill="FFFFFF"/>
        </w:rPr>
        <w:t xml:space="preserve">В рамках декады в </w:t>
      </w:r>
      <w:r w:rsidR="0098489E" w:rsidRPr="0098489E">
        <w:rPr>
          <w:sz w:val="28"/>
          <w:szCs w:val="28"/>
        </w:rPr>
        <w:t>октябре</w:t>
      </w:r>
      <w:r w:rsidR="0098489E" w:rsidRPr="00AC2AAC">
        <w:rPr>
          <w:sz w:val="28"/>
          <w:szCs w:val="28"/>
        </w:rPr>
        <w:t xml:space="preserve"> </w:t>
      </w:r>
      <w:r w:rsidR="0098489E">
        <w:rPr>
          <w:sz w:val="28"/>
          <w:szCs w:val="28"/>
        </w:rPr>
        <w:t xml:space="preserve">состоялся </w:t>
      </w:r>
      <w:r w:rsidR="0098489E" w:rsidRPr="00AC2AAC">
        <w:rPr>
          <w:sz w:val="28"/>
          <w:szCs w:val="28"/>
        </w:rPr>
        <w:t>кулинарный конкурс-фестиваль «</w:t>
      </w:r>
      <w:r w:rsidR="0098489E" w:rsidRPr="00AC2AAC">
        <w:rPr>
          <w:b/>
          <w:sz w:val="28"/>
          <w:szCs w:val="28"/>
        </w:rPr>
        <w:t>Чудо –блюдо</w:t>
      </w:r>
      <w:r w:rsidR="0098489E" w:rsidRPr="00AC2AAC">
        <w:rPr>
          <w:sz w:val="28"/>
          <w:szCs w:val="28"/>
        </w:rPr>
        <w:t>», который пользуется большой популярностью среди участниц.</w:t>
      </w:r>
    </w:p>
    <w:p w:rsidR="007F1A0D" w:rsidRDefault="00740211" w:rsidP="007F1A0D">
      <w:pPr>
        <w:tabs>
          <w:tab w:val="left" w:pos="1134"/>
        </w:tabs>
        <w:spacing w:line="276" w:lineRule="auto"/>
        <w:jc w:val="both"/>
        <w:rPr>
          <w:sz w:val="28"/>
          <w:szCs w:val="28"/>
          <w:shd w:val="clear" w:color="auto" w:fill="FFFFFF"/>
        </w:rPr>
      </w:pPr>
      <w:r>
        <w:rPr>
          <w:sz w:val="28"/>
          <w:szCs w:val="28"/>
        </w:rPr>
        <w:t xml:space="preserve">         </w:t>
      </w:r>
      <w:r w:rsidR="007F1A0D">
        <w:rPr>
          <w:b/>
          <w:sz w:val="28"/>
          <w:szCs w:val="28"/>
          <w:shd w:val="clear" w:color="auto" w:fill="FFFFFF"/>
        </w:rPr>
        <w:t>2</w:t>
      </w:r>
      <w:r w:rsidR="007F1A0D" w:rsidRPr="007D5F20">
        <w:rPr>
          <w:b/>
          <w:sz w:val="28"/>
          <w:szCs w:val="28"/>
          <w:shd w:val="clear" w:color="auto" w:fill="FFFFFF"/>
        </w:rPr>
        <w:t xml:space="preserve"> марта</w:t>
      </w:r>
      <w:r w:rsidR="007F1A0D" w:rsidRPr="007D5F20">
        <w:rPr>
          <w:sz w:val="28"/>
          <w:szCs w:val="28"/>
          <w:shd w:val="clear" w:color="auto" w:fill="FFFFFF"/>
        </w:rPr>
        <w:t xml:space="preserve"> </w:t>
      </w:r>
      <w:r w:rsidR="007F1A0D">
        <w:rPr>
          <w:sz w:val="28"/>
          <w:szCs w:val="28"/>
          <w:shd w:val="clear" w:color="auto" w:fill="FFFFFF"/>
        </w:rPr>
        <w:t xml:space="preserve">во Дворце культуры г. Заволжья </w:t>
      </w:r>
      <w:r w:rsidR="007F1A0D" w:rsidRPr="007D5F20">
        <w:rPr>
          <w:sz w:val="28"/>
          <w:szCs w:val="28"/>
          <w:shd w:val="clear" w:color="auto" w:fill="FFFFFF"/>
        </w:rPr>
        <w:t xml:space="preserve">проходил </w:t>
      </w:r>
      <w:r w:rsidR="007F1A0D" w:rsidRPr="000F73D7">
        <w:rPr>
          <w:b/>
          <w:sz w:val="28"/>
          <w:szCs w:val="28"/>
          <w:shd w:val="clear" w:color="auto" w:fill="FFFFFF"/>
        </w:rPr>
        <w:t>кулинарный поединок «</w:t>
      </w:r>
      <w:r w:rsidR="007F1A0D" w:rsidRPr="0098489E">
        <w:rPr>
          <w:sz w:val="28"/>
          <w:szCs w:val="28"/>
        </w:rPr>
        <w:t>Масленичная поедим-ка</w:t>
      </w:r>
      <w:r w:rsidR="007F1A0D">
        <w:rPr>
          <w:b/>
          <w:sz w:val="28"/>
          <w:szCs w:val="28"/>
          <w:shd w:val="clear" w:color="auto" w:fill="FFFFFF"/>
        </w:rPr>
        <w:t>».</w:t>
      </w:r>
      <w:r w:rsidR="007F1A0D" w:rsidRPr="007D5F20">
        <w:rPr>
          <w:sz w:val="28"/>
          <w:szCs w:val="28"/>
          <w:shd w:val="clear" w:color="auto" w:fill="FFFFFF"/>
        </w:rPr>
        <w:t xml:space="preserve"> На одной площадке встретились два поколения: участники клуба </w:t>
      </w:r>
      <w:r w:rsidR="007F1A0D">
        <w:rPr>
          <w:sz w:val="28"/>
          <w:szCs w:val="28"/>
          <w:shd w:val="clear" w:color="auto" w:fill="FFFFFF"/>
        </w:rPr>
        <w:t>«Творчество без границ»</w:t>
      </w:r>
      <w:r w:rsidR="007F1A0D" w:rsidRPr="007D5F20">
        <w:rPr>
          <w:sz w:val="28"/>
          <w:szCs w:val="28"/>
          <w:shd w:val="clear" w:color="auto" w:fill="FFFFFF"/>
        </w:rPr>
        <w:t xml:space="preserve"> и студенты Заволжского автомоторного техникума.</w:t>
      </w:r>
      <w:r w:rsidR="007F1A0D">
        <w:rPr>
          <w:sz w:val="28"/>
          <w:szCs w:val="28"/>
          <w:shd w:val="clear" w:color="auto" w:fill="FFFFFF"/>
        </w:rPr>
        <w:t xml:space="preserve"> Опытные участники делились умениями</w:t>
      </w:r>
      <w:r w:rsidR="007F1A0D" w:rsidRPr="007D5F20">
        <w:rPr>
          <w:sz w:val="28"/>
          <w:szCs w:val="28"/>
          <w:shd w:val="clear" w:color="auto" w:fill="FFFFFF"/>
        </w:rPr>
        <w:t xml:space="preserve">, полученным за годы жизни, а </w:t>
      </w:r>
      <w:r w:rsidR="007F1A0D">
        <w:rPr>
          <w:sz w:val="28"/>
          <w:szCs w:val="28"/>
          <w:shd w:val="clear" w:color="auto" w:fill="FFFFFF"/>
        </w:rPr>
        <w:t xml:space="preserve">студенты </w:t>
      </w:r>
      <w:r w:rsidR="007F1A0D" w:rsidRPr="007D5F20">
        <w:rPr>
          <w:sz w:val="28"/>
          <w:szCs w:val="28"/>
          <w:shd w:val="clear" w:color="auto" w:fill="FFFFFF"/>
        </w:rPr>
        <w:t>привнесл</w:t>
      </w:r>
      <w:r w:rsidR="007F1A0D">
        <w:rPr>
          <w:sz w:val="28"/>
          <w:szCs w:val="28"/>
          <w:shd w:val="clear" w:color="auto" w:fill="FFFFFF"/>
        </w:rPr>
        <w:t>и</w:t>
      </w:r>
      <w:r w:rsidR="007F1A0D" w:rsidRPr="007D5F20">
        <w:rPr>
          <w:sz w:val="28"/>
          <w:szCs w:val="28"/>
          <w:shd w:val="clear" w:color="auto" w:fill="FFFFFF"/>
        </w:rPr>
        <w:t xml:space="preserve"> </w:t>
      </w:r>
      <w:r w:rsidR="007F1A0D">
        <w:rPr>
          <w:sz w:val="28"/>
          <w:szCs w:val="28"/>
          <w:shd w:val="clear" w:color="auto" w:fill="FFFFFF"/>
        </w:rPr>
        <w:t xml:space="preserve">современные </w:t>
      </w:r>
      <w:r w:rsidR="007F1A0D" w:rsidRPr="007D5F20">
        <w:rPr>
          <w:sz w:val="28"/>
          <w:szCs w:val="28"/>
          <w:shd w:val="clear" w:color="auto" w:fill="FFFFFF"/>
        </w:rPr>
        <w:t>идеи и энергию.</w:t>
      </w:r>
    </w:p>
    <w:p w:rsidR="007F1A0D" w:rsidRPr="00E572BE" w:rsidRDefault="00740211" w:rsidP="007F1A0D">
      <w:pPr>
        <w:tabs>
          <w:tab w:val="left" w:pos="1134"/>
        </w:tabs>
        <w:spacing w:line="276" w:lineRule="auto"/>
        <w:jc w:val="both"/>
        <w:rPr>
          <w:sz w:val="28"/>
          <w:szCs w:val="28"/>
        </w:rPr>
      </w:pPr>
      <w:r>
        <w:rPr>
          <w:b/>
          <w:bCs/>
          <w:sz w:val="28"/>
          <w:szCs w:val="28"/>
        </w:rPr>
        <w:t xml:space="preserve">         </w:t>
      </w:r>
      <w:r w:rsidR="007F1A0D" w:rsidRPr="007F1A0D">
        <w:rPr>
          <w:b/>
          <w:sz w:val="28"/>
          <w:szCs w:val="28"/>
        </w:rPr>
        <w:t>14 октября</w:t>
      </w:r>
      <w:r w:rsidR="007F1A0D" w:rsidRPr="0098489E">
        <w:rPr>
          <w:sz w:val="28"/>
          <w:szCs w:val="28"/>
        </w:rPr>
        <w:t xml:space="preserve"> состоялась </w:t>
      </w:r>
      <w:r w:rsidR="007F1A0D">
        <w:rPr>
          <w:sz w:val="28"/>
          <w:szCs w:val="28"/>
        </w:rPr>
        <w:t xml:space="preserve">творческая </w:t>
      </w:r>
      <w:r w:rsidR="007F1A0D" w:rsidRPr="0098489E">
        <w:rPr>
          <w:sz w:val="28"/>
          <w:szCs w:val="28"/>
        </w:rPr>
        <w:t xml:space="preserve">встреча </w:t>
      </w:r>
      <w:r w:rsidR="007F1A0D" w:rsidRPr="0098489E">
        <w:rPr>
          <w:b/>
          <w:bCs/>
          <w:sz w:val="28"/>
          <w:szCs w:val="28"/>
        </w:rPr>
        <w:t xml:space="preserve">«Осенний погребок» </w:t>
      </w:r>
      <w:r w:rsidR="007F1A0D" w:rsidRPr="007F1A0D">
        <w:rPr>
          <w:bCs/>
          <w:sz w:val="28"/>
          <w:szCs w:val="28"/>
        </w:rPr>
        <w:t>участников</w:t>
      </w:r>
      <w:r w:rsidR="007F1A0D">
        <w:rPr>
          <w:b/>
          <w:bCs/>
          <w:sz w:val="28"/>
          <w:szCs w:val="28"/>
        </w:rPr>
        <w:t xml:space="preserve"> </w:t>
      </w:r>
      <w:r w:rsidR="007F1A0D">
        <w:rPr>
          <w:sz w:val="28"/>
          <w:szCs w:val="28"/>
        </w:rPr>
        <w:t>клуба «Творчество без границ». На которой о</w:t>
      </w:r>
      <w:r w:rsidR="007F1A0D" w:rsidRPr="0098489E">
        <w:rPr>
          <w:sz w:val="28"/>
          <w:szCs w:val="28"/>
        </w:rPr>
        <w:t xml:space="preserve">бменялись знаниями и живыми историями, кулинарными рецептами за чашкой чая с морковным пирогом, </w:t>
      </w:r>
      <w:r w:rsidR="007F1A0D">
        <w:rPr>
          <w:sz w:val="28"/>
          <w:szCs w:val="28"/>
        </w:rPr>
        <w:t xml:space="preserve">наслаждались </w:t>
      </w:r>
      <w:r w:rsidR="007F1A0D" w:rsidRPr="0098489E">
        <w:rPr>
          <w:sz w:val="28"/>
          <w:szCs w:val="28"/>
        </w:rPr>
        <w:t>атмосфер</w:t>
      </w:r>
      <w:r w:rsidR="007F1A0D">
        <w:rPr>
          <w:sz w:val="28"/>
          <w:szCs w:val="28"/>
        </w:rPr>
        <w:t>ой</w:t>
      </w:r>
      <w:r w:rsidR="007F1A0D" w:rsidRPr="0098489E">
        <w:rPr>
          <w:sz w:val="28"/>
          <w:szCs w:val="28"/>
        </w:rPr>
        <w:t xml:space="preserve"> </w:t>
      </w:r>
      <w:r w:rsidR="007F1A0D">
        <w:rPr>
          <w:sz w:val="28"/>
          <w:szCs w:val="28"/>
        </w:rPr>
        <w:t>творчества</w:t>
      </w:r>
      <w:r w:rsidR="007F1A0D" w:rsidRPr="0098489E">
        <w:rPr>
          <w:sz w:val="28"/>
          <w:szCs w:val="28"/>
        </w:rPr>
        <w:t xml:space="preserve">. </w:t>
      </w:r>
    </w:p>
    <w:p w:rsidR="00FF4892" w:rsidRPr="007F1A0D" w:rsidRDefault="00740211" w:rsidP="00FF4892">
      <w:pPr>
        <w:tabs>
          <w:tab w:val="left" w:pos="1134"/>
        </w:tabs>
        <w:spacing w:line="276" w:lineRule="auto"/>
        <w:jc w:val="both"/>
        <w:rPr>
          <w:sz w:val="28"/>
          <w:szCs w:val="28"/>
        </w:rPr>
      </w:pPr>
      <w:r>
        <w:rPr>
          <w:sz w:val="28"/>
          <w:szCs w:val="28"/>
        </w:rPr>
        <w:t xml:space="preserve">         </w:t>
      </w:r>
      <w:r w:rsidR="0098489E" w:rsidRPr="0098489E">
        <w:rPr>
          <w:sz w:val="28"/>
          <w:szCs w:val="28"/>
        </w:rPr>
        <w:t xml:space="preserve">В течение 2025 года в МКЦ «Энергетик» для пожилых людей были организованы благотворительные показы фильмов различного характера, включая художественные и документальные работы в жанрах в исторических, военных и семейных жанрах. </w:t>
      </w:r>
      <w:r w:rsidR="00FF4892" w:rsidRPr="007D5F20">
        <w:rPr>
          <w:sz w:val="28"/>
          <w:szCs w:val="28"/>
          <w:shd w:val="clear" w:color="auto" w:fill="FFFFFF"/>
        </w:rPr>
        <w:t>Особой популярностью пользовались трансляции в</w:t>
      </w:r>
      <w:r w:rsidR="007F1A0D">
        <w:rPr>
          <w:sz w:val="28"/>
          <w:szCs w:val="28"/>
          <w:shd w:val="clear" w:color="auto" w:fill="FFFFFF"/>
        </w:rPr>
        <w:t xml:space="preserve"> виртуальном концертном зале Дворца</w:t>
      </w:r>
      <w:r w:rsidR="00FF4892" w:rsidRPr="007D5F20">
        <w:rPr>
          <w:sz w:val="28"/>
          <w:szCs w:val="28"/>
          <w:shd w:val="clear" w:color="auto" w:fill="FFFFFF"/>
        </w:rPr>
        <w:t xml:space="preserve"> культуры</w:t>
      </w:r>
      <w:r w:rsidR="007F1A0D">
        <w:rPr>
          <w:sz w:val="28"/>
          <w:szCs w:val="28"/>
          <w:shd w:val="clear" w:color="auto" w:fill="FFFFFF"/>
        </w:rPr>
        <w:t xml:space="preserve"> «Северный»</w:t>
      </w:r>
      <w:r w:rsidR="00FF4892" w:rsidRPr="007D5F20">
        <w:rPr>
          <w:sz w:val="28"/>
          <w:szCs w:val="28"/>
          <w:shd w:val="clear" w:color="auto" w:fill="FFFFFF"/>
        </w:rPr>
        <w:t xml:space="preserve">. </w:t>
      </w:r>
    </w:p>
    <w:p w:rsidR="00FF4892" w:rsidRPr="008005E8" w:rsidRDefault="000F73D7" w:rsidP="00FF4892">
      <w:pPr>
        <w:tabs>
          <w:tab w:val="left" w:pos="1134"/>
        </w:tabs>
        <w:spacing w:line="276" w:lineRule="auto"/>
        <w:jc w:val="both"/>
        <w:rPr>
          <w:color w:val="FF0000"/>
          <w:sz w:val="28"/>
          <w:szCs w:val="28"/>
          <w:shd w:val="clear" w:color="auto" w:fill="FFFFFF"/>
        </w:rPr>
      </w:pPr>
      <w:r>
        <w:rPr>
          <w:color w:val="FF0000"/>
          <w:sz w:val="28"/>
          <w:szCs w:val="28"/>
          <w:shd w:val="clear" w:color="auto" w:fill="FFFFFF"/>
        </w:rPr>
        <w:t xml:space="preserve">          </w:t>
      </w:r>
      <w:r w:rsidR="00FF4892" w:rsidRPr="009A22DC">
        <w:rPr>
          <w:sz w:val="28"/>
          <w:szCs w:val="28"/>
        </w:rPr>
        <w:t>Специалистами комплекса</w:t>
      </w:r>
      <w:r w:rsidR="00FF4892">
        <w:rPr>
          <w:sz w:val="28"/>
          <w:szCs w:val="28"/>
        </w:rPr>
        <w:t xml:space="preserve"> «Город мастеров»</w:t>
      </w:r>
      <w:r w:rsidR="00FF4892" w:rsidRPr="009A22DC">
        <w:rPr>
          <w:sz w:val="28"/>
          <w:szCs w:val="28"/>
        </w:rPr>
        <w:t xml:space="preserve"> были организованы</w:t>
      </w:r>
      <w:r w:rsidR="00FF4892">
        <w:rPr>
          <w:sz w:val="28"/>
          <w:szCs w:val="28"/>
        </w:rPr>
        <w:t xml:space="preserve"> и проведены </w:t>
      </w:r>
      <w:r w:rsidR="00FF4892" w:rsidRPr="009A22DC">
        <w:rPr>
          <w:sz w:val="28"/>
          <w:szCs w:val="28"/>
        </w:rPr>
        <w:t>бесплатные фольклорные программы, концерты и мастер – классы</w:t>
      </w:r>
      <w:r>
        <w:rPr>
          <w:sz w:val="28"/>
          <w:szCs w:val="28"/>
        </w:rPr>
        <w:t>:</w:t>
      </w:r>
    </w:p>
    <w:p w:rsidR="007F1A0D" w:rsidRPr="007F1A0D" w:rsidRDefault="000F73D7" w:rsidP="007F1A0D">
      <w:pPr>
        <w:pStyle w:val="17"/>
        <w:spacing w:line="276" w:lineRule="auto"/>
        <w:rPr>
          <w:rFonts w:ascii="Times New Roman" w:eastAsia="Calibri" w:hAnsi="Times New Roman"/>
          <w:sz w:val="28"/>
        </w:rPr>
      </w:pPr>
      <w:r w:rsidRPr="007F1A0D">
        <w:rPr>
          <w:rFonts w:ascii="Times New Roman" w:hAnsi="Times New Roman"/>
          <w:sz w:val="28"/>
        </w:rPr>
        <w:t xml:space="preserve"> </w:t>
      </w:r>
      <w:r w:rsidR="007F1A0D">
        <w:rPr>
          <w:rFonts w:ascii="Times New Roman" w:hAnsi="Times New Roman"/>
          <w:sz w:val="28"/>
        </w:rPr>
        <w:t>-</w:t>
      </w:r>
      <w:r w:rsidR="007F1A0D" w:rsidRPr="007F1A0D">
        <w:rPr>
          <w:rFonts w:ascii="Times New Roman" w:eastAsia="Calibri" w:hAnsi="Times New Roman"/>
          <w:sz w:val="28"/>
        </w:rPr>
        <w:t xml:space="preserve"> «Поговори со мною мама» - празднична программа;</w:t>
      </w:r>
    </w:p>
    <w:p w:rsidR="007F1A0D" w:rsidRPr="007F1A0D" w:rsidRDefault="007F1A0D" w:rsidP="007F1A0D">
      <w:pPr>
        <w:pStyle w:val="17"/>
        <w:spacing w:line="276" w:lineRule="auto"/>
        <w:rPr>
          <w:rFonts w:ascii="Times New Roman" w:eastAsia="Calibri" w:hAnsi="Times New Roman"/>
          <w:sz w:val="28"/>
        </w:rPr>
      </w:pPr>
      <w:r>
        <w:rPr>
          <w:rFonts w:ascii="Times New Roman" w:eastAsia="Calibri" w:hAnsi="Times New Roman"/>
          <w:sz w:val="28"/>
        </w:rPr>
        <w:t xml:space="preserve">- </w:t>
      </w:r>
      <w:r w:rsidRPr="007F1A0D">
        <w:rPr>
          <w:rFonts w:ascii="Times New Roman" w:eastAsia="Calibri" w:hAnsi="Times New Roman"/>
          <w:sz w:val="28"/>
        </w:rPr>
        <w:t>«Становись, народ, в русский хоровод» -  фольклорная программа в рамках Ночи искусства;</w:t>
      </w:r>
    </w:p>
    <w:p w:rsidR="007F1A0D" w:rsidRPr="007F1A0D" w:rsidRDefault="007F1A0D" w:rsidP="007F1A0D">
      <w:pPr>
        <w:pStyle w:val="17"/>
        <w:spacing w:line="276" w:lineRule="auto"/>
        <w:rPr>
          <w:rFonts w:ascii="Times New Roman" w:eastAsia="Calibri" w:hAnsi="Times New Roman"/>
          <w:sz w:val="28"/>
        </w:rPr>
      </w:pPr>
      <w:r w:rsidRPr="007F1A0D">
        <w:rPr>
          <w:rFonts w:ascii="Times New Roman" w:eastAsia="Calibri" w:hAnsi="Times New Roman"/>
          <w:sz w:val="28"/>
        </w:rPr>
        <w:lastRenderedPageBreak/>
        <w:t xml:space="preserve"> </w:t>
      </w:r>
      <w:r>
        <w:rPr>
          <w:rFonts w:ascii="Times New Roman" w:eastAsia="Calibri" w:hAnsi="Times New Roman"/>
          <w:sz w:val="28"/>
        </w:rPr>
        <w:t xml:space="preserve">- </w:t>
      </w:r>
      <w:r w:rsidRPr="007F1A0D">
        <w:rPr>
          <w:rFonts w:ascii="Times New Roman" w:eastAsia="Calibri" w:hAnsi="Times New Roman"/>
          <w:sz w:val="28"/>
        </w:rPr>
        <w:t xml:space="preserve">«На активной волне» -  фольклорная программа ко Дню пожилых людей; </w:t>
      </w:r>
    </w:p>
    <w:p w:rsidR="007F1A0D" w:rsidRPr="007F1A0D" w:rsidRDefault="007F1A0D" w:rsidP="007F1A0D">
      <w:pPr>
        <w:pStyle w:val="17"/>
        <w:spacing w:line="276" w:lineRule="auto"/>
        <w:rPr>
          <w:rFonts w:ascii="Times New Roman" w:eastAsia="Calibri" w:hAnsi="Times New Roman"/>
          <w:sz w:val="28"/>
        </w:rPr>
      </w:pPr>
      <w:r>
        <w:rPr>
          <w:rFonts w:ascii="Times New Roman" w:eastAsia="Calibri" w:hAnsi="Times New Roman"/>
          <w:sz w:val="28"/>
        </w:rPr>
        <w:t xml:space="preserve">- </w:t>
      </w:r>
      <w:r w:rsidRPr="007F1A0D">
        <w:rPr>
          <w:rFonts w:ascii="Times New Roman" w:eastAsia="Calibri" w:hAnsi="Times New Roman"/>
          <w:sz w:val="28"/>
        </w:rPr>
        <w:t>«Песни войны, песни о войне» - музыкальная гостиная, посвященная 80-летию Победы в Великой Отечественной войне;</w:t>
      </w:r>
    </w:p>
    <w:p w:rsidR="007F1A0D" w:rsidRPr="007F1A0D" w:rsidRDefault="007F1A0D" w:rsidP="007F1A0D">
      <w:pPr>
        <w:pStyle w:val="17"/>
        <w:spacing w:line="276" w:lineRule="auto"/>
        <w:rPr>
          <w:rFonts w:ascii="Times New Roman" w:eastAsia="Calibri" w:hAnsi="Times New Roman"/>
          <w:sz w:val="28"/>
        </w:rPr>
      </w:pPr>
      <w:r>
        <w:rPr>
          <w:rFonts w:ascii="Times New Roman" w:eastAsia="Calibri" w:hAnsi="Times New Roman"/>
          <w:sz w:val="28"/>
        </w:rPr>
        <w:t xml:space="preserve">- </w:t>
      </w:r>
      <w:r w:rsidRPr="007F1A0D">
        <w:rPr>
          <w:rFonts w:ascii="Times New Roman" w:eastAsia="Calibri" w:hAnsi="Times New Roman"/>
          <w:sz w:val="28"/>
        </w:rPr>
        <w:t>«Путешествуй вместе с нами» - фольклорная программа ко Дню туризма.</w:t>
      </w:r>
    </w:p>
    <w:p w:rsidR="007F1A0D" w:rsidRPr="007F1A0D" w:rsidRDefault="007F1A0D" w:rsidP="007F1A0D">
      <w:pPr>
        <w:suppressAutoHyphens w:val="0"/>
        <w:ind w:left="360"/>
        <w:rPr>
          <w:lang w:eastAsia="ru-RU"/>
        </w:rPr>
      </w:pPr>
    </w:p>
    <w:p w:rsidR="00FF4892" w:rsidRPr="009A22DC" w:rsidRDefault="000F73D7" w:rsidP="00FF4892">
      <w:pPr>
        <w:pStyle w:val="afd"/>
        <w:tabs>
          <w:tab w:val="left" w:pos="1134"/>
        </w:tabs>
        <w:spacing w:line="276" w:lineRule="auto"/>
        <w:ind w:left="0"/>
        <w:jc w:val="both"/>
        <w:rPr>
          <w:rFonts w:ascii="Times New Roman" w:hAnsi="Times New Roman"/>
          <w:sz w:val="28"/>
          <w:szCs w:val="28"/>
        </w:rPr>
      </w:pPr>
      <w:r>
        <w:rPr>
          <w:rFonts w:ascii="Times New Roman" w:hAnsi="Times New Roman"/>
          <w:sz w:val="28"/>
          <w:szCs w:val="28"/>
        </w:rPr>
        <w:t xml:space="preserve">         </w:t>
      </w:r>
      <w:r w:rsidR="00FF4892" w:rsidRPr="009A22DC">
        <w:rPr>
          <w:rFonts w:ascii="Times New Roman" w:hAnsi="Times New Roman"/>
          <w:sz w:val="28"/>
          <w:szCs w:val="28"/>
        </w:rPr>
        <w:t xml:space="preserve">С учетом специфики организации отдыха для граждан пожилого возраста было разработано 11 туристических маршрутов по Городецкому </w:t>
      </w:r>
      <w:r w:rsidR="007F1A0D">
        <w:rPr>
          <w:rFonts w:ascii="Times New Roman" w:hAnsi="Times New Roman"/>
          <w:sz w:val="28"/>
          <w:szCs w:val="28"/>
        </w:rPr>
        <w:t>округу</w:t>
      </w:r>
      <w:r w:rsidR="00FF4892" w:rsidRPr="009A22DC">
        <w:rPr>
          <w:rFonts w:ascii="Times New Roman" w:hAnsi="Times New Roman"/>
          <w:sz w:val="28"/>
          <w:szCs w:val="28"/>
        </w:rPr>
        <w:t>, самыми популярными из которых являются: «Музейный квартал»- экскурсия с прогулкой по музейному кварталу и</w:t>
      </w:r>
      <w:r>
        <w:rPr>
          <w:rFonts w:ascii="Times New Roman" w:hAnsi="Times New Roman"/>
          <w:sz w:val="28"/>
          <w:szCs w:val="28"/>
        </w:rPr>
        <w:t xml:space="preserve"> посещением музеев, «Городец в </w:t>
      </w:r>
      <w:r w:rsidR="00FF4892" w:rsidRPr="009A22DC">
        <w:rPr>
          <w:rFonts w:ascii="Times New Roman" w:hAnsi="Times New Roman"/>
          <w:sz w:val="28"/>
          <w:szCs w:val="28"/>
        </w:rPr>
        <w:t>веках», «Городецкие святыни» - экскурсия с посещение мужского монастыря, «Городецкие достопримечательности», «Городецкое ожерелье красок»- обзорные экскурсии по исторической части города.</w:t>
      </w:r>
    </w:p>
    <w:p w:rsidR="00FF4892" w:rsidRDefault="00FF4892" w:rsidP="00FF4892">
      <w:pPr>
        <w:pStyle w:val="afd"/>
        <w:spacing w:line="276" w:lineRule="auto"/>
        <w:ind w:left="0" w:firstLine="708"/>
        <w:jc w:val="both"/>
        <w:rPr>
          <w:rFonts w:ascii="Times New Roman" w:hAnsi="Times New Roman"/>
          <w:sz w:val="28"/>
          <w:szCs w:val="28"/>
        </w:rPr>
      </w:pPr>
      <w:r w:rsidRPr="009A22DC">
        <w:rPr>
          <w:rFonts w:ascii="Times New Roman" w:hAnsi="Times New Roman"/>
          <w:sz w:val="28"/>
          <w:szCs w:val="28"/>
        </w:rPr>
        <w:t xml:space="preserve">Информирование граждан старшего поколения об услугах </w:t>
      </w:r>
      <w:r>
        <w:rPr>
          <w:rFonts w:ascii="Times New Roman" w:hAnsi="Times New Roman"/>
          <w:sz w:val="28"/>
          <w:szCs w:val="28"/>
        </w:rPr>
        <w:t>для данной категории</w:t>
      </w:r>
      <w:r w:rsidRPr="009A22DC">
        <w:rPr>
          <w:rFonts w:ascii="Times New Roman" w:hAnsi="Times New Roman"/>
          <w:sz w:val="28"/>
          <w:szCs w:val="28"/>
        </w:rPr>
        <w:t xml:space="preserve"> осуществляется через туроператоров и турагентов, в сети Интернет (социальная группа в контакте и официальны</w:t>
      </w:r>
      <w:r>
        <w:rPr>
          <w:rFonts w:ascii="Times New Roman" w:hAnsi="Times New Roman"/>
          <w:sz w:val="28"/>
          <w:szCs w:val="28"/>
        </w:rPr>
        <w:t xml:space="preserve">й сайт), стендовую информацию, </w:t>
      </w:r>
      <w:r w:rsidRPr="009A22DC">
        <w:rPr>
          <w:rFonts w:ascii="Times New Roman" w:hAnsi="Times New Roman"/>
          <w:sz w:val="28"/>
          <w:szCs w:val="28"/>
        </w:rPr>
        <w:t>издание РИМ (брошюр, буклетов, флаеров).</w:t>
      </w:r>
    </w:p>
    <w:p w:rsidR="00605940" w:rsidRPr="00605940" w:rsidRDefault="00605940" w:rsidP="00605940">
      <w:pPr>
        <w:pStyle w:val="afd"/>
        <w:spacing w:line="276" w:lineRule="auto"/>
        <w:ind w:left="0"/>
        <w:rPr>
          <w:rFonts w:ascii="Times New Roman" w:hAnsi="Times New Roman"/>
          <w:sz w:val="28"/>
          <w:szCs w:val="28"/>
        </w:rPr>
      </w:pPr>
    </w:p>
    <w:p w:rsidR="000F73D7" w:rsidRPr="000F73D7" w:rsidRDefault="000F73D7" w:rsidP="000F73D7">
      <w:pPr>
        <w:pStyle w:val="afd"/>
        <w:spacing w:line="276" w:lineRule="auto"/>
        <w:ind w:left="0" w:firstLine="708"/>
        <w:jc w:val="center"/>
        <w:rPr>
          <w:rFonts w:ascii="Times New Roman" w:hAnsi="Times New Roman"/>
          <w:b/>
          <w:sz w:val="28"/>
          <w:szCs w:val="28"/>
        </w:rPr>
      </w:pPr>
      <w:r w:rsidRPr="000F73D7">
        <w:rPr>
          <w:rFonts w:ascii="Times New Roman" w:hAnsi="Times New Roman"/>
          <w:b/>
          <w:sz w:val="28"/>
          <w:szCs w:val="28"/>
        </w:rPr>
        <w:t>10. ЗНАКОВЫЕ СОБЫТИЯ</w:t>
      </w:r>
      <w:r>
        <w:rPr>
          <w:rFonts w:ascii="Times New Roman" w:hAnsi="Times New Roman"/>
          <w:b/>
          <w:sz w:val="28"/>
          <w:szCs w:val="28"/>
        </w:rPr>
        <w:t xml:space="preserve"> ГОДА</w:t>
      </w:r>
    </w:p>
    <w:p w:rsidR="002B1AA1" w:rsidRPr="00B974F0" w:rsidRDefault="002B1AA1" w:rsidP="00FF4892">
      <w:pPr>
        <w:pStyle w:val="afd"/>
        <w:tabs>
          <w:tab w:val="left" w:pos="1134"/>
        </w:tabs>
        <w:spacing w:line="276" w:lineRule="auto"/>
        <w:ind w:left="0" w:firstLine="284"/>
        <w:jc w:val="both"/>
        <w:rPr>
          <w:rFonts w:ascii="Times New Roman" w:hAnsi="Times New Roman"/>
          <w:b/>
          <w:sz w:val="18"/>
          <w:szCs w:val="28"/>
        </w:rPr>
      </w:pPr>
    </w:p>
    <w:p w:rsidR="00FF4892" w:rsidRPr="00B974F0" w:rsidRDefault="002B1AA1" w:rsidP="00FF4892">
      <w:pPr>
        <w:pStyle w:val="afd"/>
        <w:tabs>
          <w:tab w:val="left" w:pos="1134"/>
        </w:tabs>
        <w:spacing w:line="276" w:lineRule="auto"/>
        <w:ind w:left="0" w:firstLine="284"/>
        <w:jc w:val="both"/>
        <w:rPr>
          <w:rFonts w:ascii="Times New Roman" w:hAnsi="Times New Roman"/>
          <w:b/>
          <w:sz w:val="28"/>
          <w:szCs w:val="28"/>
          <w:u w:val="single"/>
        </w:rPr>
      </w:pPr>
      <w:r w:rsidRPr="00B974F0">
        <w:rPr>
          <w:rFonts w:ascii="Times New Roman" w:hAnsi="Times New Roman"/>
          <w:b/>
          <w:sz w:val="28"/>
          <w:szCs w:val="28"/>
          <w:u w:val="single"/>
        </w:rPr>
        <w:t xml:space="preserve">ГОД </w:t>
      </w:r>
      <w:r w:rsidR="00E572BE">
        <w:rPr>
          <w:rFonts w:ascii="Times New Roman" w:hAnsi="Times New Roman"/>
          <w:b/>
          <w:sz w:val="28"/>
          <w:szCs w:val="28"/>
          <w:u w:val="single"/>
        </w:rPr>
        <w:t>ЗАЩИТНИКА ОТЕЧЕСТВА</w:t>
      </w:r>
      <w:r w:rsidR="00D222ED">
        <w:rPr>
          <w:rFonts w:ascii="Times New Roman" w:hAnsi="Times New Roman"/>
          <w:b/>
          <w:sz w:val="28"/>
          <w:szCs w:val="28"/>
          <w:u w:val="single"/>
        </w:rPr>
        <w:t xml:space="preserve"> и 80-ЛЕТИЕ ПОБЕДЫ в ВОВ</w:t>
      </w:r>
    </w:p>
    <w:p w:rsidR="00F82121" w:rsidRPr="00F82121" w:rsidRDefault="00E572BE" w:rsidP="00F82121">
      <w:pPr>
        <w:pStyle w:val="aff6"/>
        <w:spacing w:line="276" w:lineRule="auto"/>
        <w:ind w:firstLine="708"/>
        <w:jc w:val="both"/>
        <w:rPr>
          <w:sz w:val="28"/>
          <w:szCs w:val="28"/>
          <w:lang w:eastAsia="ru-RU"/>
        </w:rPr>
      </w:pPr>
      <w:r>
        <w:rPr>
          <w:bCs/>
          <w:sz w:val="28"/>
          <w:szCs w:val="28"/>
        </w:rPr>
        <w:t xml:space="preserve">Празднование 80-летия победы в Великой Отечественной войне и объявленный </w:t>
      </w:r>
      <w:r w:rsidRPr="00E572BE">
        <w:rPr>
          <w:b/>
          <w:bCs/>
          <w:sz w:val="28"/>
          <w:szCs w:val="28"/>
        </w:rPr>
        <w:t>Год защитника</w:t>
      </w:r>
      <w:r>
        <w:rPr>
          <w:b/>
          <w:bCs/>
          <w:sz w:val="28"/>
          <w:szCs w:val="28"/>
        </w:rPr>
        <w:t xml:space="preserve"> Отечества</w:t>
      </w:r>
      <w:r w:rsidR="000F73D7" w:rsidRPr="002B1AA1">
        <w:rPr>
          <w:bCs/>
          <w:sz w:val="28"/>
          <w:szCs w:val="28"/>
        </w:rPr>
        <w:t xml:space="preserve"> позволил</w:t>
      </w:r>
      <w:r>
        <w:rPr>
          <w:bCs/>
          <w:sz w:val="28"/>
          <w:szCs w:val="28"/>
        </w:rPr>
        <w:t>и</w:t>
      </w:r>
      <w:r w:rsidR="000F73D7" w:rsidRPr="002B1AA1">
        <w:rPr>
          <w:bCs/>
          <w:sz w:val="28"/>
          <w:szCs w:val="28"/>
        </w:rPr>
        <w:t xml:space="preserve"> провести в </w:t>
      </w:r>
      <w:r w:rsidR="000F73D7" w:rsidRPr="002B1AA1">
        <w:rPr>
          <w:sz w:val="28"/>
          <w:szCs w:val="28"/>
        </w:rPr>
        <w:t>202</w:t>
      </w:r>
      <w:r>
        <w:rPr>
          <w:sz w:val="28"/>
          <w:szCs w:val="28"/>
        </w:rPr>
        <w:t>5</w:t>
      </w:r>
      <w:r w:rsidR="000F73D7" w:rsidRPr="002B1AA1">
        <w:rPr>
          <w:sz w:val="28"/>
          <w:szCs w:val="28"/>
        </w:rPr>
        <w:t xml:space="preserve"> году большое количеств</w:t>
      </w:r>
      <w:r w:rsidR="002B1AA1" w:rsidRPr="002B1AA1">
        <w:rPr>
          <w:sz w:val="28"/>
          <w:szCs w:val="28"/>
        </w:rPr>
        <w:t>о</w:t>
      </w:r>
      <w:r w:rsidR="000F73D7" w:rsidRPr="002B1AA1">
        <w:rPr>
          <w:sz w:val="28"/>
          <w:szCs w:val="28"/>
        </w:rPr>
        <w:t xml:space="preserve"> важных </w:t>
      </w:r>
      <w:r>
        <w:rPr>
          <w:sz w:val="28"/>
          <w:szCs w:val="28"/>
        </w:rPr>
        <w:t xml:space="preserve">патриотических </w:t>
      </w:r>
      <w:r w:rsidR="000F73D7" w:rsidRPr="002B1AA1">
        <w:rPr>
          <w:sz w:val="28"/>
          <w:szCs w:val="28"/>
        </w:rPr>
        <w:t>событий</w:t>
      </w:r>
      <w:r w:rsidR="00F82121">
        <w:rPr>
          <w:sz w:val="28"/>
          <w:szCs w:val="28"/>
        </w:rPr>
        <w:t>:</w:t>
      </w:r>
      <w:r w:rsidR="00F82121" w:rsidRPr="00F82121">
        <w:rPr>
          <w:sz w:val="28"/>
          <w:szCs w:val="28"/>
          <w:lang w:eastAsia="ru-RU"/>
        </w:rPr>
        <w:t xml:space="preserve"> учреждениями культуры было организовано и проведено более 1800 патриотических мероприятий для населения разных возрастов, направленных на сохранение исторической памяти и воспитание уважения к подвигам предков. </w:t>
      </w:r>
    </w:p>
    <w:p w:rsidR="000F73D7" w:rsidRPr="00740211" w:rsidRDefault="000F73D7" w:rsidP="00F82121">
      <w:pPr>
        <w:spacing w:line="276" w:lineRule="auto"/>
        <w:ind w:firstLine="708"/>
        <w:jc w:val="both"/>
        <w:rPr>
          <w:sz w:val="14"/>
          <w:szCs w:val="28"/>
        </w:rPr>
      </w:pPr>
    </w:p>
    <w:p w:rsidR="00D222ED" w:rsidRPr="00D222ED" w:rsidRDefault="00D222ED" w:rsidP="00844A05">
      <w:pPr>
        <w:spacing w:line="276" w:lineRule="auto"/>
        <w:ind w:firstLine="709"/>
        <w:jc w:val="both"/>
        <w:rPr>
          <w:rFonts w:eastAsia="Calibri"/>
          <w:bCs/>
          <w:sz w:val="28"/>
          <w:szCs w:val="28"/>
          <w:lang w:eastAsia="en-US"/>
        </w:rPr>
      </w:pPr>
      <w:r w:rsidRPr="00D222ED">
        <w:rPr>
          <w:rFonts w:eastAsia="Calibri"/>
          <w:b/>
          <w:bCs/>
          <w:sz w:val="28"/>
          <w:szCs w:val="28"/>
          <w:lang w:eastAsia="en-US"/>
        </w:rPr>
        <w:t xml:space="preserve">27 января </w:t>
      </w:r>
      <w:r w:rsidRPr="00D222ED">
        <w:rPr>
          <w:rFonts w:eastAsia="Calibri"/>
          <w:bCs/>
          <w:sz w:val="28"/>
          <w:szCs w:val="28"/>
          <w:lang w:eastAsia="en-US"/>
        </w:rPr>
        <w:t>в ДЦ «Метеор» состоялась</w:t>
      </w:r>
      <w:r w:rsidRPr="007F2579">
        <w:rPr>
          <w:rFonts w:eastAsia="Calibri"/>
          <w:sz w:val="28"/>
          <w:szCs w:val="28"/>
          <w:lang w:eastAsia="en-US"/>
        </w:rPr>
        <w:t xml:space="preserve"> </w:t>
      </w:r>
      <w:r w:rsidRPr="00D222ED">
        <w:rPr>
          <w:rFonts w:eastAsia="Calibri"/>
          <w:b/>
          <w:bCs/>
          <w:sz w:val="28"/>
          <w:szCs w:val="28"/>
          <w:lang w:eastAsia="en-US"/>
        </w:rPr>
        <w:t xml:space="preserve">торжественная программа </w:t>
      </w:r>
      <w:r w:rsidRPr="00D222ED">
        <w:rPr>
          <w:rFonts w:eastAsia="Calibri"/>
          <w:bCs/>
          <w:sz w:val="28"/>
          <w:szCs w:val="28"/>
          <w:lang w:eastAsia="en-US"/>
        </w:rPr>
        <w:t>укрепления семейных ценностей и патриотизма в рамках завершения Года семьи и</w:t>
      </w:r>
      <w:r w:rsidRPr="00D222ED">
        <w:rPr>
          <w:rFonts w:eastAsia="Calibri"/>
          <w:b/>
          <w:bCs/>
          <w:sz w:val="28"/>
          <w:szCs w:val="28"/>
          <w:lang w:eastAsia="en-US"/>
        </w:rPr>
        <w:t xml:space="preserve"> открытия Года Защитника Отечества </w:t>
      </w:r>
      <w:r>
        <w:rPr>
          <w:rFonts w:eastAsia="Calibri"/>
          <w:b/>
          <w:bCs/>
          <w:sz w:val="28"/>
          <w:szCs w:val="28"/>
          <w:lang w:eastAsia="en-US"/>
        </w:rPr>
        <w:t xml:space="preserve">в связи с </w:t>
      </w:r>
      <w:r w:rsidRPr="00D222ED">
        <w:rPr>
          <w:rFonts w:eastAsia="Calibri"/>
          <w:b/>
          <w:bCs/>
          <w:sz w:val="28"/>
          <w:szCs w:val="28"/>
          <w:lang w:eastAsia="en-US"/>
        </w:rPr>
        <w:t>праздновани</w:t>
      </w:r>
      <w:r>
        <w:rPr>
          <w:rFonts w:eastAsia="Calibri"/>
          <w:b/>
          <w:bCs/>
          <w:sz w:val="28"/>
          <w:szCs w:val="28"/>
          <w:lang w:eastAsia="en-US"/>
        </w:rPr>
        <w:t>ем</w:t>
      </w:r>
      <w:r w:rsidRPr="00D222ED">
        <w:rPr>
          <w:rFonts w:eastAsia="Calibri"/>
          <w:b/>
          <w:bCs/>
          <w:sz w:val="28"/>
          <w:szCs w:val="28"/>
          <w:lang w:eastAsia="en-US"/>
        </w:rPr>
        <w:t xml:space="preserve"> 80-летия Победы в Великой Отечественной войне.</w:t>
      </w:r>
      <w:r>
        <w:rPr>
          <w:rFonts w:eastAsia="Calibri"/>
          <w:b/>
          <w:bCs/>
          <w:sz w:val="28"/>
          <w:szCs w:val="28"/>
          <w:lang w:eastAsia="en-US"/>
        </w:rPr>
        <w:t xml:space="preserve"> </w:t>
      </w:r>
      <w:r w:rsidRPr="00D222ED">
        <w:rPr>
          <w:rFonts w:eastAsia="Calibri"/>
          <w:bCs/>
          <w:sz w:val="28"/>
          <w:szCs w:val="28"/>
          <w:lang w:eastAsia="en-US"/>
        </w:rPr>
        <w:t>На встрече чествовались ветераны разных войн, награждались работники отраслей, чья активная деятельность направлена на сохранение главных российских ценностей.</w:t>
      </w:r>
    </w:p>
    <w:p w:rsidR="00297161" w:rsidRPr="00740211" w:rsidRDefault="00297161" w:rsidP="00740211">
      <w:pPr>
        <w:pStyle w:val="aff6"/>
        <w:spacing w:line="276" w:lineRule="auto"/>
        <w:jc w:val="both"/>
        <w:rPr>
          <w:b/>
          <w:sz w:val="14"/>
          <w:szCs w:val="28"/>
        </w:rPr>
      </w:pPr>
    </w:p>
    <w:p w:rsidR="00297161" w:rsidRDefault="00297161" w:rsidP="00297161">
      <w:pPr>
        <w:pStyle w:val="aff6"/>
        <w:spacing w:line="276" w:lineRule="auto"/>
        <w:ind w:firstLine="708"/>
        <w:jc w:val="both"/>
        <w:rPr>
          <w:b/>
          <w:sz w:val="28"/>
          <w:szCs w:val="28"/>
        </w:rPr>
      </w:pPr>
      <w:r w:rsidRPr="00297161">
        <w:rPr>
          <w:b/>
          <w:sz w:val="28"/>
          <w:szCs w:val="28"/>
        </w:rPr>
        <w:t xml:space="preserve">31 января </w:t>
      </w:r>
      <w:r w:rsidRPr="00297161">
        <w:rPr>
          <w:sz w:val="28"/>
          <w:szCs w:val="28"/>
        </w:rPr>
        <w:t xml:space="preserve">творческий коллектив Дворца культуры </w:t>
      </w:r>
      <w:r w:rsidRPr="00297161">
        <w:rPr>
          <w:b/>
          <w:sz w:val="28"/>
          <w:szCs w:val="28"/>
        </w:rPr>
        <w:t>посетил 422 военный госпиталь Министерства обороны Российской Федерации</w:t>
      </w:r>
      <w:r>
        <w:rPr>
          <w:b/>
          <w:sz w:val="28"/>
          <w:szCs w:val="28"/>
        </w:rPr>
        <w:t xml:space="preserve">. </w:t>
      </w:r>
      <w:r w:rsidRPr="00297161">
        <w:rPr>
          <w:sz w:val="28"/>
          <w:szCs w:val="28"/>
        </w:rPr>
        <w:t>Это стало</w:t>
      </w:r>
      <w:r>
        <w:rPr>
          <w:sz w:val="28"/>
          <w:szCs w:val="28"/>
        </w:rPr>
        <w:t xml:space="preserve"> </w:t>
      </w:r>
      <w:r w:rsidRPr="00297161">
        <w:rPr>
          <w:sz w:val="28"/>
          <w:szCs w:val="28"/>
        </w:rPr>
        <w:t>не просто культурн</w:t>
      </w:r>
      <w:r>
        <w:rPr>
          <w:sz w:val="28"/>
          <w:szCs w:val="28"/>
        </w:rPr>
        <w:t>ым</w:t>
      </w:r>
      <w:r w:rsidRPr="00297161">
        <w:rPr>
          <w:sz w:val="28"/>
          <w:szCs w:val="28"/>
        </w:rPr>
        <w:t xml:space="preserve"> событие</w:t>
      </w:r>
      <w:r>
        <w:rPr>
          <w:sz w:val="28"/>
          <w:szCs w:val="28"/>
        </w:rPr>
        <w:t>м</w:t>
      </w:r>
      <w:r w:rsidRPr="00297161">
        <w:rPr>
          <w:sz w:val="28"/>
          <w:szCs w:val="28"/>
        </w:rPr>
        <w:t xml:space="preserve">, </w:t>
      </w:r>
      <w:r>
        <w:rPr>
          <w:sz w:val="28"/>
          <w:szCs w:val="28"/>
        </w:rPr>
        <w:t>но</w:t>
      </w:r>
      <w:r w:rsidRPr="00297161">
        <w:rPr>
          <w:sz w:val="28"/>
          <w:szCs w:val="28"/>
        </w:rPr>
        <w:t xml:space="preserve"> важн</w:t>
      </w:r>
      <w:r>
        <w:rPr>
          <w:sz w:val="28"/>
          <w:szCs w:val="28"/>
        </w:rPr>
        <w:t>ой</w:t>
      </w:r>
      <w:r w:rsidRPr="00297161">
        <w:rPr>
          <w:sz w:val="28"/>
          <w:szCs w:val="28"/>
        </w:rPr>
        <w:t xml:space="preserve"> патриотическ</w:t>
      </w:r>
      <w:r>
        <w:rPr>
          <w:sz w:val="28"/>
          <w:szCs w:val="28"/>
        </w:rPr>
        <w:t>ой</w:t>
      </w:r>
      <w:r w:rsidRPr="00297161">
        <w:rPr>
          <w:sz w:val="28"/>
          <w:szCs w:val="28"/>
        </w:rPr>
        <w:t xml:space="preserve"> мисси</w:t>
      </w:r>
      <w:r>
        <w:rPr>
          <w:sz w:val="28"/>
          <w:szCs w:val="28"/>
        </w:rPr>
        <w:t xml:space="preserve">ей. </w:t>
      </w:r>
      <w:r w:rsidRPr="00297161">
        <w:rPr>
          <w:sz w:val="28"/>
          <w:szCs w:val="28"/>
        </w:rPr>
        <w:t xml:space="preserve">Концерт в стенах госпиталя стал живым мостом между мирной, творческой жизнью и теми, кто обеспечивает её безопасность. Для бойцов, проходящих лечение, такие встречи — мощная психологическая поддержка, </w:t>
      </w:r>
      <w:r>
        <w:rPr>
          <w:sz w:val="28"/>
          <w:szCs w:val="28"/>
        </w:rPr>
        <w:t xml:space="preserve">а для артистов </w:t>
      </w:r>
      <w:r w:rsidRPr="00297161">
        <w:rPr>
          <w:sz w:val="28"/>
          <w:szCs w:val="28"/>
        </w:rPr>
        <w:t>— бесценный урок сопереживания, благодарности и гражданской ответственности.</w:t>
      </w:r>
    </w:p>
    <w:p w:rsidR="00A42847" w:rsidRDefault="00F82121" w:rsidP="00844A05">
      <w:pPr>
        <w:pStyle w:val="aff6"/>
        <w:spacing w:line="276" w:lineRule="auto"/>
        <w:ind w:firstLine="708"/>
        <w:jc w:val="both"/>
        <w:rPr>
          <w:sz w:val="28"/>
          <w:szCs w:val="28"/>
        </w:rPr>
      </w:pPr>
      <w:r w:rsidRPr="00F82121">
        <w:rPr>
          <w:b/>
          <w:sz w:val="28"/>
          <w:szCs w:val="28"/>
        </w:rPr>
        <w:lastRenderedPageBreak/>
        <w:t>21 февраля</w:t>
      </w:r>
      <w:r w:rsidRPr="00B53E98">
        <w:rPr>
          <w:sz w:val="28"/>
          <w:szCs w:val="28"/>
        </w:rPr>
        <w:t xml:space="preserve"> состоялось торжественн</w:t>
      </w:r>
      <w:r>
        <w:rPr>
          <w:sz w:val="28"/>
          <w:szCs w:val="28"/>
        </w:rPr>
        <w:t xml:space="preserve">ая программа </w:t>
      </w:r>
      <w:r w:rsidRPr="00B53E98">
        <w:rPr>
          <w:sz w:val="28"/>
          <w:szCs w:val="28"/>
        </w:rPr>
        <w:t>героического наследия с вручением юбилейных медалей ветеранам ВОВ, учрежденны</w:t>
      </w:r>
      <w:r>
        <w:rPr>
          <w:sz w:val="28"/>
          <w:szCs w:val="28"/>
        </w:rPr>
        <w:t>х</w:t>
      </w:r>
      <w:r w:rsidRPr="00B53E98">
        <w:rPr>
          <w:sz w:val="28"/>
          <w:szCs w:val="28"/>
        </w:rPr>
        <w:t xml:space="preserve"> Указом Президента Российской Федерации.</w:t>
      </w:r>
      <w:r>
        <w:rPr>
          <w:sz w:val="28"/>
          <w:szCs w:val="28"/>
        </w:rPr>
        <w:t xml:space="preserve"> </w:t>
      </w:r>
    </w:p>
    <w:p w:rsidR="00F82121" w:rsidRDefault="00F82121" w:rsidP="00844A05">
      <w:pPr>
        <w:pStyle w:val="aff6"/>
        <w:spacing w:line="276" w:lineRule="auto"/>
        <w:ind w:firstLine="708"/>
        <w:jc w:val="both"/>
        <w:rPr>
          <w:sz w:val="28"/>
          <w:szCs w:val="28"/>
        </w:rPr>
      </w:pPr>
      <w:r>
        <w:rPr>
          <w:sz w:val="28"/>
          <w:szCs w:val="28"/>
        </w:rPr>
        <w:t>В рамках юбилейного года Победы</w:t>
      </w:r>
      <w:r w:rsidRPr="00B53E98">
        <w:rPr>
          <w:sz w:val="28"/>
          <w:szCs w:val="28"/>
        </w:rPr>
        <w:t xml:space="preserve"> </w:t>
      </w:r>
      <w:r>
        <w:rPr>
          <w:sz w:val="28"/>
          <w:szCs w:val="28"/>
        </w:rPr>
        <w:t>в городе</w:t>
      </w:r>
      <w:r w:rsidRPr="00DE058A">
        <w:rPr>
          <w:sz w:val="28"/>
          <w:szCs w:val="28"/>
        </w:rPr>
        <w:t xml:space="preserve"> Заволжье прошел </w:t>
      </w:r>
      <w:r w:rsidRPr="00DE058A">
        <w:rPr>
          <w:sz w:val="28"/>
          <w:szCs w:val="28"/>
          <w:lang w:val="en-US"/>
        </w:rPr>
        <w:t>V</w:t>
      </w:r>
      <w:r w:rsidRPr="00DE058A">
        <w:rPr>
          <w:sz w:val="28"/>
          <w:szCs w:val="28"/>
        </w:rPr>
        <w:t xml:space="preserve"> </w:t>
      </w:r>
      <w:r w:rsidRPr="00F82121">
        <w:rPr>
          <w:b/>
          <w:sz w:val="28"/>
          <w:szCs w:val="28"/>
        </w:rPr>
        <w:t>Областной открытый фестиваль духовых оркестров «Виват, Заволжье»:</w:t>
      </w:r>
      <w:r>
        <w:rPr>
          <w:sz w:val="28"/>
          <w:szCs w:val="28"/>
        </w:rPr>
        <w:t xml:space="preserve"> </w:t>
      </w:r>
      <w:r w:rsidRPr="00DE058A">
        <w:rPr>
          <w:sz w:val="28"/>
          <w:szCs w:val="28"/>
        </w:rPr>
        <w:t xml:space="preserve">200 участников из </w:t>
      </w:r>
      <w:r>
        <w:rPr>
          <w:sz w:val="28"/>
          <w:szCs w:val="28"/>
        </w:rPr>
        <w:t xml:space="preserve">9 </w:t>
      </w:r>
      <w:r w:rsidRPr="00DE058A">
        <w:rPr>
          <w:sz w:val="28"/>
          <w:szCs w:val="28"/>
        </w:rPr>
        <w:t>городов Нижегородской области</w:t>
      </w:r>
      <w:r>
        <w:rPr>
          <w:sz w:val="28"/>
          <w:szCs w:val="28"/>
        </w:rPr>
        <w:t>.</w:t>
      </w:r>
      <w:r w:rsidRPr="00DE058A">
        <w:rPr>
          <w:sz w:val="28"/>
          <w:szCs w:val="28"/>
        </w:rPr>
        <w:t xml:space="preserve"> </w:t>
      </w:r>
    </w:p>
    <w:p w:rsidR="004A4EE8" w:rsidRDefault="004A4EE8" w:rsidP="00844A05">
      <w:pPr>
        <w:spacing w:line="276" w:lineRule="auto"/>
        <w:ind w:firstLine="709"/>
        <w:jc w:val="both"/>
        <w:rPr>
          <w:sz w:val="28"/>
          <w:szCs w:val="28"/>
          <w:shd w:val="clear" w:color="auto" w:fill="FFFFFF"/>
        </w:rPr>
      </w:pPr>
      <w:r w:rsidRPr="00A24459">
        <w:rPr>
          <w:b/>
          <w:sz w:val="28"/>
          <w:szCs w:val="28"/>
        </w:rPr>
        <w:t>25 февраля</w:t>
      </w:r>
      <w:r w:rsidRPr="00A24459">
        <w:rPr>
          <w:sz w:val="28"/>
          <w:szCs w:val="28"/>
        </w:rPr>
        <w:t xml:space="preserve"> для студ</w:t>
      </w:r>
      <w:r w:rsidR="00A24459">
        <w:rPr>
          <w:sz w:val="28"/>
          <w:szCs w:val="28"/>
        </w:rPr>
        <w:t xml:space="preserve">ентов, преподавателей и гостей </w:t>
      </w:r>
      <w:r w:rsidRPr="00A24459">
        <w:rPr>
          <w:sz w:val="28"/>
          <w:szCs w:val="28"/>
        </w:rPr>
        <w:t>Чкаловского техникума транспо</w:t>
      </w:r>
      <w:r w:rsidR="00A24459">
        <w:rPr>
          <w:sz w:val="28"/>
          <w:szCs w:val="28"/>
        </w:rPr>
        <w:t>рта и информационных технологий</w:t>
      </w:r>
      <w:r w:rsidRPr="00A24459">
        <w:rPr>
          <w:sz w:val="28"/>
          <w:szCs w:val="28"/>
        </w:rPr>
        <w:t xml:space="preserve"> творческим коллективом досугового центра «Метеор» была проведена выездная </w:t>
      </w:r>
      <w:r w:rsidR="00852F83">
        <w:rPr>
          <w:sz w:val="28"/>
          <w:szCs w:val="28"/>
        </w:rPr>
        <w:t xml:space="preserve">патриотическая </w:t>
      </w:r>
      <w:r w:rsidRPr="00A24459">
        <w:rPr>
          <w:sz w:val="28"/>
          <w:szCs w:val="28"/>
        </w:rPr>
        <w:t>программа</w:t>
      </w:r>
      <w:r w:rsidRPr="00A24459">
        <w:rPr>
          <w:b/>
          <w:sz w:val="28"/>
          <w:szCs w:val="28"/>
        </w:rPr>
        <w:t xml:space="preserve"> «Вместе мы сила»</w:t>
      </w:r>
      <w:r w:rsidR="00A24459">
        <w:rPr>
          <w:sz w:val="28"/>
          <w:szCs w:val="28"/>
        </w:rPr>
        <w:t>,</w:t>
      </w:r>
      <w:r>
        <w:rPr>
          <w:sz w:val="28"/>
          <w:szCs w:val="28"/>
        </w:rPr>
        <w:t xml:space="preserve"> отражающ</w:t>
      </w:r>
      <w:r w:rsidR="00A24459">
        <w:rPr>
          <w:sz w:val="28"/>
          <w:szCs w:val="28"/>
        </w:rPr>
        <w:t>ая</w:t>
      </w:r>
      <w:r>
        <w:rPr>
          <w:sz w:val="28"/>
          <w:szCs w:val="28"/>
        </w:rPr>
        <w:t xml:space="preserve"> дух нашей культуры и традиций, </w:t>
      </w:r>
      <w:r>
        <w:rPr>
          <w:sz w:val="28"/>
          <w:szCs w:val="28"/>
          <w:shd w:val="clear" w:color="auto" w:fill="FFFFFF"/>
        </w:rPr>
        <w:t xml:space="preserve">любовь к Отечеству и уважение к тем, кто защищал нашу страну </w:t>
      </w:r>
      <w:r w:rsidR="00852F83">
        <w:rPr>
          <w:sz w:val="28"/>
          <w:szCs w:val="28"/>
          <w:shd w:val="clear" w:color="auto" w:fill="FFFFFF"/>
        </w:rPr>
        <w:t>во все времена.</w:t>
      </w:r>
    </w:p>
    <w:p w:rsidR="00A42847" w:rsidRDefault="00A42847" w:rsidP="00844A05">
      <w:pPr>
        <w:spacing w:line="276" w:lineRule="auto"/>
        <w:ind w:firstLine="708"/>
        <w:jc w:val="both"/>
        <w:rPr>
          <w:color w:val="000000"/>
          <w:sz w:val="28"/>
        </w:rPr>
      </w:pPr>
      <w:r w:rsidRPr="00A42847">
        <w:rPr>
          <w:b/>
          <w:color w:val="000000"/>
          <w:sz w:val="28"/>
        </w:rPr>
        <w:t>19 марта</w:t>
      </w:r>
      <w:r w:rsidRPr="00A42847">
        <w:rPr>
          <w:color w:val="000000"/>
          <w:sz w:val="28"/>
        </w:rPr>
        <w:t xml:space="preserve"> состоялась торжественная программа </w:t>
      </w:r>
      <w:r w:rsidRPr="00A42847">
        <w:rPr>
          <w:b/>
          <w:color w:val="000000"/>
          <w:sz w:val="28"/>
        </w:rPr>
        <w:t>«Время выбрало вас»</w:t>
      </w:r>
      <w:r w:rsidRPr="00A42847">
        <w:rPr>
          <w:color w:val="000000"/>
          <w:sz w:val="28"/>
        </w:rPr>
        <w:t>, в</w:t>
      </w:r>
      <w:r w:rsidRPr="004A4EE8">
        <w:rPr>
          <w:color w:val="000000"/>
          <w:sz w:val="28"/>
        </w:rPr>
        <w:t xml:space="preserve"> рамках</w:t>
      </w:r>
      <w:r w:rsidRPr="00A42847">
        <w:rPr>
          <w:color w:val="000000"/>
          <w:sz w:val="28"/>
        </w:rPr>
        <w:t xml:space="preserve"> </w:t>
      </w:r>
      <w:r w:rsidRPr="004A4EE8">
        <w:rPr>
          <w:color w:val="000000"/>
          <w:sz w:val="28"/>
        </w:rPr>
        <w:t>региональн</w:t>
      </w:r>
      <w:r>
        <w:rPr>
          <w:color w:val="000000"/>
          <w:sz w:val="28"/>
        </w:rPr>
        <w:t>ого</w:t>
      </w:r>
      <w:r w:rsidRPr="004A4EE8">
        <w:rPr>
          <w:color w:val="000000"/>
          <w:sz w:val="28"/>
        </w:rPr>
        <w:t xml:space="preserve"> проект</w:t>
      </w:r>
      <w:r>
        <w:rPr>
          <w:color w:val="000000"/>
          <w:sz w:val="28"/>
        </w:rPr>
        <w:t>а</w:t>
      </w:r>
      <w:r w:rsidRPr="004A4EE8">
        <w:rPr>
          <w:color w:val="000000"/>
          <w:sz w:val="28"/>
        </w:rPr>
        <w:t xml:space="preserve"> «Династия героев» совместно с Общероссийским общественно-государственным движением детей и молодежи «Движен</w:t>
      </w:r>
      <w:r>
        <w:rPr>
          <w:color w:val="000000"/>
          <w:sz w:val="28"/>
        </w:rPr>
        <w:t>ие первых» в Городецком округе.</w:t>
      </w:r>
    </w:p>
    <w:p w:rsidR="002B798D" w:rsidRPr="002B798D" w:rsidRDefault="002B798D" w:rsidP="00844A05">
      <w:pPr>
        <w:spacing w:line="276" w:lineRule="auto"/>
        <w:ind w:firstLine="708"/>
        <w:jc w:val="both"/>
        <w:rPr>
          <w:rFonts w:eastAsia="Calibri"/>
          <w:sz w:val="28"/>
          <w:szCs w:val="28"/>
          <w:lang w:eastAsia="en-US"/>
        </w:rPr>
      </w:pPr>
      <w:r w:rsidRPr="002B798D">
        <w:rPr>
          <w:b/>
          <w:sz w:val="28"/>
          <w:szCs w:val="28"/>
        </w:rPr>
        <w:t>30 марта</w:t>
      </w:r>
      <w:r w:rsidRPr="002B798D">
        <w:rPr>
          <w:sz w:val="28"/>
          <w:szCs w:val="28"/>
        </w:rPr>
        <w:t xml:space="preserve"> во ДК г. Заволжья прошел</w:t>
      </w:r>
      <w:r w:rsidRPr="002B798D">
        <w:rPr>
          <w:rFonts w:eastAsia="Calibri"/>
          <w:sz w:val="28"/>
          <w:szCs w:val="28"/>
          <w:lang w:eastAsia="en-US"/>
        </w:rPr>
        <w:t xml:space="preserve"> </w:t>
      </w:r>
      <w:r w:rsidRPr="002B798D">
        <w:rPr>
          <w:sz w:val="28"/>
          <w:szCs w:val="28"/>
        </w:rPr>
        <w:t xml:space="preserve">финальный этап                                 </w:t>
      </w:r>
      <w:r w:rsidRPr="002B798D">
        <w:rPr>
          <w:b/>
          <w:sz w:val="28"/>
          <w:szCs w:val="28"/>
        </w:rPr>
        <w:t>VI</w:t>
      </w:r>
      <w:r w:rsidRPr="002B798D">
        <w:rPr>
          <w:b/>
          <w:sz w:val="28"/>
          <w:szCs w:val="28"/>
          <w:lang w:val="en-US"/>
        </w:rPr>
        <w:t>I</w:t>
      </w:r>
      <w:r w:rsidRPr="002B798D">
        <w:rPr>
          <w:b/>
          <w:sz w:val="28"/>
          <w:szCs w:val="28"/>
        </w:rPr>
        <w:t xml:space="preserve"> межмуниципального фестиваля самодеятельных и студенческих театров «Волшебный мир кулис-2025»,</w:t>
      </w:r>
      <w:r w:rsidRPr="002B798D">
        <w:rPr>
          <w:sz w:val="28"/>
          <w:szCs w:val="28"/>
        </w:rPr>
        <w:t xml:space="preserve"> приоритетной темой которого стал юбилей Победы. </w:t>
      </w:r>
      <w:r w:rsidRPr="002B798D">
        <w:rPr>
          <w:rFonts w:eastAsia="Calibri"/>
          <w:sz w:val="28"/>
          <w:szCs w:val="28"/>
          <w:lang w:eastAsia="en-US"/>
        </w:rPr>
        <w:t xml:space="preserve">Всего в конкурсе приняло участие 14 театральных коллективов из разных округов области. Лауреатами стали коллективы из Большого Болдино, Ветлуги, г.о. г. Бор и Воротынца. </w:t>
      </w:r>
    </w:p>
    <w:p w:rsidR="00A42847" w:rsidRDefault="00A42847" w:rsidP="00844A05">
      <w:pPr>
        <w:shd w:val="clear" w:color="auto" w:fill="FCFCFC"/>
        <w:spacing w:line="276" w:lineRule="auto"/>
        <w:ind w:firstLine="708"/>
        <w:jc w:val="both"/>
        <w:rPr>
          <w:sz w:val="28"/>
          <w:szCs w:val="28"/>
        </w:rPr>
      </w:pPr>
      <w:r w:rsidRPr="00A42847">
        <w:rPr>
          <w:b/>
          <w:bCs/>
          <w:sz w:val="28"/>
          <w:szCs w:val="28"/>
        </w:rPr>
        <w:t>13 апреля</w:t>
      </w:r>
      <w:r w:rsidRPr="00A42847">
        <w:rPr>
          <w:sz w:val="28"/>
          <w:szCs w:val="28"/>
        </w:rPr>
        <w:t xml:space="preserve"> в досуговом центре «Метеор» состоялся творческий вечер, посвященный </w:t>
      </w:r>
      <w:r w:rsidRPr="00A42847">
        <w:rPr>
          <w:b/>
          <w:sz w:val="28"/>
          <w:szCs w:val="28"/>
        </w:rPr>
        <w:t>подвигу концертных бригад в годы Великой Отечественной войны.</w:t>
      </w:r>
      <w:r w:rsidRPr="00A42847">
        <w:rPr>
          <w:sz w:val="28"/>
          <w:szCs w:val="28"/>
        </w:rPr>
        <w:t xml:space="preserve"> </w:t>
      </w:r>
      <w:r>
        <w:rPr>
          <w:bCs/>
          <w:sz w:val="28"/>
          <w:szCs w:val="28"/>
        </w:rPr>
        <w:t>Особую атмосферу</w:t>
      </w:r>
      <w:r>
        <w:rPr>
          <w:sz w:val="28"/>
          <w:szCs w:val="28"/>
        </w:rPr>
        <w:t xml:space="preserve"> вечеру придал визит почетного гостя – ветерана Великой Отечественной войны Василия Яковлевича Курицына. </w:t>
      </w:r>
    </w:p>
    <w:p w:rsidR="002B798D" w:rsidRDefault="002B798D" w:rsidP="00844A05">
      <w:pPr>
        <w:spacing w:line="276" w:lineRule="auto"/>
        <w:ind w:firstLine="708"/>
        <w:jc w:val="both"/>
        <w:rPr>
          <w:sz w:val="28"/>
          <w:szCs w:val="28"/>
        </w:rPr>
      </w:pPr>
      <w:r w:rsidRPr="002B798D">
        <w:rPr>
          <w:b/>
          <w:sz w:val="28"/>
          <w:szCs w:val="28"/>
        </w:rPr>
        <w:t>25 апреля</w:t>
      </w:r>
      <w:r w:rsidRPr="002B798D">
        <w:rPr>
          <w:sz w:val="28"/>
          <w:szCs w:val="28"/>
        </w:rPr>
        <w:t xml:space="preserve"> в г.Заволжье состоялся X</w:t>
      </w:r>
      <w:r w:rsidRPr="002B798D">
        <w:rPr>
          <w:sz w:val="28"/>
          <w:szCs w:val="28"/>
          <w:lang w:val="en-US"/>
        </w:rPr>
        <w:t>VI</w:t>
      </w:r>
      <w:r w:rsidRPr="002B798D">
        <w:rPr>
          <w:sz w:val="28"/>
          <w:szCs w:val="28"/>
        </w:rPr>
        <w:t xml:space="preserve"> окружной </w:t>
      </w:r>
      <w:r w:rsidRPr="002B798D">
        <w:rPr>
          <w:b/>
          <w:sz w:val="28"/>
          <w:szCs w:val="28"/>
        </w:rPr>
        <w:t>фестиваль-конкурс</w:t>
      </w:r>
      <w:r w:rsidRPr="002B798D">
        <w:rPr>
          <w:sz w:val="28"/>
          <w:szCs w:val="28"/>
        </w:rPr>
        <w:t xml:space="preserve"> </w:t>
      </w:r>
      <w:r w:rsidRPr="002B798D">
        <w:rPr>
          <w:b/>
          <w:sz w:val="28"/>
          <w:szCs w:val="28"/>
        </w:rPr>
        <w:t>«Звезда Победы 2025</w:t>
      </w:r>
      <w:r w:rsidRPr="002B798D">
        <w:rPr>
          <w:sz w:val="28"/>
          <w:szCs w:val="28"/>
        </w:rPr>
        <w:t>» с участием 250 участников в возрасте от 6 до 35 лет. Фестиваль прошел в рамках 80-летия Победы. Исполнителей оценивало компетентное</w:t>
      </w:r>
      <w:r>
        <w:rPr>
          <w:sz w:val="28"/>
          <w:szCs w:val="28"/>
        </w:rPr>
        <w:t xml:space="preserve"> жюри, в состав которого вошли з</w:t>
      </w:r>
      <w:r w:rsidRPr="002B798D">
        <w:rPr>
          <w:sz w:val="28"/>
          <w:szCs w:val="28"/>
        </w:rPr>
        <w:t>аслуженные артисты и деятели культуры из Нижнего Новгорода. 9 мая на летней эстраде городского парка состоялся гала-концерт и награждение победителей.</w:t>
      </w:r>
    </w:p>
    <w:p w:rsidR="00A24459" w:rsidRDefault="00A42847" w:rsidP="00844A05">
      <w:pPr>
        <w:shd w:val="clear" w:color="auto" w:fill="FCFCFC"/>
        <w:spacing w:line="276" w:lineRule="auto"/>
        <w:ind w:firstLine="708"/>
        <w:jc w:val="both"/>
        <w:rPr>
          <w:sz w:val="28"/>
          <w:szCs w:val="28"/>
        </w:rPr>
      </w:pPr>
      <w:r w:rsidRPr="00A42847">
        <w:rPr>
          <w:b/>
          <w:sz w:val="28"/>
          <w:szCs w:val="28"/>
        </w:rPr>
        <w:t>25 апреля</w:t>
      </w:r>
      <w:r w:rsidRPr="00A42847">
        <w:rPr>
          <w:sz w:val="28"/>
          <w:szCs w:val="28"/>
        </w:rPr>
        <w:t xml:space="preserve"> в Городец произошло </w:t>
      </w:r>
      <w:r w:rsidRPr="00A42847">
        <w:rPr>
          <w:b/>
          <w:sz w:val="28"/>
          <w:szCs w:val="28"/>
        </w:rPr>
        <w:t>знаменательное событие</w:t>
      </w:r>
      <w:r w:rsidRPr="00A42847">
        <w:rPr>
          <w:sz w:val="28"/>
          <w:szCs w:val="28"/>
        </w:rPr>
        <w:t xml:space="preserve">, приуроченное к празднованию 80-летия Победы в ВОВ. Сухогрузный теплоход «Окский-68» получил имя выдающегося земляка – </w:t>
      </w:r>
      <w:r w:rsidRPr="00A42847">
        <w:rPr>
          <w:b/>
          <w:sz w:val="28"/>
          <w:szCs w:val="28"/>
        </w:rPr>
        <w:t>Арсения Васильевича Ворожейкина</w:t>
      </w:r>
      <w:r w:rsidRPr="00A42847">
        <w:rPr>
          <w:sz w:val="28"/>
          <w:szCs w:val="28"/>
        </w:rPr>
        <w:t>, легендарного лётчика-истребителя, генерал-майора</w:t>
      </w:r>
      <w:r>
        <w:rPr>
          <w:sz w:val="28"/>
          <w:szCs w:val="28"/>
        </w:rPr>
        <w:t xml:space="preserve"> авиации и дважды Героя Советского Союза. Торжественную церемонию подготовил коллектив ДЦ «Метеор». Творческий вклад стал ярким подтверждением того, что память о подвигах защитников Отечества жива и продолжает вдохновлять новые поколения.</w:t>
      </w:r>
    </w:p>
    <w:p w:rsidR="00297161" w:rsidRPr="00A42847" w:rsidRDefault="00297161" w:rsidP="00852F83">
      <w:pPr>
        <w:shd w:val="clear" w:color="auto" w:fill="FCFCFC"/>
        <w:spacing w:line="276" w:lineRule="auto"/>
        <w:ind w:firstLine="708"/>
        <w:jc w:val="both"/>
        <w:rPr>
          <w:sz w:val="28"/>
          <w:szCs w:val="28"/>
        </w:rPr>
      </w:pPr>
      <w:r>
        <w:rPr>
          <w:b/>
          <w:sz w:val="28"/>
          <w:szCs w:val="28"/>
        </w:rPr>
        <w:lastRenderedPageBreak/>
        <w:t xml:space="preserve">27 </w:t>
      </w:r>
      <w:r w:rsidRPr="00297161">
        <w:rPr>
          <w:b/>
          <w:sz w:val="28"/>
          <w:szCs w:val="28"/>
        </w:rPr>
        <w:t>апреля</w:t>
      </w:r>
      <w:r w:rsidRPr="00297161">
        <w:rPr>
          <w:sz w:val="28"/>
          <w:szCs w:val="28"/>
        </w:rPr>
        <w:t xml:space="preserve"> во Дворце культуры «Северный» впервые состоялся муниципальный конкурс «</w:t>
      </w:r>
      <w:r w:rsidRPr="00297161">
        <w:rPr>
          <w:b/>
          <w:sz w:val="28"/>
          <w:szCs w:val="28"/>
        </w:rPr>
        <w:t>Весна Победы-2025</w:t>
      </w:r>
      <w:r>
        <w:rPr>
          <w:sz w:val="28"/>
          <w:szCs w:val="28"/>
        </w:rPr>
        <w:t xml:space="preserve">». </w:t>
      </w:r>
      <w:r w:rsidRPr="00297161">
        <w:rPr>
          <w:sz w:val="28"/>
          <w:szCs w:val="28"/>
        </w:rPr>
        <w:t>Это уникальное событие стало настоящим праздником женственности, силы духа и таланта. В нём приняли участие женщин</w:t>
      </w:r>
      <w:r>
        <w:rPr>
          <w:sz w:val="28"/>
          <w:szCs w:val="28"/>
        </w:rPr>
        <w:t>ы</w:t>
      </w:r>
      <w:r w:rsidRPr="00297161">
        <w:rPr>
          <w:sz w:val="28"/>
          <w:szCs w:val="28"/>
        </w:rPr>
        <w:t>-военнослужащи</w:t>
      </w:r>
      <w:r>
        <w:rPr>
          <w:sz w:val="28"/>
          <w:szCs w:val="28"/>
        </w:rPr>
        <w:t>е Городецкого округа</w:t>
      </w:r>
      <w:r w:rsidRPr="00297161">
        <w:rPr>
          <w:sz w:val="28"/>
          <w:szCs w:val="28"/>
        </w:rPr>
        <w:t xml:space="preserve"> </w:t>
      </w:r>
      <w:r>
        <w:rPr>
          <w:sz w:val="28"/>
          <w:szCs w:val="28"/>
        </w:rPr>
        <w:t>и доказали</w:t>
      </w:r>
      <w:r w:rsidRPr="00297161">
        <w:rPr>
          <w:sz w:val="28"/>
          <w:szCs w:val="28"/>
        </w:rPr>
        <w:t>, что мужество и красота гармонично сочетаются в современной защитнице Родины.</w:t>
      </w:r>
    </w:p>
    <w:p w:rsidR="00A42847" w:rsidRDefault="00A42847" w:rsidP="00844A05">
      <w:pPr>
        <w:shd w:val="clear" w:color="auto" w:fill="FCFCFC"/>
        <w:spacing w:line="276" w:lineRule="auto"/>
        <w:ind w:firstLine="709"/>
        <w:jc w:val="both"/>
        <w:rPr>
          <w:sz w:val="28"/>
          <w:szCs w:val="28"/>
        </w:rPr>
      </w:pPr>
      <w:r w:rsidRPr="00A42847">
        <w:rPr>
          <w:bCs/>
          <w:sz w:val="28"/>
          <w:szCs w:val="28"/>
        </w:rPr>
        <w:t>ДЦ «Метеор»</w:t>
      </w:r>
      <w:r w:rsidRPr="00A42847">
        <w:rPr>
          <w:sz w:val="28"/>
          <w:szCs w:val="28"/>
        </w:rPr>
        <w:t xml:space="preserve"> выступил инициатором и организатором муниципального </w:t>
      </w:r>
      <w:r w:rsidRPr="00A42847">
        <w:rPr>
          <w:b/>
          <w:sz w:val="28"/>
          <w:szCs w:val="28"/>
        </w:rPr>
        <w:t>конкурса чтецов </w:t>
      </w:r>
      <w:r w:rsidRPr="00A42847">
        <w:rPr>
          <w:b/>
          <w:bCs/>
          <w:sz w:val="28"/>
          <w:szCs w:val="28"/>
        </w:rPr>
        <w:t>«О доблестях, о подвиге, о славе!»</w:t>
      </w:r>
      <w:r w:rsidRPr="00A42847">
        <w:rPr>
          <w:sz w:val="28"/>
          <w:szCs w:val="28"/>
        </w:rPr>
        <w:t xml:space="preserve">, который состоялся </w:t>
      </w:r>
      <w:r w:rsidRPr="00A42847">
        <w:rPr>
          <w:b/>
          <w:sz w:val="28"/>
          <w:szCs w:val="28"/>
        </w:rPr>
        <w:t xml:space="preserve">29 апреля </w:t>
      </w:r>
      <w:r w:rsidRPr="00A42847">
        <w:rPr>
          <w:sz w:val="28"/>
          <w:szCs w:val="28"/>
        </w:rPr>
        <w:t>в исторической</w:t>
      </w:r>
      <w:r>
        <w:rPr>
          <w:sz w:val="28"/>
          <w:szCs w:val="28"/>
        </w:rPr>
        <w:t xml:space="preserve"> усадьбе М.Н. Лапшина. Этот значимый проект стал ярким примером эффективного взаимодействия культурного учреждения с образовательными организациями Городецкого муниципального округа.</w:t>
      </w:r>
      <w:r>
        <w:rPr>
          <w:color w:val="000000"/>
          <w:sz w:val="28"/>
          <w:szCs w:val="28"/>
          <w:shd w:val="clear" w:color="auto" w:fill="FFFFFF"/>
        </w:rPr>
        <w:t xml:space="preserve"> </w:t>
      </w:r>
      <w:r>
        <w:rPr>
          <w:sz w:val="28"/>
          <w:szCs w:val="28"/>
        </w:rPr>
        <w:t xml:space="preserve">В конкурсе приняли участие 60 талантливых чтецов из образовательных учреждений округа. </w:t>
      </w:r>
    </w:p>
    <w:p w:rsidR="00844A05" w:rsidRPr="00844A05" w:rsidRDefault="00844A05" w:rsidP="00844A05">
      <w:pPr>
        <w:shd w:val="clear" w:color="auto" w:fill="FCFCFC"/>
        <w:spacing w:line="276" w:lineRule="auto"/>
        <w:ind w:firstLine="709"/>
        <w:jc w:val="both"/>
        <w:rPr>
          <w:b/>
          <w:sz w:val="28"/>
          <w:szCs w:val="28"/>
        </w:rPr>
      </w:pPr>
      <w:r>
        <w:rPr>
          <w:sz w:val="28"/>
          <w:szCs w:val="28"/>
        </w:rPr>
        <w:t>«Город мастеров» стал инициатором проведения ряда значимых конкурсов и выставок работ победителей. В</w:t>
      </w:r>
      <w:r w:rsidRPr="00844A05">
        <w:rPr>
          <w:sz w:val="28"/>
          <w:szCs w:val="28"/>
        </w:rPr>
        <w:t xml:space="preserve"> апреле </w:t>
      </w:r>
      <w:r>
        <w:rPr>
          <w:sz w:val="28"/>
          <w:szCs w:val="28"/>
        </w:rPr>
        <w:t xml:space="preserve">состоялся городской </w:t>
      </w:r>
      <w:r w:rsidRPr="00844A05">
        <w:rPr>
          <w:sz w:val="28"/>
          <w:szCs w:val="28"/>
        </w:rPr>
        <w:t xml:space="preserve">конкурс среди учащихся школ округа </w:t>
      </w:r>
      <w:r w:rsidRPr="00844A05">
        <w:rPr>
          <w:b/>
          <w:sz w:val="28"/>
          <w:szCs w:val="28"/>
        </w:rPr>
        <w:t>«День Победы глазами ребенка»</w:t>
      </w:r>
      <w:r>
        <w:rPr>
          <w:b/>
          <w:sz w:val="28"/>
          <w:szCs w:val="28"/>
        </w:rPr>
        <w:t xml:space="preserve">. </w:t>
      </w:r>
      <w:r w:rsidRPr="00844A05">
        <w:rPr>
          <w:sz w:val="28"/>
          <w:szCs w:val="28"/>
        </w:rPr>
        <w:t xml:space="preserve">Были представлены </w:t>
      </w:r>
      <w:r>
        <w:rPr>
          <w:sz w:val="28"/>
          <w:szCs w:val="28"/>
        </w:rPr>
        <w:t>42 работы от 15 школ округа, которые стали основой муниципальной художественной выставки.</w:t>
      </w:r>
    </w:p>
    <w:p w:rsidR="00844A05" w:rsidRPr="00844A05" w:rsidRDefault="00844A05" w:rsidP="00844A05">
      <w:pPr>
        <w:shd w:val="clear" w:color="auto" w:fill="FCFCFC"/>
        <w:spacing w:line="276" w:lineRule="auto"/>
        <w:ind w:firstLine="709"/>
        <w:jc w:val="both"/>
        <w:rPr>
          <w:b/>
          <w:sz w:val="28"/>
          <w:szCs w:val="28"/>
        </w:rPr>
      </w:pPr>
      <w:r w:rsidRPr="00844A05">
        <w:rPr>
          <w:sz w:val="28"/>
          <w:szCs w:val="28"/>
        </w:rPr>
        <w:t>В мае</w:t>
      </w:r>
      <w:r>
        <w:rPr>
          <w:sz w:val="28"/>
          <w:szCs w:val="28"/>
        </w:rPr>
        <w:t xml:space="preserve"> месяце</w:t>
      </w:r>
      <w:r w:rsidRPr="00844A05">
        <w:rPr>
          <w:sz w:val="28"/>
          <w:szCs w:val="28"/>
        </w:rPr>
        <w:t xml:space="preserve"> в рамках муниципального конкурса </w:t>
      </w:r>
      <w:r w:rsidRPr="00844A05">
        <w:rPr>
          <w:b/>
          <w:sz w:val="28"/>
          <w:szCs w:val="28"/>
        </w:rPr>
        <w:t>«Городецкие кудесники»</w:t>
      </w:r>
      <w:r>
        <w:rPr>
          <w:b/>
          <w:sz w:val="28"/>
          <w:szCs w:val="28"/>
        </w:rPr>
        <w:t xml:space="preserve"> </w:t>
      </w:r>
      <w:r w:rsidRPr="00844A05">
        <w:rPr>
          <w:sz w:val="28"/>
          <w:szCs w:val="28"/>
        </w:rPr>
        <w:t>состоялся конкурс изделий и художественных произведений «</w:t>
      </w:r>
      <w:r w:rsidRPr="00844A05">
        <w:rPr>
          <w:b/>
          <w:sz w:val="28"/>
          <w:szCs w:val="28"/>
        </w:rPr>
        <w:t xml:space="preserve">Минувших лет живая память», </w:t>
      </w:r>
      <w:r w:rsidRPr="00844A05">
        <w:rPr>
          <w:sz w:val="28"/>
          <w:szCs w:val="28"/>
        </w:rPr>
        <w:t>посвященн</w:t>
      </w:r>
      <w:r>
        <w:rPr>
          <w:sz w:val="28"/>
          <w:szCs w:val="28"/>
        </w:rPr>
        <w:t>ый</w:t>
      </w:r>
      <w:r w:rsidRPr="00844A05">
        <w:rPr>
          <w:sz w:val="28"/>
          <w:szCs w:val="28"/>
        </w:rPr>
        <w:t xml:space="preserve"> Году защитника Отчества и 80 - летию со дня Победы</w:t>
      </w:r>
      <w:r>
        <w:rPr>
          <w:sz w:val="28"/>
          <w:szCs w:val="28"/>
        </w:rPr>
        <w:t xml:space="preserve">, где свои </w:t>
      </w:r>
      <w:r w:rsidRPr="00844A05">
        <w:rPr>
          <w:sz w:val="28"/>
          <w:szCs w:val="28"/>
        </w:rPr>
        <w:t xml:space="preserve">работы представили 53 мастера и художника разного возраста в </w:t>
      </w:r>
      <w:r>
        <w:rPr>
          <w:sz w:val="28"/>
          <w:szCs w:val="28"/>
        </w:rPr>
        <w:t xml:space="preserve">четырех </w:t>
      </w:r>
      <w:r w:rsidRPr="00844A05">
        <w:rPr>
          <w:sz w:val="28"/>
          <w:szCs w:val="28"/>
        </w:rPr>
        <w:t>номинациях</w:t>
      </w:r>
      <w:r>
        <w:rPr>
          <w:sz w:val="28"/>
          <w:szCs w:val="28"/>
        </w:rPr>
        <w:t>.</w:t>
      </w:r>
    </w:p>
    <w:p w:rsidR="00844A05" w:rsidRPr="001E41D7" w:rsidRDefault="00844A05" w:rsidP="00844A05">
      <w:pPr>
        <w:shd w:val="clear" w:color="auto" w:fill="FCFCFC"/>
        <w:spacing w:line="276" w:lineRule="auto"/>
        <w:ind w:firstLine="709"/>
        <w:jc w:val="both"/>
        <w:rPr>
          <w:color w:val="000000"/>
          <w:sz w:val="10"/>
          <w:szCs w:val="28"/>
          <w:shd w:val="clear" w:color="auto" w:fill="FFFFFF"/>
        </w:rPr>
      </w:pPr>
    </w:p>
    <w:p w:rsidR="002B798D" w:rsidRDefault="002B798D" w:rsidP="00844A05">
      <w:pPr>
        <w:shd w:val="clear" w:color="auto" w:fill="FCFCFC"/>
        <w:spacing w:line="276" w:lineRule="auto"/>
        <w:ind w:firstLine="708"/>
        <w:jc w:val="both"/>
        <w:rPr>
          <w:bCs/>
          <w:sz w:val="28"/>
          <w:szCs w:val="28"/>
        </w:rPr>
      </w:pPr>
      <w:r w:rsidRPr="002B798D">
        <w:rPr>
          <w:bCs/>
          <w:sz w:val="28"/>
          <w:szCs w:val="28"/>
        </w:rPr>
        <w:t>В преддверии дня Победы в Городецком округе прошел ряд значимых мероприятий,</w:t>
      </w:r>
      <w:r>
        <w:rPr>
          <w:bCs/>
          <w:sz w:val="28"/>
          <w:szCs w:val="28"/>
        </w:rPr>
        <w:t xml:space="preserve"> которые стали частью всеобще</w:t>
      </w:r>
      <w:r w:rsidRPr="002B798D">
        <w:rPr>
          <w:bCs/>
          <w:sz w:val="28"/>
          <w:szCs w:val="28"/>
        </w:rPr>
        <w:t>го празднования 80-летия Побед</w:t>
      </w:r>
      <w:r>
        <w:rPr>
          <w:bCs/>
          <w:sz w:val="28"/>
          <w:szCs w:val="28"/>
        </w:rPr>
        <w:t>ы</w:t>
      </w:r>
      <w:r w:rsidRPr="002B798D">
        <w:rPr>
          <w:bCs/>
          <w:sz w:val="28"/>
          <w:szCs w:val="28"/>
        </w:rPr>
        <w:t xml:space="preserve"> в ВОВ.</w:t>
      </w:r>
    </w:p>
    <w:p w:rsidR="00297161" w:rsidRPr="002B798D" w:rsidRDefault="00297161" w:rsidP="00844A05">
      <w:pPr>
        <w:shd w:val="clear" w:color="auto" w:fill="FCFCFC"/>
        <w:spacing w:line="276" w:lineRule="auto"/>
        <w:ind w:firstLine="708"/>
        <w:jc w:val="both"/>
        <w:rPr>
          <w:bCs/>
          <w:sz w:val="28"/>
          <w:szCs w:val="28"/>
        </w:rPr>
      </w:pPr>
      <w:r w:rsidRPr="00297161">
        <w:rPr>
          <w:b/>
          <w:bCs/>
          <w:sz w:val="28"/>
          <w:szCs w:val="28"/>
        </w:rPr>
        <w:t>1 мая</w:t>
      </w:r>
      <w:r w:rsidRPr="00297161">
        <w:rPr>
          <w:bCs/>
          <w:sz w:val="28"/>
          <w:szCs w:val="28"/>
        </w:rPr>
        <w:t xml:space="preserve"> в Городце состоялось торжественное </w:t>
      </w:r>
      <w:r w:rsidRPr="00297161">
        <w:rPr>
          <w:b/>
          <w:bCs/>
          <w:sz w:val="28"/>
          <w:szCs w:val="28"/>
        </w:rPr>
        <w:t>открытие памятника воинам Воздушно-десантных войск «Никто, кроме нас</w:t>
      </w:r>
      <w:r w:rsidRPr="00297161">
        <w:rPr>
          <w:bCs/>
          <w:sz w:val="28"/>
          <w:szCs w:val="28"/>
        </w:rPr>
        <w:t>». На Пролетарской площади собрались ветераны, представители власти, военные, молодежь и жители округа, чтобы отдать дань уважения десантникам — бойцам элитных войск, которые с честью выполняют самые сложные и опасные задачи</w:t>
      </w:r>
      <w:r w:rsidR="008E6D2C">
        <w:rPr>
          <w:bCs/>
          <w:sz w:val="28"/>
          <w:szCs w:val="28"/>
        </w:rPr>
        <w:t>.</w:t>
      </w:r>
    </w:p>
    <w:p w:rsidR="00A24459" w:rsidRPr="00787921" w:rsidRDefault="002B798D" w:rsidP="00844A05">
      <w:pPr>
        <w:shd w:val="clear" w:color="auto" w:fill="FCFCFC"/>
        <w:spacing w:line="276" w:lineRule="auto"/>
        <w:ind w:firstLine="708"/>
        <w:jc w:val="both"/>
        <w:rPr>
          <w:sz w:val="28"/>
          <w:szCs w:val="28"/>
        </w:rPr>
      </w:pPr>
      <w:r w:rsidRPr="002B798D">
        <w:rPr>
          <w:bCs/>
          <w:sz w:val="28"/>
          <w:szCs w:val="28"/>
        </w:rPr>
        <w:t>Так,</w:t>
      </w:r>
      <w:r>
        <w:rPr>
          <w:b/>
          <w:bCs/>
          <w:sz w:val="28"/>
          <w:szCs w:val="28"/>
        </w:rPr>
        <w:t xml:space="preserve"> </w:t>
      </w:r>
      <w:r w:rsidR="00A42847" w:rsidRPr="00A42847">
        <w:rPr>
          <w:b/>
          <w:bCs/>
          <w:sz w:val="28"/>
          <w:szCs w:val="28"/>
        </w:rPr>
        <w:t>6 мая</w:t>
      </w:r>
      <w:r w:rsidR="00A42847" w:rsidRPr="00A42847">
        <w:rPr>
          <w:bCs/>
          <w:sz w:val="28"/>
          <w:szCs w:val="28"/>
        </w:rPr>
        <w:t xml:space="preserve"> 2025 года</w:t>
      </w:r>
      <w:r w:rsidR="00A42847" w:rsidRPr="00A42847">
        <w:rPr>
          <w:sz w:val="28"/>
          <w:szCs w:val="28"/>
        </w:rPr>
        <w:t xml:space="preserve"> в селе Воронино состоялось знаменательное событие – </w:t>
      </w:r>
      <w:r w:rsidR="00A42847" w:rsidRPr="00A42847">
        <w:rPr>
          <w:b/>
          <w:sz w:val="28"/>
          <w:szCs w:val="28"/>
        </w:rPr>
        <w:t>открытие мемориала, посвященного</w:t>
      </w:r>
      <w:r w:rsidR="00A42847" w:rsidRPr="00A42847">
        <w:rPr>
          <w:sz w:val="28"/>
          <w:szCs w:val="28"/>
        </w:rPr>
        <w:t xml:space="preserve"> </w:t>
      </w:r>
      <w:r w:rsidR="00A42847" w:rsidRPr="00A42847">
        <w:rPr>
          <w:b/>
          <w:sz w:val="28"/>
          <w:szCs w:val="28"/>
        </w:rPr>
        <w:t>Защитникам Отечества</w:t>
      </w:r>
      <w:r w:rsidR="00A42847" w:rsidRPr="00A42847">
        <w:rPr>
          <w:sz w:val="28"/>
          <w:szCs w:val="28"/>
        </w:rPr>
        <w:t>.</w:t>
      </w:r>
      <w:r w:rsidR="00A42847">
        <w:rPr>
          <w:sz w:val="28"/>
          <w:szCs w:val="28"/>
        </w:rPr>
        <w:t xml:space="preserve"> Поклонный крест стал символом памяти о русском крестьянине – первооткрывателе, пахаре и защитнике родной земли. Это событие позволило отдать дань уважения героям через неравнодушие жителей и творчество наших учреждений.</w:t>
      </w:r>
    </w:p>
    <w:p w:rsidR="004A4EE8" w:rsidRPr="00A42847" w:rsidRDefault="004A4EE8" w:rsidP="00844A05">
      <w:pPr>
        <w:shd w:val="clear" w:color="auto" w:fill="FCFCFC"/>
        <w:spacing w:line="276" w:lineRule="auto"/>
        <w:ind w:firstLine="708"/>
        <w:jc w:val="both"/>
        <w:rPr>
          <w:sz w:val="28"/>
          <w:szCs w:val="28"/>
        </w:rPr>
      </w:pPr>
      <w:r w:rsidRPr="00A42847">
        <w:rPr>
          <w:b/>
          <w:sz w:val="28"/>
          <w:szCs w:val="28"/>
        </w:rPr>
        <w:t>7 мая</w:t>
      </w:r>
      <w:r w:rsidRPr="00A42847">
        <w:rPr>
          <w:sz w:val="28"/>
          <w:szCs w:val="28"/>
        </w:rPr>
        <w:t xml:space="preserve"> в ДЦ «Метеор» состоялся </w:t>
      </w:r>
      <w:r w:rsidRPr="00A42847">
        <w:rPr>
          <w:b/>
          <w:sz w:val="28"/>
          <w:szCs w:val="28"/>
        </w:rPr>
        <w:t>муниципальный вечер-встреча «Во славу победителей!»</w:t>
      </w:r>
      <w:r w:rsidRPr="00A42847">
        <w:rPr>
          <w:sz w:val="28"/>
          <w:szCs w:val="28"/>
        </w:rPr>
        <w:t xml:space="preserve"> для ветеранов ВОВ, тружеников тыла, детей войны, ветеранов боевых действий, семей участников СВО. </w:t>
      </w:r>
    </w:p>
    <w:p w:rsidR="004A4EE8" w:rsidRDefault="00A42847" w:rsidP="00844A05">
      <w:pPr>
        <w:pStyle w:val="aff6"/>
        <w:spacing w:line="276" w:lineRule="auto"/>
        <w:ind w:firstLine="708"/>
        <w:jc w:val="both"/>
        <w:rPr>
          <w:sz w:val="28"/>
          <w:szCs w:val="28"/>
          <w:shd w:val="clear" w:color="auto" w:fill="FFFFFF"/>
        </w:rPr>
      </w:pPr>
      <w:r w:rsidRPr="00787921">
        <w:rPr>
          <w:b/>
          <w:sz w:val="28"/>
          <w:szCs w:val="28"/>
        </w:rPr>
        <w:lastRenderedPageBreak/>
        <w:t>В День Победы 9</w:t>
      </w:r>
      <w:r w:rsidRPr="00F82121">
        <w:rPr>
          <w:b/>
          <w:sz w:val="28"/>
          <w:szCs w:val="28"/>
        </w:rPr>
        <w:t xml:space="preserve"> мая</w:t>
      </w:r>
      <w:r w:rsidRPr="00B53E98">
        <w:rPr>
          <w:sz w:val="28"/>
          <w:szCs w:val="28"/>
        </w:rPr>
        <w:t xml:space="preserve"> городчане объединились на главной площади округа, чтобы почтить память героев</w:t>
      </w:r>
      <w:r>
        <w:rPr>
          <w:sz w:val="28"/>
          <w:szCs w:val="28"/>
        </w:rPr>
        <w:t xml:space="preserve">, </w:t>
      </w:r>
      <w:r w:rsidRPr="00B53E98">
        <w:rPr>
          <w:sz w:val="28"/>
          <w:szCs w:val="28"/>
        </w:rPr>
        <w:t>возложи</w:t>
      </w:r>
      <w:r>
        <w:rPr>
          <w:sz w:val="28"/>
          <w:szCs w:val="28"/>
        </w:rPr>
        <w:t>ть</w:t>
      </w:r>
      <w:r w:rsidRPr="00B53E98">
        <w:rPr>
          <w:sz w:val="28"/>
          <w:szCs w:val="28"/>
        </w:rPr>
        <w:t xml:space="preserve"> цветы к мемориалам</w:t>
      </w:r>
      <w:r>
        <w:rPr>
          <w:sz w:val="28"/>
          <w:szCs w:val="28"/>
        </w:rPr>
        <w:t>,</w:t>
      </w:r>
      <w:r w:rsidRPr="00B53E98">
        <w:rPr>
          <w:sz w:val="28"/>
          <w:szCs w:val="28"/>
        </w:rPr>
        <w:t xml:space="preserve"> выразить благодарность ветеранам </w:t>
      </w:r>
      <w:r>
        <w:rPr>
          <w:sz w:val="28"/>
          <w:szCs w:val="28"/>
        </w:rPr>
        <w:t>разных войн и участникам специальной военной операции. Т</w:t>
      </w:r>
      <w:r w:rsidR="002375AF">
        <w:rPr>
          <w:sz w:val="28"/>
          <w:szCs w:val="28"/>
        </w:rPr>
        <w:t xml:space="preserve">оржественный митинг, </w:t>
      </w:r>
      <w:r>
        <w:rPr>
          <w:sz w:val="28"/>
          <w:szCs w:val="28"/>
        </w:rPr>
        <w:t>праздничное шествие колон</w:t>
      </w:r>
      <w:r w:rsidR="002375AF">
        <w:rPr>
          <w:sz w:val="28"/>
          <w:szCs w:val="28"/>
        </w:rPr>
        <w:t xml:space="preserve"> организаций округа, парад</w:t>
      </w:r>
      <w:r>
        <w:rPr>
          <w:sz w:val="28"/>
          <w:szCs w:val="28"/>
        </w:rPr>
        <w:t xml:space="preserve"> спецтехники</w:t>
      </w:r>
      <w:r w:rsidR="002375AF">
        <w:rPr>
          <w:sz w:val="28"/>
          <w:szCs w:val="28"/>
        </w:rPr>
        <w:t xml:space="preserve"> – неотъемлемая часть большого действа преемственности поколений. Праздник продолжили </w:t>
      </w:r>
      <w:r w:rsidR="004A4EE8">
        <w:rPr>
          <w:sz w:val="28"/>
          <w:szCs w:val="28"/>
          <w:shd w:val="clear" w:color="auto" w:fill="FFFFFF"/>
        </w:rPr>
        <w:t>дневная</w:t>
      </w:r>
      <w:r w:rsidR="002375AF">
        <w:rPr>
          <w:sz w:val="28"/>
          <w:szCs w:val="28"/>
          <w:shd w:val="clear" w:color="auto" w:fill="FFFFFF"/>
        </w:rPr>
        <w:t xml:space="preserve"> и вечерняя</w:t>
      </w:r>
      <w:r w:rsidR="004A4EE8">
        <w:rPr>
          <w:sz w:val="28"/>
          <w:szCs w:val="28"/>
          <w:shd w:val="clear" w:color="auto" w:fill="FFFFFF"/>
        </w:rPr>
        <w:t xml:space="preserve"> концертн</w:t>
      </w:r>
      <w:r w:rsidR="002375AF">
        <w:rPr>
          <w:sz w:val="28"/>
          <w:szCs w:val="28"/>
          <w:shd w:val="clear" w:color="auto" w:fill="FFFFFF"/>
        </w:rPr>
        <w:t>ые</w:t>
      </w:r>
      <w:r w:rsidR="004A4EE8">
        <w:rPr>
          <w:sz w:val="28"/>
          <w:szCs w:val="28"/>
          <w:shd w:val="clear" w:color="auto" w:fill="FFFFFF"/>
        </w:rPr>
        <w:t xml:space="preserve"> </w:t>
      </w:r>
      <w:r w:rsidR="004A4EE8" w:rsidRPr="002375AF">
        <w:rPr>
          <w:sz w:val="28"/>
          <w:szCs w:val="28"/>
          <w:shd w:val="clear" w:color="auto" w:fill="FFFFFF"/>
        </w:rPr>
        <w:t>программ</w:t>
      </w:r>
      <w:r w:rsidR="002375AF">
        <w:rPr>
          <w:sz w:val="28"/>
          <w:szCs w:val="28"/>
          <w:shd w:val="clear" w:color="auto" w:fill="FFFFFF"/>
        </w:rPr>
        <w:t xml:space="preserve">ы, </w:t>
      </w:r>
      <w:r w:rsidR="004A4EE8" w:rsidRPr="002375AF">
        <w:rPr>
          <w:sz w:val="28"/>
          <w:szCs w:val="28"/>
          <w:shd w:val="clear" w:color="auto" w:fill="FFFFFF"/>
        </w:rPr>
        <w:t>подготовленн</w:t>
      </w:r>
      <w:r w:rsidR="002375AF">
        <w:rPr>
          <w:sz w:val="28"/>
          <w:szCs w:val="28"/>
          <w:shd w:val="clear" w:color="auto" w:fill="FFFFFF"/>
        </w:rPr>
        <w:t>ые</w:t>
      </w:r>
      <w:r w:rsidR="004A4EE8">
        <w:rPr>
          <w:sz w:val="28"/>
          <w:szCs w:val="28"/>
          <w:shd w:val="clear" w:color="auto" w:fill="FFFFFF"/>
        </w:rPr>
        <w:t xml:space="preserve"> ДЦ «Метеор»</w:t>
      </w:r>
      <w:r w:rsidR="008E6D2C">
        <w:rPr>
          <w:sz w:val="28"/>
          <w:szCs w:val="28"/>
          <w:shd w:val="clear" w:color="auto" w:fill="FFFFFF"/>
        </w:rPr>
        <w:t xml:space="preserve">. </w:t>
      </w:r>
      <w:r w:rsidR="008E6D2C" w:rsidRPr="00AC2AAC">
        <w:rPr>
          <w:sz w:val="28"/>
          <w:szCs w:val="28"/>
          <w:bdr w:val="none" w:sz="0" w:space="0" w:color="auto" w:frame="1"/>
        </w:rPr>
        <w:t>Дворец культуры «Северный» в рамках праздничных мероприятий представил округу уникальный интерактивный формат — программу «</w:t>
      </w:r>
      <w:r w:rsidR="008E6D2C" w:rsidRPr="00AC2AAC">
        <w:rPr>
          <w:b/>
          <w:sz w:val="28"/>
          <w:szCs w:val="28"/>
          <w:bdr w:val="none" w:sz="0" w:space="0" w:color="auto" w:frame="1"/>
        </w:rPr>
        <w:t>Фронтовая поляна</w:t>
      </w:r>
      <w:r w:rsidR="008E6D2C" w:rsidRPr="00AC2AAC">
        <w:rPr>
          <w:sz w:val="28"/>
          <w:szCs w:val="28"/>
          <w:bdr w:val="none" w:sz="0" w:space="0" w:color="auto" w:frame="1"/>
        </w:rPr>
        <w:t xml:space="preserve">». Впервые на Набережной была создана неформальная творческая зона, где </w:t>
      </w:r>
      <w:r w:rsidR="008E6D2C">
        <w:rPr>
          <w:sz w:val="28"/>
          <w:szCs w:val="28"/>
          <w:bdr w:val="none" w:sz="0" w:space="0" w:color="auto" w:frame="1"/>
        </w:rPr>
        <w:t xml:space="preserve">центром </w:t>
      </w:r>
      <w:r w:rsidR="008E6D2C" w:rsidRPr="00AC2AAC">
        <w:rPr>
          <w:sz w:val="28"/>
          <w:szCs w:val="28"/>
          <w:bdr w:val="none" w:sz="0" w:space="0" w:color="auto" w:frame="1"/>
        </w:rPr>
        <w:t>события стало открытое караоке с военно-патриотическим репертуаром. Жителям и гостям города была предоставлена возможность лично исполнить легендарные м</w:t>
      </w:r>
      <w:r w:rsidR="008E6D2C">
        <w:rPr>
          <w:sz w:val="28"/>
          <w:szCs w:val="28"/>
          <w:bdr w:val="none" w:sz="0" w:space="0" w:color="auto" w:frame="1"/>
        </w:rPr>
        <w:t>узыкальные символы эпохи, став</w:t>
      </w:r>
      <w:r w:rsidR="008E6D2C" w:rsidRPr="00AC2AAC">
        <w:rPr>
          <w:sz w:val="28"/>
          <w:szCs w:val="28"/>
          <w:bdr w:val="none" w:sz="0" w:space="0" w:color="auto" w:frame="1"/>
        </w:rPr>
        <w:t xml:space="preserve"> активными участниками коллективной памяти</w:t>
      </w:r>
      <w:r w:rsidR="008E6D2C">
        <w:rPr>
          <w:sz w:val="28"/>
          <w:szCs w:val="28"/>
          <w:bdr w:val="none" w:sz="0" w:space="0" w:color="auto" w:frame="1"/>
        </w:rPr>
        <w:t>.</w:t>
      </w:r>
    </w:p>
    <w:p w:rsidR="00787921" w:rsidRDefault="00787921" w:rsidP="00844A05">
      <w:pPr>
        <w:pStyle w:val="aff6"/>
        <w:spacing w:line="276" w:lineRule="auto"/>
        <w:ind w:firstLine="708"/>
        <w:jc w:val="both"/>
        <w:rPr>
          <w:sz w:val="28"/>
          <w:szCs w:val="28"/>
        </w:rPr>
      </w:pPr>
      <w:r w:rsidRPr="00787921">
        <w:rPr>
          <w:sz w:val="28"/>
          <w:szCs w:val="28"/>
        </w:rPr>
        <w:t>День Побе</w:t>
      </w:r>
      <w:r>
        <w:rPr>
          <w:sz w:val="28"/>
          <w:szCs w:val="28"/>
        </w:rPr>
        <w:t>ды для заволжан был открыт</w:t>
      </w:r>
      <w:r w:rsidRPr="00787921">
        <w:rPr>
          <w:sz w:val="28"/>
          <w:szCs w:val="28"/>
        </w:rPr>
        <w:t xml:space="preserve"> театрализованной зарисовк</w:t>
      </w:r>
      <w:r>
        <w:rPr>
          <w:sz w:val="28"/>
          <w:szCs w:val="28"/>
        </w:rPr>
        <w:t>ой</w:t>
      </w:r>
      <w:r w:rsidRPr="00787921">
        <w:rPr>
          <w:sz w:val="28"/>
          <w:szCs w:val="28"/>
        </w:rPr>
        <w:t xml:space="preserve"> у кинотеатра «Энергетик». Впервые в Заволжье </w:t>
      </w:r>
      <w:r>
        <w:rPr>
          <w:sz w:val="28"/>
          <w:szCs w:val="28"/>
        </w:rPr>
        <w:t xml:space="preserve">состоялся </w:t>
      </w:r>
      <w:r w:rsidRPr="00787921">
        <w:rPr>
          <w:sz w:val="28"/>
          <w:szCs w:val="28"/>
        </w:rPr>
        <w:t>праздничный парад студентов, школьников, воспитанников детских са</w:t>
      </w:r>
      <w:r>
        <w:rPr>
          <w:sz w:val="28"/>
          <w:szCs w:val="28"/>
        </w:rPr>
        <w:t>дов и ветеранов боевых действий, а также колоннами организаций и предприятий города.</w:t>
      </w:r>
      <w:r w:rsidRPr="00787921">
        <w:rPr>
          <w:sz w:val="28"/>
          <w:szCs w:val="28"/>
        </w:rPr>
        <w:t xml:space="preserve"> Он продолжился в рамках общего шествия к Вечному огню Сквера Победы, где прошёл торжественный митинг «Мы помним...мы гордимся».</w:t>
      </w:r>
      <w:r>
        <w:rPr>
          <w:sz w:val="28"/>
          <w:szCs w:val="28"/>
        </w:rPr>
        <w:t xml:space="preserve"> </w:t>
      </w:r>
      <w:r w:rsidRPr="00787921">
        <w:rPr>
          <w:sz w:val="28"/>
          <w:szCs w:val="28"/>
        </w:rPr>
        <w:t xml:space="preserve">Парк имени </w:t>
      </w:r>
      <w:r>
        <w:rPr>
          <w:sz w:val="28"/>
          <w:szCs w:val="28"/>
        </w:rPr>
        <w:t>Юрия Гагарина</w:t>
      </w:r>
      <w:r w:rsidRPr="00787921">
        <w:rPr>
          <w:sz w:val="28"/>
          <w:szCs w:val="28"/>
        </w:rPr>
        <w:t xml:space="preserve"> встретил заволжан интерактивной программой</w:t>
      </w:r>
      <w:r>
        <w:rPr>
          <w:sz w:val="28"/>
          <w:szCs w:val="28"/>
        </w:rPr>
        <w:t xml:space="preserve"> и творческими локациями.</w:t>
      </w:r>
    </w:p>
    <w:p w:rsidR="008E6D2C" w:rsidRPr="00787921" w:rsidRDefault="008E6D2C" w:rsidP="00844A05">
      <w:pPr>
        <w:pStyle w:val="aff6"/>
        <w:spacing w:line="276" w:lineRule="auto"/>
        <w:ind w:firstLine="708"/>
        <w:jc w:val="both"/>
        <w:rPr>
          <w:sz w:val="28"/>
          <w:szCs w:val="28"/>
        </w:rPr>
      </w:pPr>
      <w:r w:rsidRPr="00AC2AAC">
        <w:rPr>
          <w:b/>
          <w:sz w:val="28"/>
          <w:szCs w:val="28"/>
          <w:bdr w:val="none" w:sz="0" w:space="0" w:color="auto" w:frame="1"/>
        </w:rPr>
        <w:t>14 мая</w:t>
      </w:r>
      <w:r w:rsidRPr="00AC2AAC">
        <w:rPr>
          <w:sz w:val="28"/>
          <w:szCs w:val="28"/>
          <w:bdr w:val="none" w:sz="0" w:space="0" w:color="auto" w:frame="1"/>
        </w:rPr>
        <w:t xml:space="preserve"> состоялась премьера театрализованного представления «</w:t>
      </w:r>
      <w:r w:rsidRPr="00AC2AAC">
        <w:rPr>
          <w:b/>
          <w:sz w:val="28"/>
          <w:szCs w:val="28"/>
          <w:bdr w:val="none" w:sz="0" w:space="0" w:color="auto" w:frame="1"/>
        </w:rPr>
        <w:t>Это, девочки, война</w:t>
      </w:r>
      <w:r>
        <w:rPr>
          <w:b/>
          <w:sz w:val="28"/>
          <w:szCs w:val="28"/>
          <w:bdr w:val="none" w:sz="0" w:space="0" w:color="auto" w:frame="1"/>
        </w:rPr>
        <w:t>…</w:t>
      </w:r>
      <w:r w:rsidRPr="00AC2AAC">
        <w:rPr>
          <w:sz w:val="28"/>
          <w:szCs w:val="28"/>
          <w:bdr w:val="none" w:sz="0" w:space="0" w:color="auto" w:frame="1"/>
        </w:rPr>
        <w:t>»</w:t>
      </w:r>
      <w:r>
        <w:rPr>
          <w:sz w:val="28"/>
          <w:szCs w:val="28"/>
          <w:bdr w:val="none" w:sz="0" w:space="0" w:color="auto" w:frame="1"/>
        </w:rPr>
        <w:t xml:space="preserve"> к</w:t>
      </w:r>
      <w:r w:rsidRPr="00AC2AAC">
        <w:rPr>
          <w:sz w:val="28"/>
          <w:szCs w:val="28"/>
          <w:bdr w:val="none" w:sz="0" w:space="0" w:color="auto" w:frame="1"/>
        </w:rPr>
        <w:t xml:space="preserve"> 80-летию Победы и Году Защитника Отечества. Постановка основана на реальных воспоминаниях жителей Городецкого муниципального округа о событиях 1941 – 1945 года. Актеры народного театра «Радость» мастерски передали эмоции и чувства персонажей, заставив зрителей сопереживать и осмысливать происходящее на сцене. За отчетный год прошло 3 представления, которые посетил</w:t>
      </w:r>
      <w:r>
        <w:rPr>
          <w:sz w:val="28"/>
          <w:szCs w:val="28"/>
          <w:bdr w:val="none" w:sz="0" w:space="0" w:color="auto" w:frame="1"/>
        </w:rPr>
        <w:t>о</w:t>
      </w:r>
      <w:r w:rsidRPr="00AC2AAC">
        <w:rPr>
          <w:sz w:val="28"/>
          <w:szCs w:val="28"/>
          <w:bdr w:val="none" w:sz="0" w:space="0" w:color="auto" w:frame="1"/>
        </w:rPr>
        <w:t xml:space="preserve"> </w:t>
      </w:r>
      <w:r>
        <w:rPr>
          <w:sz w:val="28"/>
          <w:szCs w:val="28"/>
          <w:bdr w:val="none" w:sz="0" w:space="0" w:color="auto" w:frame="1"/>
        </w:rPr>
        <w:t xml:space="preserve">более </w:t>
      </w:r>
      <w:r w:rsidRPr="00AC2AAC">
        <w:rPr>
          <w:sz w:val="28"/>
          <w:szCs w:val="28"/>
          <w:bdr w:val="none" w:sz="0" w:space="0" w:color="auto" w:frame="1"/>
        </w:rPr>
        <w:t>600 человек</w:t>
      </w:r>
      <w:r>
        <w:rPr>
          <w:sz w:val="28"/>
          <w:szCs w:val="28"/>
          <w:bdr w:val="none" w:sz="0" w:space="0" w:color="auto" w:frame="1"/>
        </w:rPr>
        <w:t>.</w:t>
      </w:r>
    </w:p>
    <w:p w:rsidR="00787921" w:rsidRPr="00C1659B" w:rsidRDefault="004A4EE8" w:rsidP="00C1659B">
      <w:pPr>
        <w:spacing w:line="276" w:lineRule="auto"/>
        <w:ind w:firstLine="709"/>
        <w:jc w:val="both"/>
        <w:rPr>
          <w:sz w:val="28"/>
          <w:szCs w:val="28"/>
        </w:rPr>
      </w:pPr>
      <w:r w:rsidRPr="002375AF">
        <w:rPr>
          <w:b/>
          <w:sz w:val="28"/>
          <w:szCs w:val="28"/>
        </w:rPr>
        <w:t>17 мая</w:t>
      </w:r>
      <w:r>
        <w:rPr>
          <w:sz w:val="28"/>
          <w:szCs w:val="28"/>
        </w:rPr>
        <w:t xml:space="preserve"> Досуговый центр «Метеор» принял участие в Областном фестивале-конкурсе театрализованных программ в рамках </w:t>
      </w:r>
      <w:r w:rsidRPr="002375AF">
        <w:rPr>
          <w:sz w:val="28"/>
          <w:szCs w:val="28"/>
        </w:rPr>
        <w:t>Рег</w:t>
      </w:r>
      <w:r>
        <w:rPr>
          <w:sz w:val="28"/>
          <w:szCs w:val="28"/>
        </w:rPr>
        <w:t>ионального фестиваля народного творчества «САЛЮТ ПОБЕДЫ, который проходил в городе Семёнове. В фестивале приняли участие более 40 творческих делегаций муниципальных и городских округов Нижегородской области.</w:t>
      </w:r>
    </w:p>
    <w:p w:rsidR="00D605CB" w:rsidRPr="00114C1E" w:rsidRDefault="00787921" w:rsidP="00114C1E">
      <w:pPr>
        <w:spacing w:line="276" w:lineRule="auto"/>
        <w:ind w:firstLine="567"/>
        <w:jc w:val="both"/>
        <w:rPr>
          <w:bCs/>
          <w:color w:val="FF0000"/>
          <w:sz w:val="28"/>
          <w:szCs w:val="28"/>
        </w:rPr>
      </w:pPr>
      <w:r w:rsidRPr="00787921">
        <w:rPr>
          <w:bCs/>
          <w:sz w:val="28"/>
          <w:szCs w:val="28"/>
        </w:rPr>
        <w:t>Традиционно учреждения культуры Городецкого округа</w:t>
      </w:r>
      <w:r w:rsidRPr="00787921">
        <w:rPr>
          <w:b/>
          <w:bCs/>
          <w:sz w:val="28"/>
          <w:szCs w:val="28"/>
        </w:rPr>
        <w:t xml:space="preserve"> </w:t>
      </w:r>
      <w:r w:rsidRPr="00787921">
        <w:rPr>
          <w:bCs/>
          <w:sz w:val="28"/>
          <w:szCs w:val="28"/>
        </w:rPr>
        <w:t>участвуют</w:t>
      </w:r>
      <w:r w:rsidRPr="00787921">
        <w:rPr>
          <w:b/>
          <w:bCs/>
          <w:sz w:val="28"/>
          <w:szCs w:val="28"/>
        </w:rPr>
        <w:t xml:space="preserve"> в </w:t>
      </w:r>
      <w:r w:rsidRPr="00114C1E">
        <w:rPr>
          <w:b/>
          <w:bCs/>
          <w:sz w:val="28"/>
          <w:szCs w:val="28"/>
        </w:rPr>
        <w:t>Международной акции «Ночь музеев»</w:t>
      </w:r>
      <w:r w:rsidRPr="00114C1E">
        <w:rPr>
          <w:bCs/>
          <w:sz w:val="28"/>
          <w:szCs w:val="28"/>
        </w:rPr>
        <w:t xml:space="preserve">. В этом году мероприятия акции в Городце </w:t>
      </w:r>
      <w:r w:rsidR="00114C1E" w:rsidRPr="00114C1E">
        <w:rPr>
          <w:bCs/>
          <w:sz w:val="28"/>
          <w:szCs w:val="28"/>
        </w:rPr>
        <w:t xml:space="preserve">за 2 дня </w:t>
      </w:r>
      <w:r w:rsidRPr="00114C1E">
        <w:rPr>
          <w:bCs/>
          <w:sz w:val="28"/>
          <w:szCs w:val="28"/>
        </w:rPr>
        <w:t xml:space="preserve">посетило рекордное количество – </w:t>
      </w:r>
      <w:r w:rsidR="00114C1E" w:rsidRPr="00114C1E">
        <w:rPr>
          <w:b/>
          <w:bCs/>
          <w:sz w:val="28"/>
          <w:szCs w:val="28"/>
        </w:rPr>
        <w:t>31 069</w:t>
      </w:r>
      <w:r w:rsidRPr="00114C1E">
        <w:rPr>
          <w:b/>
          <w:bCs/>
          <w:sz w:val="28"/>
          <w:szCs w:val="28"/>
        </w:rPr>
        <w:t xml:space="preserve"> человек.</w:t>
      </w:r>
      <w:r w:rsidRPr="00E572BE">
        <w:rPr>
          <w:bCs/>
          <w:color w:val="FF0000"/>
          <w:sz w:val="28"/>
          <w:szCs w:val="28"/>
        </w:rPr>
        <w:t xml:space="preserve"> </w:t>
      </w:r>
      <w:r w:rsidRPr="00787921">
        <w:rPr>
          <w:sz w:val="28"/>
          <w:szCs w:val="28"/>
        </w:rPr>
        <w:t>Основной темой участия Музея города Заволжья при Дворце культуры в международной акции стал юбилей Победы и его Герои.</w:t>
      </w:r>
      <w:r>
        <w:rPr>
          <w:sz w:val="28"/>
          <w:szCs w:val="28"/>
        </w:rPr>
        <w:t xml:space="preserve"> На площадках </w:t>
      </w:r>
      <w:r w:rsidRPr="00787921">
        <w:rPr>
          <w:rFonts w:eastAsia="Calibri"/>
          <w:sz w:val="28"/>
          <w:szCs w:val="28"/>
          <w:lang w:eastAsia="en-US"/>
        </w:rPr>
        <w:t>были представлены локации на темы героизма</w:t>
      </w:r>
      <w:r>
        <w:rPr>
          <w:rFonts w:eastAsia="Calibri"/>
          <w:sz w:val="28"/>
          <w:szCs w:val="28"/>
          <w:lang w:eastAsia="en-US"/>
        </w:rPr>
        <w:t xml:space="preserve"> в трех аспектах:</w:t>
      </w:r>
      <w:r w:rsidR="00D605CB">
        <w:rPr>
          <w:rFonts w:eastAsia="Calibri"/>
          <w:sz w:val="28"/>
          <w:szCs w:val="28"/>
          <w:lang w:eastAsia="en-US"/>
        </w:rPr>
        <w:t xml:space="preserve"> героизма</w:t>
      </w:r>
      <w:r w:rsidRPr="00787921">
        <w:rPr>
          <w:rFonts w:eastAsia="Calibri"/>
          <w:sz w:val="28"/>
          <w:szCs w:val="28"/>
          <w:lang w:eastAsia="en-US"/>
        </w:rPr>
        <w:t xml:space="preserve"> в годы смертельных </w:t>
      </w:r>
      <w:r w:rsidRPr="00787921">
        <w:rPr>
          <w:rFonts w:eastAsia="Calibri"/>
          <w:sz w:val="28"/>
          <w:szCs w:val="28"/>
          <w:lang w:eastAsia="en-US"/>
        </w:rPr>
        <w:lastRenderedPageBreak/>
        <w:t>опасностей для страны, героизма труда советского народа и героизм</w:t>
      </w:r>
      <w:r w:rsidR="00D605CB">
        <w:rPr>
          <w:rFonts w:eastAsia="Calibri"/>
          <w:sz w:val="28"/>
          <w:szCs w:val="28"/>
          <w:lang w:eastAsia="en-US"/>
        </w:rPr>
        <w:t>а</w:t>
      </w:r>
      <w:r w:rsidRPr="00787921">
        <w:rPr>
          <w:rFonts w:eastAsia="Calibri"/>
          <w:sz w:val="28"/>
          <w:szCs w:val="28"/>
          <w:lang w:eastAsia="en-US"/>
        </w:rPr>
        <w:t xml:space="preserve"> женщины-матери.</w:t>
      </w:r>
      <w:r w:rsidR="00D605CB" w:rsidRPr="0075407C">
        <w:rPr>
          <w:rFonts w:eastAsia="Calibri"/>
          <w:sz w:val="28"/>
          <w:szCs w:val="28"/>
          <w:lang w:eastAsia="en-US"/>
        </w:rPr>
        <w:t xml:space="preserve"> </w:t>
      </w:r>
      <w:r w:rsidR="00D605CB" w:rsidRPr="00D605CB">
        <w:rPr>
          <w:rFonts w:eastAsia="Calibri"/>
          <w:sz w:val="28"/>
          <w:szCs w:val="28"/>
          <w:lang w:eastAsia="en-US"/>
        </w:rPr>
        <w:t xml:space="preserve">Локации послужили вдохновляющим примером для молодежи и поводом </w:t>
      </w:r>
      <w:r w:rsidR="00D605CB">
        <w:rPr>
          <w:rFonts w:eastAsia="Calibri"/>
          <w:sz w:val="28"/>
          <w:szCs w:val="28"/>
          <w:lang w:eastAsia="en-US"/>
        </w:rPr>
        <w:t xml:space="preserve">особой гордости за </w:t>
      </w:r>
      <w:r w:rsidR="00D605CB" w:rsidRPr="00D605CB">
        <w:rPr>
          <w:rFonts w:eastAsia="Calibri"/>
          <w:sz w:val="28"/>
          <w:szCs w:val="28"/>
          <w:lang w:eastAsia="en-US"/>
        </w:rPr>
        <w:t>свою малую Родину.</w:t>
      </w:r>
    </w:p>
    <w:p w:rsidR="00C1659B" w:rsidRPr="005F121D" w:rsidRDefault="00C1659B" w:rsidP="005F121D">
      <w:pPr>
        <w:suppressAutoHyphens w:val="0"/>
        <w:spacing w:line="276" w:lineRule="auto"/>
        <w:ind w:firstLine="709"/>
        <w:jc w:val="both"/>
        <w:rPr>
          <w:noProof/>
          <w:sz w:val="28"/>
          <w:szCs w:val="28"/>
          <w:lang w:eastAsia="ru-RU"/>
        </w:rPr>
      </w:pPr>
      <w:r>
        <w:rPr>
          <w:rFonts w:eastAsia="Calibri"/>
          <w:b/>
          <w:sz w:val="28"/>
          <w:szCs w:val="28"/>
          <w:lang w:eastAsia="en-US"/>
        </w:rPr>
        <w:t xml:space="preserve">В День памяти и скорби </w:t>
      </w:r>
      <w:r w:rsidRPr="00C1659B">
        <w:rPr>
          <w:rFonts w:eastAsia="Calibri"/>
          <w:sz w:val="28"/>
          <w:szCs w:val="28"/>
          <w:lang w:eastAsia="en-US"/>
        </w:rPr>
        <w:t>Дворец культуры «Северный» стал организатором траурного митинга, посвящённого годовщине начала Великой Отечественной войны.</w:t>
      </w:r>
      <w:r w:rsidRPr="00C1659B">
        <w:rPr>
          <w:noProof/>
          <w:sz w:val="28"/>
          <w:szCs w:val="28"/>
          <w:lang w:eastAsia="ru-RU"/>
        </w:rPr>
        <w:t xml:space="preserve"> По завершении</w:t>
      </w:r>
      <w:r w:rsidRPr="00AC2AAC">
        <w:rPr>
          <w:noProof/>
          <w:sz w:val="28"/>
          <w:szCs w:val="28"/>
          <w:lang w:eastAsia="ru-RU"/>
        </w:rPr>
        <w:t xml:space="preserve"> митинга всех его участников пригласили присоединиться к </w:t>
      </w:r>
      <w:r w:rsidRPr="00C1659B">
        <w:rPr>
          <w:b/>
          <w:noProof/>
          <w:sz w:val="28"/>
          <w:szCs w:val="28"/>
          <w:lang w:eastAsia="ru-RU"/>
        </w:rPr>
        <w:t>VIII районному автопробегу</w:t>
      </w:r>
      <w:r w:rsidRPr="00AC2AAC">
        <w:rPr>
          <w:noProof/>
          <w:sz w:val="28"/>
          <w:szCs w:val="28"/>
          <w:lang w:eastAsia="ru-RU"/>
        </w:rPr>
        <w:t xml:space="preserve"> «</w:t>
      </w:r>
      <w:r w:rsidRPr="00AC2AAC">
        <w:rPr>
          <w:b/>
          <w:noProof/>
          <w:sz w:val="28"/>
          <w:szCs w:val="28"/>
          <w:lang w:eastAsia="ru-RU"/>
        </w:rPr>
        <w:t>Дорогой Победы</w:t>
      </w:r>
      <w:r>
        <w:rPr>
          <w:noProof/>
          <w:sz w:val="28"/>
          <w:szCs w:val="28"/>
          <w:lang w:eastAsia="ru-RU"/>
        </w:rPr>
        <w:t xml:space="preserve">». </w:t>
      </w:r>
      <w:r w:rsidRPr="00AC2AAC">
        <w:rPr>
          <w:noProof/>
          <w:sz w:val="28"/>
          <w:szCs w:val="28"/>
          <w:lang w:eastAsia="ru-RU"/>
        </w:rPr>
        <w:t>В этом году масштабная акция объединила представителей администрации, силовых ведомств (МВД и МЧС), ветеранов боевых действий,</w:t>
      </w:r>
      <w:r w:rsidRPr="00C1659B">
        <w:rPr>
          <w:noProof/>
          <w:sz w:val="28"/>
          <w:szCs w:val="28"/>
          <w:lang w:eastAsia="ru-RU"/>
        </w:rPr>
        <w:t xml:space="preserve"> активистов Городецкого отделения ветеранов Погранвойск, мотоклуба «Ночные Волки» (Городец), личный состав радиотехнического батальона (Кабачово), инструкторов и курсантов Городецкой автошколы ДОСААФ, юнармейцев, учащихся городских школ, а также множество жителей города и округа.</w:t>
      </w:r>
      <w:r>
        <w:rPr>
          <w:noProof/>
          <w:sz w:val="28"/>
          <w:szCs w:val="28"/>
          <w:lang w:eastAsia="ru-RU"/>
        </w:rPr>
        <w:t xml:space="preserve"> </w:t>
      </w:r>
      <w:r w:rsidRPr="00C1659B">
        <w:rPr>
          <w:noProof/>
          <w:sz w:val="28"/>
          <w:szCs w:val="28"/>
          <w:lang w:eastAsia="ru-RU"/>
        </w:rPr>
        <w:t>Автомобильная и мотоциклетная колонна проследовала</w:t>
      </w:r>
      <w:r>
        <w:rPr>
          <w:noProof/>
          <w:sz w:val="28"/>
          <w:szCs w:val="28"/>
          <w:lang w:eastAsia="ru-RU"/>
        </w:rPr>
        <w:t xml:space="preserve"> по памятным местам округа, где</w:t>
      </w:r>
      <w:r w:rsidRPr="00C1659B">
        <w:rPr>
          <w:noProof/>
          <w:sz w:val="28"/>
          <w:szCs w:val="28"/>
          <w:lang w:eastAsia="ru-RU"/>
        </w:rPr>
        <w:t xml:space="preserve"> </w:t>
      </w:r>
      <w:r>
        <w:rPr>
          <w:noProof/>
          <w:sz w:val="28"/>
          <w:szCs w:val="28"/>
          <w:lang w:eastAsia="ru-RU"/>
        </w:rPr>
        <w:t>возле</w:t>
      </w:r>
      <w:r w:rsidRPr="00AC2AAC">
        <w:rPr>
          <w:noProof/>
          <w:sz w:val="28"/>
          <w:szCs w:val="28"/>
          <w:lang w:eastAsia="ru-RU"/>
        </w:rPr>
        <w:t xml:space="preserve"> каждого памятного знака состоялись митинги и церемонии возложения цветов</w:t>
      </w:r>
      <w:r>
        <w:rPr>
          <w:noProof/>
          <w:sz w:val="28"/>
          <w:szCs w:val="28"/>
          <w:lang w:eastAsia="ru-RU"/>
        </w:rPr>
        <w:t>.</w:t>
      </w:r>
    </w:p>
    <w:p w:rsidR="00D605CB" w:rsidRPr="00D605CB" w:rsidRDefault="00D605CB" w:rsidP="00844A05">
      <w:pPr>
        <w:suppressAutoHyphens w:val="0"/>
        <w:spacing w:line="276" w:lineRule="auto"/>
        <w:ind w:firstLine="709"/>
        <w:jc w:val="both"/>
        <w:rPr>
          <w:rFonts w:eastAsia="Calibri"/>
          <w:sz w:val="28"/>
          <w:szCs w:val="28"/>
          <w:lang w:eastAsia="en-US"/>
        </w:rPr>
      </w:pPr>
      <w:r w:rsidRPr="00D605CB">
        <w:rPr>
          <w:rFonts w:eastAsia="Calibri"/>
          <w:b/>
          <w:sz w:val="28"/>
          <w:szCs w:val="28"/>
          <w:lang w:eastAsia="en-US"/>
        </w:rPr>
        <w:t>6 сентября</w:t>
      </w:r>
      <w:r w:rsidRPr="00D605CB">
        <w:rPr>
          <w:rFonts w:eastAsia="Calibri"/>
          <w:sz w:val="28"/>
          <w:szCs w:val="28"/>
          <w:lang w:eastAsia="en-US"/>
        </w:rPr>
        <w:t xml:space="preserve"> на площадке Дворца культуры </w:t>
      </w:r>
      <w:r>
        <w:rPr>
          <w:rFonts w:eastAsia="Calibri"/>
          <w:sz w:val="28"/>
          <w:szCs w:val="28"/>
          <w:lang w:eastAsia="en-US"/>
        </w:rPr>
        <w:t xml:space="preserve">г. Заволжья </w:t>
      </w:r>
      <w:r w:rsidRPr="00D605CB">
        <w:rPr>
          <w:rFonts w:eastAsia="Calibri"/>
          <w:sz w:val="28"/>
          <w:szCs w:val="28"/>
          <w:lang w:eastAsia="en-US"/>
        </w:rPr>
        <w:t xml:space="preserve">состоялся </w:t>
      </w:r>
      <w:r w:rsidRPr="00114C1E">
        <w:rPr>
          <w:rFonts w:eastAsia="Calibri"/>
          <w:b/>
          <w:sz w:val="28"/>
          <w:szCs w:val="28"/>
          <w:lang w:val="en-US" w:eastAsia="en-US"/>
        </w:rPr>
        <w:t>II</w:t>
      </w:r>
      <w:r w:rsidRPr="00114C1E">
        <w:rPr>
          <w:rFonts w:eastAsia="Calibri"/>
          <w:b/>
          <w:sz w:val="28"/>
          <w:szCs w:val="28"/>
          <w:lang w:eastAsia="en-US"/>
        </w:rPr>
        <w:t xml:space="preserve"> открытый межмуниципальный музыкальный фестиваль «Рок чистого неба», </w:t>
      </w:r>
      <w:r w:rsidRPr="00D605CB">
        <w:rPr>
          <w:rFonts w:eastAsia="Calibri"/>
          <w:sz w:val="28"/>
          <w:szCs w:val="28"/>
          <w:lang w:eastAsia="en-US"/>
        </w:rPr>
        <w:t>посвященный 80-летию Победы в В</w:t>
      </w:r>
      <w:r>
        <w:rPr>
          <w:rFonts w:eastAsia="Calibri"/>
          <w:sz w:val="28"/>
          <w:szCs w:val="28"/>
          <w:lang w:eastAsia="en-US"/>
        </w:rPr>
        <w:t>еликой Отечественной войне. А также он был</w:t>
      </w:r>
      <w:r w:rsidRPr="00D605CB">
        <w:rPr>
          <w:rFonts w:eastAsia="Calibri"/>
          <w:sz w:val="28"/>
          <w:szCs w:val="28"/>
          <w:lang w:eastAsia="en-US"/>
        </w:rPr>
        <w:t xml:space="preserve"> приурочен к Дню солид</w:t>
      </w:r>
      <w:r w:rsidR="00844A05">
        <w:rPr>
          <w:rFonts w:eastAsia="Calibri"/>
          <w:sz w:val="28"/>
          <w:szCs w:val="28"/>
          <w:lang w:eastAsia="en-US"/>
        </w:rPr>
        <w:t xml:space="preserve">арности в борьбе с терроризмом. </w:t>
      </w:r>
      <w:r w:rsidRPr="00D605CB">
        <w:rPr>
          <w:rFonts w:eastAsia="Calibri"/>
          <w:sz w:val="28"/>
          <w:szCs w:val="28"/>
          <w:lang w:eastAsia="en-US"/>
        </w:rPr>
        <w:t>В этом году фестиваль состоялся при грантовой поддержке Команды креативных практик АНО «Центр 800», что позволило расширить географию</w:t>
      </w:r>
      <w:r w:rsidR="00844A05">
        <w:rPr>
          <w:rFonts w:eastAsia="Calibri"/>
          <w:sz w:val="28"/>
          <w:szCs w:val="28"/>
          <w:lang w:eastAsia="en-US"/>
        </w:rPr>
        <w:t xml:space="preserve"> участников и масштаб фестиваля в виде </w:t>
      </w:r>
      <w:r w:rsidRPr="00D605CB">
        <w:rPr>
          <w:rFonts w:eastAsia="Calibri"/>
          <w:sz w:val="28"/>
          <w:szCs w:val="28"/>
          <w:lang w:eastAsia="en-US"/>
        </w:rPr>
        <w:t>проведен</w:t>
      </w:r>
      <w:r w:rsidR="00844A05">
        <w:rPr>
          <w:rFonts w:eastAsia="Calibri"/>
          <w:sz w:val="28"/>
          <w:szCs w:val="28"/>
          <w:lang w:eastAsia="en-US"/>
        </w:rPr>
        <w:t>ия</w:t>
      </w:r>
      <w:r w:rsidRPr="00D605CB">
        <w:rPr>
          <w:rFonts w:eastAsia="Calibri"/>
          <w:sz w:val="28"/>
          <w:szCs w:val="28"/>
          <w:lang w:eastAsia="en-US"/>
        </w:rPr>
        <w:t xml:space="preserve"> мастер-класс</w:t>
      </w:r>
      <w:r w:rsidR="00844A05">
        <w:rPr>
          <w:rFonts w:eastAsia="Calibri"/>
          <w:sz w:val="28"/>
          <w:szCs w:val="28"/>
          <w:lang w:eastAsia="en-US"/>
        </w:rPr>
        <w:t>ов</w:t>
      </w:r>
      <w:r w:rsidRPr="00D605CB">
        <w:rPr>
          <w:rFonts w:eastAsia="Calibri"/>
          <w:sz w:val="28"/>
          <w:szCs w:val="28"/>
          <w:lang w:eastAsia="en-US"/>
        </w:rPr>
        <w:t xml:space="preserve"> от профессиональных музыкантов по гитаре, бас-гитаре и барабанам.</w:t>
      </w:r>
    </w:p>
    <w:p w:rsidR="00D605CB" w:rsidRPr="00D605CB" w:rsidRDefault="00D605CB" w:rsidP="00844A05">
      <w:pPr>
        <w:suppressAutoHyphens w:val="0"/>
        <w:spacing w:line="276" w:lineRule="auto"/>
        <w:ind w:firstLine="709"/>
        <w:jc w:val="both"/>
        <w:rPr>
          <w:rFonts w:eastAsia="Calibri"/>
          <w:sz w:val="28"/>
          <w:szCs w:val="28"/>
          <w:lang w:eastAsia="en-US"/>
        </w:rPr>
      </w:pPr>
      <w:r w:rsidRPr="00D605CB">
        <w:rPr>
          <w:rFonts w:eastAsia="Calibri"/>
          <w:sz w:val="28"/>
          <w:szCs w:val="28"/>
          <w:lang w:eastAsia="en-US"/>
        </w:rPr>
        <w:t>В фестивале приняли участие 10 музыкальных коллективов из Нижн</w:t>
      </w:r>
      <w:r w:rsidR="00844A05">
        <w:rPr>
          <w:rFonts w:eastAsia="Calibri"/>
          <w:sz w:val="28"/>
          <w:szCs w:val="28"/>
          <w:lang w:eastAsia="en-US"/>
        </w:rPr>
        <w:t>его</w:t>
      </w:r>
      <w:r w:rsidRPr="00D605CB">
        <w:rPr>
          <w:rFonts w:eastAsia="Calibri"/>
          <w:sz w:val="28"/>
          <w:szCs w:val="28"/>
          <w:lang w:eastAsia="en-US"/>
        </w:rPr>
        <w:t xml:space="preserve"> Новгород</w:t>
      </w:r>
      <w:r w:rsidR="00844A05">
        <w:rPr>
          <w:rFonts w:eastAsia="Calibri"/>
          <w:sz w:val="28"/>
          <w:szCs w:val="28"/>
          <w:lang w:eastAsia="en-US"/>
        </w:rPr>
        <w:t>а</w:t>
      </w:r>
      <w:r w:rsidRPr="00D605CB">
        <w:rPr>
          <w:rFonts w:eastAsia="Calibri"/>
          <w:sz w:val="28"/>
          <w:szCs w:val="28"/>
          <w:lang w:eastAsia="en-US"/>
        </w:rPr>
        <w:t>, Саров</w:t>
      </w:r>
      <w:r w:rsidR="00844A05">
        <w:rPr>
          <w:rFonts w:eastAsia="Calibri"/>
          <w:sz w:val="28"/>
          <w:szCs w:val="28"/>
          <w:lang w:eastAsia="en-US"/>
        </w:rPr>
        <w:t>а</w:t>
      </w:r>
      <w:r w:rsidRPr="00D605CB">
        <w:rPr>
          <w:rFonts w:eastAsia="Calibri"/>
          <w:sz w:val="28"/>
          <w:szCs w:val="28"/>
          <w:lang w:eastAsia="en-US"/>
        </w:rPr>
        <w:t>, Арзамас</w:t>
      </w:r>
      <w:r w:rsidR="00844A05">
        <w:rPr>
          <w:rFonts w:eastAsia="Calibri"/>
          <w:sz w:val="28"/>
          <w:szCs w:val="28"/>
          <w:lang w:eastAsia="en-US"/>
        </w:rPr>
        <w:t>а</w:t>
      </w:r>
      <w:r w:rsidRPr="00D605CB">
        <w:rPr>
          <w:rFonts w:eastAsia="Calibri"/>
          <w:sz w:val="28"/>
          <w:szCs w:val="28"/>
          <w:lang w:eastAsia="en-US"/>
        </w:rPr>
        <w:t>, р.п. Шатки, г. Пучеж Ивановской области. Музыкальная группа «Люцерна», г. Заволжье, получила спецприз от жюри — запись своей песни</w:t>
      </w:r>
      <w:r w:rsidR="00844A05">
        <w:rPr>
          <w:rFonts w:eastAsia="Calibri"/>
          <w:sz w:val="28"/>
          <w:szCs w:val="28"/>
          <w:lang w:eastAsia="en-US"/>
        </w:rPr>
        <w:t xml:space="preserve"> в профессиональной студии</w:t>
      </w:r>
      <w:r w:rsidRPr="00D605CB">
        <w:rPr>
          <w:rFonts w:eastAsia="Calibri"/>
          <w:sz w:val="28"/>
          <w:szCs w:val="28"/>
          <w:lang w:eastAsia="en-US"/>
        </w:rPr>
        <w:t>.</w:t>
      </w:r>
    </w:p>
    <w:p w:rsidR="000F73D7" w:rsidRPr="001E41D7" w:rsidRDefault="001E41D7" w:rsidP="001E41D7">
      <w:pPr>
        <w:jc w:val="both"/>
        <w:rPr>
          <w:b/>
          <w:sz w:val="28"/>
          <w:szCs w:val="28"/>
          <w:shd w:val="clear" w:color="auto" w:fill="FFFFFF"/>
        </w:rPr>
      </w:pPr>
      <w:r w:rsidRPr="001E41D7">
        <w:rPr>
          <w:sz w:val="28"/>
          <w:szCs w:val="28"/>
          <w:shd w:val="clear" w:color="auto" w:fill="FFFFFF"/>
        </w:rPr>
        <w:tab/>
        <w:t xml:space="preserve">Всего в отчетном году было организовано и проведено </w:t>
      </w:r>
      <w:r w:rsidRPr="001E41D7">
        <w:rPr>
          <w:b/>
          <w:sz w:val="28"/>
          <w:szCs w:val="28"/>
          <w:shd w:val="clear" w:color="auto" w:fill="FFFFFF"/>
        </w:rPr>
        <w:t>237 программ</w:t>
      </w:r>
      <w:r w:rsidRPr="001E41D7">
        <w:rPr>
          <w:sz w:val="28"/>
          <w:szCs w:val="28"/>
          <w:shd w:val="clear" w:color="auto" w:fill="FFFFFF"/>
        </w:rPr>
        <w:t xml:space="preserve"> </w:t>
      </w:r>
      <w:r>
        <w:rPr>
          <w:sz w:val="28"/>
          <w:szCs w:val="28"/>
          <w:shd w:val="clear" w:color="auto" w:fill="FFFFFF"/>
        </w:rPr>
        <w:t xml:space="preserve">       </w:t>
      </w:r>
      <w:r w:rsidRPr="001E41D7">
        <w:rPr>
          <w:sz w:val="28"/>
          <w:szCs w:val="28"/>
          <w:shd w:val="clear" w:color="auto" w:fill="FFFFFF"/>
        </w:rPr>
        <w:t>к Году защитника Отечества и 80-летия Победы</w:t>
      </w:r>
      <w:r>
        <w:rPr>
          <w:sz w:val="28"/>
          <w:szCs w:val="28"/>
          <w:shd w:val="clear" w:color="auto" w:fill="FFFFFF"/>
        </w:rPr>
        <w:t xml:space="preserve">, которые посетило </w:t>
      </w:r>
      <w:r w:rsidRPr="001E41D7">
        <w:rPr>
          <w:b/>
          <w:sz w:val="28"/>
          <w:szCs w:val="28"/>
          <w:shd w:val="clear" w:color="auto" w:fill="FFFFFF"/>
        </w:rPr>
        <w:t>67 174 человека.</w:t>
      </w:r>
    </w:p>
    <w:p w:rsidR="001E41D7" w:rsidRDefault="001E41D7" w:rsidP="000F73D7">
      <w:pPr>
        <w:rPr>
          <w:b/>
          <w:color w:val="FF0000"/>
          <w:sz w:val="28"/>
          <w:szCs w:val="28"/>
          <w:shd w:val="clear" w:color="auto" w:fill="FFFFFF"/>
        </w:rPr>
      </w:pPr>
    </w:p>
    <w:p w:rsidR="000F73D7" w:rsidRPr="00B974F0" w:rsidRDefault="00B974F0" w:rsidP="00B974F0">
      <w:pPr>
        <w:rPr>
          <w:b/>
          <w:sz w:val="28"/>
          <w:szCs w:val="28"/>
          <w:u w:val="single"/>
        </w:rPr>
      </w:pPr>
      <w:r w:rsidRPr="00B974F0">
        <w:rPr>
          <w:b/>
          <w:sz w:val="28"/>
          <w:szCs w:val="28"/>
          <w:u w:val="single"/>
        </w:rPr>
        <w:t>СОБЫТИЯ 202</w:t>
      </w:r>
      <w:r w:rsidR="005F121D">
        <w:rPr>
          <w:b/>
          <w:sz w:val="28"/>
          <w:szCs w:val="28"/>
          <w:u w:val="single"/>
        </w:rPr>
        <w:t>5</w:t>
      </w:r>
      <w:r w:rsidRPr="00B974F0">
        <w:rPr>
          <w:b/>
          <w:sz w:val="28"/>
          <w:szCs w:val="28"/>
          <w:u w:val="single"/>
        </w:rPr>
        <w:t xml:space="preserve"> года</w:t>
      </w:r>
    </w:p>
    <w:p w:rsidR="00E572BE" w:rsidRDefault="00E572BE" w:rsidP="005F121D">
      <w:pPr>
        <w:pStyle w:val="Standard"/>
        <w:spacing w:line="276" w:lineRule="auto"/>
        <w:jc w:val="both"/>
        <w:rPr>
          <w:sz w:val="28"/>
          <w:szCs w:val="28"/>
        </w:rPr>
      </w:pPr>
    </w:p>
    <w:p w:rsidR="000F73D7" w:rsidRPr="00852F83" w:rsidRDefault="00114C1E" w:rsidP="000F73D7">
      <w:pPr>
        <w:pStyle w:val="Standard"/>
        <w:spacing w:line="276" w:lineRule="auto"/>
        <w:ind w:firstLine="567"/>
        <w:jc w:val="both"/>
        <w:rPr>
          <w:rFonts w:eastAsia="Andale Sans UI"/>
          <w:kern w:val="3"/>
          <w:sz w:val="28"/>
        </w:rPr>
      </w:pPr>
      <w:r>
        <w:rPr>
          <w:sz w:val="28"/>
          <w:szCs w:val="28"/>
        </w:rPr>
        <w:t xml:space="preserve">Учреждения </w:t>
      </w:r>
      <w:r w:rsidR="000F73D7" w:rsidRPr="00852F83">
        <w:rPr>
          <w:sz w:val="28"/>
          <w:szCs w:val="28"/>
        </w:rPr>
        <w:t xml:space="preserve">культуры </w:t>
      </w:r>
      <w:r w:rsidR="000F73D7" w:rsidRPr="00852F83">
        <w:rPr>
          <w:sz w:val="28"/>
          <w:szCs w:val="28"/>
          <w:lang w:val="ru-RU"/>
        </w:rPr>
        <w:t xml:space="preserve">Городецкого </w:t>
      </w:r>
      <w:r w:rsidR="000F73D7" w:rsidRPr="00852F83">
        <w:rPr>
          <w:sz w:val="28"/>
          <w:szCs w:val="28"/>
        </w:rPr>
        <w:t xml:space="preserve">округа являются участниками реализации </w:t>
      </w:r>
      <w:r w:rsidR="000F73D7" w:rsidRPr="00852F83">
        <w:rPr>
          <w:b/>
          <w:sz w:val="28"/>
          <w:szCs w:val="28"/>
        </w:rPr>
        <w:t>Всероссийского молодежного проекта «Пушкинская карта»</w:t>
      </w:r>
      <w:r w:rsidR="000F73D7" w:rsidRPr="00852F83">
        <w:rPr>
          <w:sz w:val="28"/>
          <w:szCs w:val="28"/>
        </w:rPr>
        <w:t>. В рамках реализации данной программы за период 202</w:t>
      </w:r>
      <w:r w:rsidR="00852F83" w:rsidRPr="00852F83">
        <w:rPr>
          <w:sz w:val="28"/>
          <w:szCs w:val="28"/>
          <w:lang w:val="ru-RU"/>
        </w:rPr>
        <w:t>5</w:t>
      </w:r>
      <w:r w:rsidR="000F73D7" w:rsidRPr="00852F83">
        <w:rPr>
          <w:sz w:val="28"/>
          <w:szCs w:val="28"/>
        </w:rPr>
        <w:t xml:space="preserve"> года проведено</w:t>
      </w:r>
      <w:r w:rsidR="000F73D7" w:rsidRPr="00E572BE">
        <w:rPr>
          <w:color w:val="FF0000"/>
          <w:sz w:val="28"/>
          <w:szCs w:val="28"/>
        </w:rPr>
        <w:t xml:space="preserve">                         </w:t>
      </w:r>
      <w:r w:rsidR="000F73D7" w:rsidRPr="00F458F1">
        <w:rPr>
          <w:b/>
          <w:sz w:val="28"/>
          <w:szCs w:val="28"/>
        </w:rPr>
        <w:t>2</w:t>
      </w:r>
      <w:r w:rsidRPr="00F458F1">
        <w:rPr>
          <w:b/>
          <w:sz w:val="28"/>
          <w:szCs w:val="28"/>
          <w:lang w:val="ru-RU"/>
        </w:rPr>
        <w:t>045</w:t>
      </w:r>
      <w:r w:rsidRPr="00F458F1">
        <w:rPr>
          <w:sz w:val="28"/>
          <w:szCs w:val="28"/>
        </w:rPr>
        <w:t xml:space="preserve"> мероприятий</w:t>
      </w:r>
      <w:r w:rsidR="000F73D7" w:rsidRPr="00F458F1">
        <w:rPr>
          <w:sz w:val="28"/>
          <w:szCs w:val="28"/>
        </w:rPr>
        <w:t xml:space="preserve"> с охватом </w:t>
      </w:r>
      <w:r w:rsidR="00F458F1" w:rsidRPr="00F458F1">
        <w:rPr>
          <w:b/>
          <w:sz w:val="28"/>
          <w:szCs w:val="28"/>
          <w:lang w:val="ru-RU"/>
        </w:rPr>
        <w:t>20 029</w:t>
      </w:r>
      <w:r w:rsidR="000F73D7" w:rsidRPr="00F458F1">
        <w:rPr>
          <w:sz w:val="28"/>
          <w:szCs w:val="28"/>
        </w:rPr>
        <w:t xml:space="preserve"> человек с доходом </w:t>
      </w:r>
      <w:r w:rsidRPr="00F458F1">
        <w:rPr>
          <w:b/>
          <w:sz w:val="28"/>
          <w:szCs w:val="28"/>
        </w:rPr>
        <w:t>11 005 980</w:t>
      </w:r>
      <w:r w:rsidRPr="00F458F1">
        <w:rPr>
          <w:b/>
          <w:sz w:val="28"/>
          <w:szCs w:val="28"/>
          <w:lang w:val="ru-RU"/>
        </w:rPr>
        <w:t xml:space="preserve"> </w:t>
      </w:r>
      <w:r w:rsidR="000F73D7" w:rsidRPr="00F458F1">
        <w:rPr>
          <w:sz w:val="28"/>
          <w:szCs w:val="28"/>
        </w:rPr>
        <w:t>рублей</w:t>
      </w:r>
      <w:r w:rsidR="000F73D7" w:rsidRPr="00E572BE">
        <w:rPr>
          <w:color w:val="FF0000"/>
          <w:sz w:val="28"/>
          <w:szCs w:val="28"/>
        </w:rPr>
        <w:t xml:space="preserve">           </w:t>
      </w:r>
      <w:r w:rsidR="000F73D7" w:rsidRPr="000D6B21">
        <w:rPr>
          <w:sz w:val="28"/>
          <w:szCs w:val="28"/>
        </w:rPr>
        <w:t xml:space="preserve">(в том числе </w:t>
      </w:r>
      <w:r w:rsidR="001E41D7" w:rsidRPr="000D6B21">
        <w:rPr>
          <w:sz w:val="28"/>
          <w:szCs w:val="28"/>
          <w:lang w:val="ru-RU"/>
        </w:rPr>
        <w:t xml:space="preserve">1 819 610 </w:t>
      </w:r>
      <w:r w:rsidR="000F73D7" w:rsidRPr="000D6B21">
        <w:rPr>
          <w:sz w:val="28"/>
          <w:szCs w:val="28"/>
        </w:rPr>
        <w:t>рублей от деятельности кинотеатров «Энергетик»              и «Северный»)</w:t>
      </w:r>
      <w:r w:rsidR="000F73D7" w:rsidRPr="00E572BE">
        <w:rPr>
          <w:color w:val="FF0000"/>
          <w:sz w:val="28"/>
          <w:szCs w:val="28"/>
        </w:rPr>
        <w:t xml:space="preserve"> </w:t>
      </w:r>
      <w:r w:rsidR="000F73D7" w:rsidRPr="00852F83">
        <w:rPr>
          <w:rFonts w:eastAsia="Andale Sans UI"/>
          <w:kern w:val="3"/>
          <w:sz w:val="28"/>
        </w:rPr>
        <w:t xml:space="preserve">Эти показатели позволили округу войти </w:t>
      </w:r>
      <w:r w:rsidR="000F73D7" w:rsidRPr="00852F83">
        <w:rPr>
          <w:rFonts w:eastAsia="Andale Sans UI"/>
          <w:b/>
          <w:kern w:val="3"/>
          <w:sz w:val="28"/>
        </w:rPr>
        <w:t>в тройку лидеров</w:t>
      </w:r>
      <w:r w:rsidR="000F73D7" w:rsidRPr="00852F83">
        <w:rPr>
          <w:rFonts w:eastAsia="Andale Sans UI"/>
          <w:kern w:val="3"/>
          <w:sz w:val="28"/>
        </w:rPr>
        <w:t xml:space="preserve"> среди муниципальных образований Нижегородской области.</w:t>
      </w:r>
      <w:r w:rsidR="000F73D7" w:rsidRPr="00852F83">
        <w:rPr>
          <w:rFonts w:eastAsia="Andale Sans UI"/>
          <w:kern w:val="3"/>
          <w:sz w:val="28"/>
          <w:lang w:val="ru-RU"/>
        </w:rPr>
        <w:t xml:space="preserve"> </w:t>
      </w:r>
      <w:r w:rsidR="000F73D7" w:rsidRPr="00852F83">
        <w:rPr>
          <w:sz w:val="28"/>
          <w:szCs w:val="28"/>
        </w:rPr>
        <w:t>По количеству посещений Дворец культуры г</w:t>
      </w:r>
      <w:r w:rsidR="000F73D7" w:rsidRPr="00852F83">
        <w:rPr>
          <w:sz w:val="28"/>
          <w:szCs w:val="28"/>
          <w:lang w:val="ru-RU"/>
        </w:rPr>
        <w:t>.</w:t>
      </w:r>
      <w:r w:rsidR="000F73D7" w:rsidRPr="00852F83">
        <w:rPr>
          <w:sz w:val="28"/>
          <w:szCs w:val="28"/>
        </w:rPr>
        <w:t>Заволжья стал лидером среди культурно-</w:t>
      </w:r>
      <w:r w:rsidR="000F73D7" w:rsidRPr="00852F83">
        <w:rPr>
          <w:sz w:val="28"/>
          <w:szCs w:val="28"/>
        </w:rPr>
        <w:lastRenderedPageBreak/>
        <w:t>досуговых учреждений Нижегородской области</w:t>
      </w:r>
      <w:r w:rsidR="000F73D7" w:rsidRPr="00852F83">
        <w:rPr>
          <w:rFonts w:eastAsia="Calibri"/>
          <w:sz w:val="28"/>
          <w:szCs w:val="28"/>
        </w:rPr>
        <w:t xml:space="preserve"> и за успешную работу получил 1 миллион рублей на укрепление материально-технической базы.</w:t>
      </w:r>
    </w:p>
    <w:p w:rsidR="00F82121" w:rsidRPr="00F82121" w:rsidRDefault="00F82121" w:rsidP="005F121D">
      <w:pPr>
        <w:suppressAutoHyphens w:val="0"/>
        <w:spacing w:line="276" w:lineRule="auto"/>
        <w:ind w:firstLine="708"/>
        <w:jc w:val="both"/>
        <w:rPr>
          <w:rFonts w:eastAsia="Calibri"/>
          <w:sz w:val="28"/>
          <w:szCs w:val="28"/>
          <w:shd w:val="clear" w:color="auto" w:fill="FFFFFF"/>
          <w:lang w:eastAsia="en-US"/>
        </w:rPr>
      </w:pPr>
      <w:r w:rsidRPr="00B529A2">
        <w:rPr>
          <w:rFonts w:eastAsia="Calibri"/>
          <w:b/>
          <w:sz w:val="28"/>
          <w:szCs w:val="28"/>
          <w:shd w:val="clear" w:color="auto" w:fill="FFFFFF"/>
          <w:lang w:eastAsia="en-US"/>
        </w:rPr>
        <w:t>Победителем премии Губернатора Нижегородской области «Душа России»</w:t>
      </w:r>
      <w:r w:rsidRPr="00F82121">
        <w:rPr>
          <w:rFonts w:eastAsia="Calibri"/>
          <w:sz w:val="28"/>
          <w:szCs w:val="28"/>
          <w:shd w:val="clear" w:color="auto" w:fill="FFFFFF"/>
          <w:lang w:eastAsia="en-US"/>
        </w:rPr>
        <w:t xml:space="preserve"> за заслуги в сфере народного художественного творчества в номинации «Лучший коллектив самодеятельного художественного творчества» в 2025 году стал детский театр моды «Златорусье» </w:t>
      </w:r>
      <w:r w:rsidRPr="00B529A2">
        <w:rPr>
          <w:rFonts w:eastAsia="Calibri"/>
          <w:b/>
          <w:sz w:val="28"/>
          <w:szCs w:val="28"/>
          <w:shd w:val="clear" w:color="auto" w:fill="FFFFFF"/>
          <w:lang w:eastAsia="en-US"/>
        </w:rPr>
        <w:t>Дворца культуры г. Заволжья</w:t>
      </w:r>
      <w:r w:rsidRPr="00F82121">
        <w:rPr>
          <w:rFonts w:eastAsia="Calibri"/>
          <w:sz w:val="28"/>
          <w:szCs w:val="28"/>
          <w:shd w:val="clear" w:color="auto" w:fill="FFFFFF"/>
          <w:lang w:eastAsia="en-US"/>
        </w:rPr>
        <w:t xml:space="preserve">. Проект по созданию видеоролика «Симфония металла» данного учреждения стал победителем XII Всероссийского фестиваля-конкурса видеопроектов «Диво России – 2025» и VIII Международного туристского фестиваля-конкурса «Диво Евразии». </w:t>
      </w:r>
    </w:p>
    <w:p w:rsidR="00B529A2" w:rsidRDefault="00B529A2" w:rsidP="00852F83">
      <w:pPr>
        <w:pStyle w:val="aff6"/>
        <w:spacing w:line="276" w:lineRule="auto"/>
        <w:ind w:firstLine="708"/>
        <w:jc w:val="both"/>
        <w:rPr>
          <w:sz w:val="28"/>
          <w:szCs w:val="28"/>
        </w:rPr>
      </w:pPr>
      <w:r w:rsidRPr="00B529A2">
        <w:rPr>
          <w:bCs/>
          <w:sz w:val="28"/>
          <w:szCs w:val="28"/>
        </w:rPr>
        <w:t xml:space="preserve">По традиции одним из самых </w:t>
      </w:r>
      <w:r w:rsidRPr="00B529A2">
        <w:rPr>
          <w:sz w:val="28"/>
          <w:szCs w:val="28"/>
        </w:rPr>
        <w:t>ярких</w:t>
      </w:r>
      <w:r>
        <w:rPr>
          <w:sz w:val="28"/>
          <w:szCs w:val="28"/>
        </w:rPr>
        <w:t xml:space="preserve"> </w:t>
      </w:r>
      <w:r w:rsidRPr="00B529A2">
        <w:rPr>
          <w:sz w:val="28"/>
          <w:szCs w:val="28"/>
        </w:rPr>
        <w:t>праздников</w:t>
      </w:r>
      <w:r>
        <w:rPr>
          <w:sz w:val="28"/>
          <w:szCs w:val="28"/>
        </w:rPr>
        <w:t xml:space="preserve"> для жителей округа является </w:t>
      </w:r>
      <w:r w:rsidR="00852F83">
        <w:rPr>
          <w:sz w:val="28"/>
          <w:szCs w:val="28"/>
        </w:rPr>
        <w:t xml:space="preserve">праздник </w:t>
      </w:r>
      <w:r w:rsidR="00852F83" w:rsidRPr="00852F83">
        <w:rPr>
          <w:b/>
          <w:sz w:val="28"/>
          <w:szCs w:val="28"/>
        </w:rPr>
        <w:t xml:space="preserve">«Широкая </w:t>
      </w:r>
      <w:r w:rsidRPr="00852F83">
        <w:rPr>
          <w:b/>
          <w:sz w:val="28"/>
          <w:szCs w:val="28"/>
        </w:rPr>
        <w:t>Масленица</w:t>
      </w:r>
      <w:r w:rsidR="00852F83" w:rsidRPr="00852F83">
        <w:rPr>
          <w:b/>
          <w:sz w:val="28"/>
          <w:szCs w:val="28"/>
        </w:rPr>
        <w:t>»</w:t>
      </w:r>
      <w:r w:rsidRPr="00852F83">
        <w:rPr>
          <w:b/>
          <w:sz w:val="28"/>
          <w:szCs w:val="28"/>
        </w:rPr>
        <w:t>.</w:t>
      </w:r>
      <w:r>
        <w:rPr>
          <w:sz w:val="28"/>
          <w:szCs w:val="28"/>
        </w:rPr>
        <w:t xml:space="preserve"> В этом году </w:t>
      </w:r>
      <w:r w:rsidRPr="00B529A2">
        <w:rPr>
          <w:b/>
          <w:bCs/>
          <w:sz w:val="28"/>
          <w:szCs w:val="28"/>
        </w:rPr>
        <w:t xml:space="preserve">2 марта </w:t>
      </w:r>
      <w:r w:rsidRPr="00B529A2">
        <w:rPr>
          <w:b/>
          <w:sz w:val="28"/>
          <w:szCs w:val="28"/>
        </w:rPr>
        <w:t xml:space="preserve">масленичные гуляния </w:t>
      </w:r>
      <w:r>
        <w:rPr>
          <w:sz w:val="28"/>
          <w:szCs w:val="28"/>
        </w:rPr>
        <w:t>учреждениями культуры были организованы и проведены в Городце, Заволжье и сельских территориях.</w:t>
      </w:r>
      <w:r w:rsidRPr="00B529A2">
        <w:rPr>
          <w:sz w:val="28"/>
          <w:szCs w:val="28"/>
        </w:rPr>
        <w:t xml:space="preserve"> </w:t>
      </w:r>
    </w:p>
    <w:p w:rsidR="00F82121" w:rsidRPr="00852F83" w:rsidRDefault="00F82121" w:rsidP="00852F83">
      <w:pPr>
        <w:shd w:val="clear" w:color="auto" w:fill="FFFFFF"/>
        <w:spacing w:line="276" w:lineRule="auto"/>
        <w:ind w:right="-1" w:firstLine="567"/>
        <w:jc w:val="both"/>
      </w:pPr>
      <w:r>
        <w:rPr>
          <w:sz w:val="28"/>
          <w:szCs w:val="28"/>
        </w:rPr>
        <w:t>В</w:t>
      </w:r>
      <w:r w:rsidRPr="001F4EBF">
        <w:rPr>
          <w:sz w:val="28"/>
          <w:szCs w:val="28"/>
        </w:rPr>
        <w:t xml:space="preserve"> </w:t>
      </w:r>
      <w:r>
        <w:rPr>
          <w:sz w:val="28"/>
          <w:szCs w:val="28"/>
        </w:rPr>
        <w:t>конце мая в Городце состоялся</w:t>
      </w:r>
      <w:r w:rsidRPr="001F4EBF">
        <w:rPr>
          <w:sz w:val="28"/>
          <w:szCs w:val="28"/>
        </w:rPr>
        <w:t xml:space="preserve"> </w:t>
      </w:r>
      <w:r w:rsidRPr="00B529A2">
        <w:rPr>
          <w:b/>
          <w:sz w:val="28"/>
          <w:szCs w:val="28"/>
        </w:rPr>
        <w:t>V Международный Городецкий кинофестиваль имени святого Александра Невского</w:t>
      </w:r>
      <w:r w:rsidRPr="001F4EBF">
        <w:rPr>
          <w:sz w:val="28"/>
          <w:szCs w:val="28"/>
        </w:rPr>
        <w:t>.</w:t>
      </w:r>
      <w:r>
        <w:rPr>
          <w:sz w:val="28"/>
          <w:szCs w:val="28"/>
        </w:rPr>
        <w:t xml:space="preserve"> Он </w:t>
      </w:r>
      <w:r w:rsidRPr="001F4EBF">
        <w:rPr>
          <w:sz w:val="28"/>
          <w:szCs w:val="28"/>
        </w:rPr>
        <w:t>собрал более 4000 гостей: режиссёров, актёров, сценаристов, продюсеров и зрителей, о</w:t>
      </w:r>
      <w:r>
        <w:rPr>
          <w:sz w:val="28"/>
          <w:szCs w:val="28"/>
        </w:rPr>
        <w:t xml:space="preserve">бъединённых интересом к </w:t>
      </w:r>
      <w:r w:rsidRPr="001F4EBF">
        <w:rPr>
          <w:sz w:val="28"/>
          <w:szCs w:val="28"/>
        </w:rPr>
        <w:t>семейному кино.</w:t>
      </w:r>
      <w:r w:rsidR="00B529A2">
        <w:rPr>
          <w:sz w:val="28"/>
          <w:szCs w:val="28"/>
        </w:rPr>
        <w:t xml:space="preserve"> Кульминация фестиваля объединилась со значимыми для нас событиями: </w:t>
      </w:r>
      <w:r w:rsidRPr="00C8286F">
        <w:rPr>
          <w:sz w:val="28"/>
          <w:szCs w:val="28"/>
        </w:rPr>
        <w:t xml:space="preserve">25 мая </w:t>
      </w:r>
      <w:r>
        <w:rPr>
          <w:sz w:val="28"/>
          <w:szCs w:val="28"/>
        </w:rPr>
        <w:t xml:space="preserve">Городец принимал участников </w:t>
      </w:r>
      <w:r w:rsidRPr="00C8286F">
        <w:rPr>
          <w:sz w:val="28"/>
          <w:szCs w:val="28"/>
        </w:rPr>
        <w:t xml:space="preserve">20 </w:t>
      </w:r>
      <w:r>
        <w:rPr>
          <w:sz w:val="28"/>
          <w:szCs w:val="28"/>
        </w:rPr>
        <w:t xml:space="preserve">творческих </w:t>
      </w:r>
      <w:r w:rsidRPr="00C8286F">
        <w:rPr>
          <w:sz w:val="28"/>
          <w:szCs w:val="28"/>
        </w:rPr>
        <w:t xml:space="preserve">коллективов из разных регионов России </w:t>
      </w:r>
      <w:r>
        <w:rPr>
          <w:sz w:val="28"/>
          <w:szCs w:val="28"/>
        </w:rPr>
        <w:t>на</w:t>
      </w:r>
      <w:r w:rsidRPr="00C8286F">
        <w:rPr>
          <w:sz w:val="28"/>
          <w:szCs w:val="28"/>
        </w:rPr>
        <w:t xml:space="preserve"> XXI Всероссийск</w:t>
      </w:r>
      <w:r>
        <w:rPr>
          <w:sz w:val="28"/>
          <w:szCs w:val="28"/>
        </w:rPr>
        <w:t>ом</w:t>
      </w:r>
      <w:r w:rsidRPr="00C8286F">
        <w:rPr>
          <w:sz w:val="28"/>
          <w:szCs w:val="28"/>
        </w:rPr>
        <w:t xml:space="preserve"> фестивал</w:t>
      </w:r>
      <w:r>
        <w:rPr>
          <w:sz w:val="28"/>
          <w:szCs w:val="28"/>
        </w:rPr>
        <w:t>е</w:t>
      </w:r>
      <w:r w:rsidRPr="00C8286F">
        <w:rPr>
          <w:sz w:val="28"/>
          <w:szCs w:val="28"/>
        </w:rPr>
        <w:t xml:space="preserve"> фольклорно-этнографических коллективов</w:t>
      </w:r>
      <w:r>
        <w:rPr>
          <w:sz w:val="28"/>
          <w:szCs w:val="28"/>
        </w:rPr>
        <w:t xml:space="preserve"> </w:t>
      </w:r>
      <w:r w:rsidRPr="005F121D">
        <w:rPr>
          <w:b/>
          <w:sz w:val="28"/>
          <w:szCs w:val="28"/>
        </w:rPr>
        <w:t>«Зеленые святки»</w:t>
      </w:r>
      <w:r w:rsidRPr="00C8286F">
        <w:rPr>
          <w:sz w:val="28"/>
          <w:szCs w:val="28"/>
        </w:rPr>
        <w:t xml:space="preserve">, </w:t>
      </w:r>
      <w:r>
        <w:rPr>
          <w:sz w:val="28"/>
          <w:szCs w:val="28"/>
        </w:rPr>
        <w:t>став частью праздничного ежегодного события –</w:t>
      </w:r>
      <w:r w:rsidR="005F121D">
        <w:rPr>
          <w:sz w:val="28"/>
          <w:szCs w:val="28"/>
        </w:rPr>
        <w:t xml:space="preserve"> </w:t>
      </w:r>
      <w:r w:rsidRPr="005F121D">
        <w:rPr>
          <w:b/>
          <w:sz w:val="28"/>
          <w:szCs w:val="28"/>
        </w:rPr>
        <w:t>Праздник пряника.</w:t>
      </w:r>
      <w:r w:rsidR="005F121D">
        <w:rPr>
          <w:b/>
          <w:sz w:val="28"/>
          <w:szCs w:val="28"/>
        </w:rPr>
        <w:t xml:space="preserve"> </w:t>
      </w:r>
      <w:r w:rsidR="005F121D" w:rsidRPr="005F121D">
        <w:rPr>
          <w:sz w:val="28"/>
          <w:szCs w:val="28"/>
          <w:shd w:val="clear" w:color="auto" w:fill="FFFFFF"/>
        </w:rPr>
        <w:t>Около 170 мастеров из области, других регионов России и Чувашской Республики приехали гости, а вместе с ними 23 представителя гильдии пряничников и знаменщиков России из Твери, Ярославля, Чебоксар, Тольятти, Москвы, Санкт-Петербурга.</w:t>
      </w:r>
    </w:p>
    <w:p w:rsidR="00F82121" w:rsidRPr="00B059CD" w:rsidRDefault="00F82121" w:rsidP="005F121D">
      <w:pPr>
        <w:snapToGrid w:val="0"/>
        <w:spacing w:line="276" w:lineRule="auto"/>
        <w:ind w:firstLine="709"/>
        <w:contextualSpacing/>
        <w:jc w:val="both"/>
        <w:rPr>
          <w:rStyle w:val="af7"/>
          <w:b w:val="0"/>
          <w:sz w:val="28"/>
          <w:szCs w:val="28"/>
          <w:shd w:val="clear" w:color="auto" w:fill="FFFFFF"/>
        </w:rPr>
      </w:pPr>
      <w:r w:rsidRPr="00B529A2">
        <w:rPr>
          <w:b/>
          <w:sz w:val="28"/>
          <w:szCs w:val="28"/>
        </w:rPr>
        <w:t>13-14 июня на территории конно-спортивного клуба «Курцево» состоялся Международный охотничий кинологический фестиваль «Русская охота»,</w:t>
      </w:r>
      <w:r w:rsidRPr="00B059CD">
        <w:rPr>
          <w:sz w:val="28"/>
          <w:szCs w:val="28"/>
        </w:rPr>
        <w:t xml:space="preserve"> который собрал </w:t>
      </w:r>
      <w:r w:rsidRPr="00B059CD">
        <w:rPr>
          <w:color w:val="000000"/>
          <w:sz w:val="28"/>
          <w:szCs w:val="28"/>
          <w:shd w:val="clear" w:color="auto" w:fill="FFFFFF"/>
        </w:rPr>
        <w:t xml:space="preserve">который собрал </w:t>
      </w:r>
      <w:r w:rsidRPr="00B059CD">
        <w:rPr>
          <w:sz w:val="28"/>
          <w:szCs w:val="28"/>
          <w:shd w:val="clear" w:color="auto" w:fill="FFFFFF"/>
        </w:rPr>
        <w:t>собаководов из 40 регионов Российской Федерации, Казани и Республики Беларусь. В рамках фестиваля состоялись</w:t>
      </w:r>
      <w:r w:rsidRPr="00B059CD">
        <w:rPr>
          <w:b/>
          <w:sz w:val="28"/>
          <w:szCs w:val="28"/>
          <w:shd w:val="clear" w:color="auto" w:fill="FFFFFF"/>
        </w:rPr>
        <w:t xml:space="preserve"> </w:t>
      </w:r>
      <w:r w:rsidRPr="00B059CD">
        <w:rPr>
          <w:rStyle w:val="af7"/>
          <w:b w:val="0"/>
          <w:sz w:val="28"/>
          <w:szCs w:val="28"/>
          <w:shd w:val="clear" w:color="auto" w:fill="FFFFFF"/>
        </w:rPr>
        <w:t>Всероссийская выставка гончих собак и Межрегиональная выставка борзых собак «Мемориал Руслана Ивановича Шияна». </w:t>
      </w:r>
      <w:r w:rsidR="00B059CD" w:rsidRPr="00B059CD">
        <w:rPr>
          <w:rStyle w:val="af7"/>
          <w:b w:val="0"/>
          <w:sz w:val="28"/>
          <w:szCs w:val="28"/>
          <w:shd w:val="clear" w:color="auto" w:fill="FFFFFF"/>
        </w:rPr>
        <w:t xml:space="preserve">Благодаря специалистам </w:t>
      </w:r>
      <w:r w:rsidR="00B059CD">
        <w:rPr>
          <w:rStyle w:val="af7"/>
          <w:b w:val="0"/>
          <w:sz w:val="28"/>
          <w:szCs w:val="28"/>
          <w:shd w:val="clear" w:color="auto" w:fill="FFFFFF"/>
        </w:rPr>
        <w:t>ДЦ «Метеор»</w:t>
      </w:r>
      <w:r w:rsidR="00B059CD" w:rsidRPr="00B059CD">
        <w:rPr>
          <w:rStyle w:val="af7"/>
          <w:b w:val="0"/>
          <w:sz w:val="28"/>
          <w:szCs w:val="28"/>
          <w:shd w:val="clear" w:color="auto" w:fill="FFFFFF"/>
        </w:rPr>
        <w:t xml:space="preserve"> состоялось</w:t>
      </w:r>
      <w:r w:rsidR="00B059CD">
        <w:rPr>
          <w:rStyle w:val="af7"/>
          <w:b w:val="0"/>
          <w:sz w:val="28"/>
          <w:szCs w:val="28"/>
          <w:shd w:val="clear" w:color="auto" w:fill="FFFFFF"/>
        </w:rPr>
        <w:t xml:space="preserve"> яркое костюмированное шествие «Охота по-царски» и торжественно был открыт фестиваль. После насыщенного дня соревнований вечернее время отдыха организовали специалисты ДК «Северный».</w:t>
      </w:r>
    </w:p>
    <w:p w:rsidR="008E6D2C" w:rsidRDefault="008E6D2C" w:rsidP="005F121D">
      <w:pPr>
        <w:spacing w:line="276" w:lineRule="auto"/>
        <w:ind w:firstLine="709"/>
        <w:jc w:val="both"/>
        <w:rPr>
          <w:b/>
          <w:color w:val="000000"/>
          <w:sz w:val="28"/>
          <w:szCs w:val="28"/>
          <w:shd w:val="clear" w:color="auto" w:fill="FFFFFF"/>
        </w:rPr>
      </w:pPr>
      <w:r w:rsidRPr="00AC2AAC">
        <w:rPr>
          <w:b/>
          <w:sz w:val="28"/>
          <w:szCs w:val="28"/>
          <w:shd w:val="clear" w:color="auto" w:fill="FFFFFF"/>
        </w:rPr>
        <w:t>15 июня</w:t>
      </w:r>
      <w:r w:rsidRPr="00AC2AAC">
        <w:rPr>
          <w:sz w:val="28"/>
          <w:szCs w:val="28"/>
          <w:shd w:val="clear" w:color="auto" w:fill="FFFFFF"/>
        </w:rPr>
        <w:t xml:space="preserve"> в уютном зрительном зале Дворца культуры «Северный» состоялось </w:t>
      </w:r>
      <w:r>
        <w:rPr>
          <w:sz w:val="28"/>
          <w:szCs w:val="28"/>
          <w:shd w:val="clear" w:color="auto" w:fill="FFFFFF"/>
        </w:rPr>
        <w:t>праздничное мероприятие</w:t>
      </w:r>
      <w:r w:rsidRPr="00AC2AAC">
        <w:rPr>
          <w:sz w:val="28"/>
          <w:szCs w:val="28"/>
          <w:shd w:val="clear" w:color="auto" w:fill="FFFFFF"/>
        </w:rPr>
        <w:t xml:space="preserve">, посвященное </w:t>
      </w:r>
      <w:r w:rsidRPr="00AC2AAC">
        <w:rPr>
          <w:b/>
          <w:sz w:val="28"/>
          <w:szCs w:val="28"/>
          <w:shd w:val="clear" w:color="auto" w:fill="FFFFFF"/>
        </w:rPr>
        <w:t>75-летию микрорайона «Северный</w:t>
      </w:r>
      <w:r w:rsidRPr="00AC2AAC">
        <w:rPr>
          <w:sz w:val="28"/>
          <w:szCs w:val="28"/>
          <w:shd w:val="clear" w:color="auto" w:fill="FFFFFF"/>
        </w:rPr>
        <w:t xml:space="preserve">».  </w:t>
      </w:r>
    </w:p>
    <w:p w:rsidR="00B059CD" w:rsidRPr="005F121D" w:rsidRDefault="00B529A2" w:rsidP="005F121D">
      <w:pPr>
        <w:spacing w:line="276" w:lineRule="auto"/>
        <w:ind w:firstLine="709"/>
        <w:jc w:val="both"/>
        <w:rPr>
          <w:color w:val="000000"/>
          <w:sz w:val="28"/>
          <w:szCs w:val="28"/>
          <w:shd w:val="clear" w:color="auto" w:fill="FFFFFF"/>
        </w:rPr>
      </w:pPr>
      <w:r w:rsidRPr="00B529A2">
        <w:rPr>
          <w:b/>
          <w:color w:val="000000"/>
          <w:sz w:val="28"/>
          <w:szCs w:val="28"/>
          <w:shd w:val="clear" w:color="auto" w:fill="FFFFFF"/>
        </w:rPr>
        <w:t>28 июня</w:t>
      </w:r>
      <w:r w:rsidRPr="00B529A2">
        <w:rPr>
          <w:color w:val="000000"/>
          <w:sz w:val="28"/>
          <w:szCs w:val="28"/>
          <w:shd w:val="clear" w:color="auto" w:fill="FFFFFF"/>
        </w:rPr>
        <w:t xml:space="preserve"> на набережной Юрия Долгорукого</w:t>
      </w:r>
      <w:r>
        <w:rPr>
          <w:color w:val="000000"/>
          <w:sz w:val="28"/>
          <w:szCs w:val="28"/>
          <w:shd w:val="clear" w:color="auto" w:fill="FFFFFF"/>
        </w:rPr>
        <w:t xml:space="preserve"> в Городце и в парке КиО </w:t>
      </w:r>
      <w:r w:rsidR="00114C1E">
        <w:rPr>
          <w:color w:val="000000"/>
          <w:sz w:val="28"/>
          <w:szCs w:val="28"/>
          <w:shd w:val="clear" w:color="auto" w:fill="FFFFFF"/>
        </w:rPr>
        <w:t xml:space="preserve">      </w:t>
      </w:r>
      <w:r>
        <w:rPr>
          <w:color w:val="000000"/>
          <w:sz w:val="28"/>
          <w:szCs w:val="28"/>
          <w:shd w:val="clear" w:color="auto" w:fill="FFFFFF"/>
        </w:rPr>
        <w:t>г. Заволжья</w:t>
      </w:r>
      <w:r w:rsidRPr="00B529A2">
        <w:rPr>
          <w:color w:val="000000"/>
          <w:sz w:val="28"/>
          <w:szCs w:val="28"/>
          <w:shd w:val="clear" w:color="auto" w:fill="FFFFFF"/>
        </w:rPr>
        <w:t xml:space="preserve"> состоялся праздник, наполненный энергией и позитивом – </w:t>
      </w:r>
      <w:r w:rsidRPr="00B529A2">
        <w:rPr>
          <w:b/>
          <w:color w:val="000000"/>
          <w:sz w:val="28"/>
          <w:szCs w:val="28"/>
          <w:shd w:val="clear" w:color="auto" w:fill="FFFFFF"/>
        </w:rPr>
        <w:t xml:space="preserve">День </w:t>
      </w:r>
      <w:r w:rsidRPr="00B529A2">
        <w:rPr>
          <w:b/>
          <w:color w:val="000000"/>
          <w:sz w:val="28"/>
          <w:szCs w:val="28"/>
          <w:shd w:val="clear" w:color="auto" w:fill="FFFFFF"/>
        </w:rPr>
        <w:lastRenderedPageBreak/>
        <w:t>Молодёжи.</w:t>
      </w:r>
      <w:r w:rsidRPr="00B529A2">
        <w:rPr>
          <w:sz w:val="28"/>
          <w:szCs w:val="28"/>
        </w:rPr>
        <w:t xml:space="preserve"> </w:t>
      </w:r>
      <w:r>
        <w:rPr>
          <w:sz w:val="28"/>
          <w:szCs w:val="28"/>
        </w:rPr>
        <w:t xml:space="preserve">Учреждения культуры </w:t>
      </w:r>
      <w:r w:rsidR="001938F3">
        <w:rPr>
          <w:sz w:val="28"/>
          <w:szCs w:val="28"/>
        </w:rPr>
        <w:t xml:space="preserve">достойно </w:t>
      </w:r>
      <w:r>
        <w:rPr>
          <w:sz w:val="28"/>
          <w:szCs w:val="28"/>
        </w:rPr>
        <w:t>представили молодежное направление</w:t>
      </w:r>
      <w:r w:rsidR="001938F3">
        <w:rPr>
          <w:sz w:val="28"/>
          <w:szCs w:val="28"/>
        </w:rPr>
        <w:t>, которое уже сейчас становится яркой и многообещающей перспективой творчества в нашем округе.</w:t>
      </w:r>
    </w:p>
    <w:p w:rsidR="00F82121" w:rsidRDefault="00F82121" w:rsidP="005F121D">
      <w:pPr>
        <w:snapToGrid w:val="0"/>
        <w:spacing w:line="276" w:lineRule="auto"/>
        <w:ind w:firstLine="709"/>
        <w:contextualSpacing/>
        <w:jc w:val="both"/>
        <w:rPr>
          <w:sz w:val="28"/>
          <w:szCs w:val="28"/>
        </w:rPr>
      </w:pPr>
      <w:r w:rsidRPr="00B529A2">
        <w:rPr>
          <w:b/>
          <w:sz w:val="28"/>
          <w:szCs w:val="28"/>
        </w:rPr>
        <w:t>В июле состоялось празднование 400-летия со дня образования поселка Смиркино,</w:t>
      </w:r>
      <w:r>
        <w:rPr>
          <w:sz w:val="28"/>
          <w:szCs w:val="28"/>
        </w:rPr>
        <w:t xml:space="preserve"> что подчеркнуло единение жителей села в сохранении исторического наследия.</w:t>
      </w:r>
    </w:p>
    <w:p w:rsidR="00F82121" w:rsidRDefault="00F82121" w:rsidP="005F121D">
      <w:pPr>
        <w:snapToGrid w:val="0"/>
        <w:spacing w:line="276" w:lineRule="auto"/>
        <w:ind w:firstLine="709"/>
        <w:contextualSpacing/>
        <w:jc w:val="both"/>
        <w:rPr>
          <w:sz w:val="28"/>
          <w:szCs w:val="28"/>
        </w:rPr>
      </w:pPr>
      <w:r>
        <w:rPr>
          <w:sz w:val="28"/>
          <w:szCs w:val="28"/>
        </w:rPr>
        <w:t>По традиции с</w:t>
      </w:r>
      <w:r w:rsidRPr="005262AD">
        <w:rPr>
          <w:sz w:val="28"/>
          <w:szCs w:val="28"/>
        </w:rPr>
        <w:t xml:space="preserve">лияние двух </w:t>
      </w:r>
      <w:r>
        <w:rPr>
          <w:sz w:val="28"/>
          <w:szCs w:val="28"/>
        </w:rPr>
        <w:t xml:space="preserve">важных </w:t>
      </w:r>
      <w:r w:rsidRPr="005262AD">
        <w:rPr>
          <w:sz w:val="28"/>
          <w:szCs w:val="28"/>
        </w:rPr>
        <w:t>событий</w:t>
      </w:r>
      <w:r>
        <w:rPr>
          <w:sz w:val="28"/>
          <w:szCs w:val="28"/>
        </w:rPr>
        <w:t xml:space="preserve"> произошло </w:t>
      </w:r>
      <w:r w:rsidRPr="00B529A2">
        <w:rPr>
          <w:b/>
          <w:sz w:val="28"/>
          <w:szCs w:val="28"/>
        </w:rPr>
        <w:t xml:space="preserve">19 и 20 июля 2025 года – Праздника </w:t>
      </w:r>
      <w:r w:rsidRPr="00B529A2">
        <w:rPr>
          <w:rFonts w:eastAsia="Calibri"/>
          <w:b/>
          <w:sz w:val="28"/>
          <w:szCs w:val="28"/>
        </w:rPr>
        <w:t>Древнего города Городца и Всероссийского фестиваля «Мастеров народных братство»</w:t>
      </w:r>
      <w:r>
        <w:rPr>
          <w:sz w:val="28"/>
          <w:szCs w:val="28"/>
        </w:rPr>
        <w:t xml:space="preserve">, </w:t>
      </w:r>
      <w:r w:rsidRPr="00E451B7">
        <w:rPr>
          <w:sz w:val="28"/>
          <w:szCs w:val="28"/>
        </w:rPr>
        <w:t>концепци</w:t>
      </w:r>
      <w:r>
        <w:rPr>
          <w:sz w:val="28"/>
          <w:szCs w:val="28"/>
        </w:rPr>
        <w:t>ей</w:t>
      </w:r>
      <w:r w:rsidRPr="00E451B7">
        <w:rPr>
          <w:sz w:val="28"/>
          <w:szCs w:val="28"/>
        </w:rPr>
        <w:t xml:space="preserve"> которых </w:t>
      </w:r>
      <w:r>
        <w:rPr>
          <w:sz w:val="28"/>
          <w:szCs w:val="28"/>
        </w:rPr>
        <w:t>стала риторическая фраза</w:t>
      </w:r>
      <w:r w:rsidRPr="00E451B7">
        <w:rPr>
          <w:sz w:val="28"/>
          <w:szCs w:val="28"/>
        </w:rPr>
        <w:t xml:space="preserve"> </w:t>
      </w:r>
      <w:r>
        <w:rPr>
          <w:bCs/>
          <w:sz w:val="28"/>
          <w:szCs w:val="28"/>
        </w:rPr>
        <w:t>«Хотят ли русские войны</w:t>
      </w:r>
      <w:r w:rsidRPr="00E451B7">
        <w:rPr>
          <w:bCs/>
          <w:sz w:val="28"/>
          <w:szCs w:val="28"/>
        </w:rPr>
        <w:t>»</w:t>
      </w:r>
      <w:r>
        <w:rPr>
          <w:bCs/>
          <w:sz w:val="28"/>
          <w:szCs w:val="28"/>
        </w:rPr>
        <w:t>.</w:t>
      </w:r>
      <w:r w:rsidRPr="00E451B7">
        <w:rPr>
          <w:sz w:val="28"/>
          <w:szCs w:val="28"/>
        </w:rPr>
        <w:t xml:space="preserve"> Это </w:t>
      </w:r>
      <w:r>
        <w:rPr>
          <w:sz w:val="28"/>
          <w:szCs w:val="28"/>
        </w:rPr>
        <w:t>было</w:t>
      </w:r>
      <w:r w:rsidRPr="00E451B7">
        <w:rPr>
          <w:sz w:val="28"/>
          <w:szCs w:val="28"/>
        </w:rPr>
        <w:t xml:space="preserve"> отправной точкой творческого видения исторических реалий, воплощённых в масштабном театрализованном прологе, представлен</w:t>
      </w:r>
      <w:r>
        <w:rPr>
          <w:sz w:val="28"/>
          <w:szCs w:val="28"/>
        </w:rPr>
        <w:t>ном</w:t>
      </w:r>
      <w:r w:rsidRPr="00E451B7">
        <w:rPr>
          <w:sz w:val="28"/>
          <w:szCs w:val="28"/>
        </w:rPr>
        <w:t xml:space="preserve"> на больших экранах главной площадки.</w:t>
      </w:r>
    </w:p>
    <w:p w:rsidR="00F82121" w:rsidRDefault="00F82121" w:rsidP="005F121D">
      <w:pPr>
        <w:snapToGrid w:val="0"/>
        <w:spacing w:line="276" w:lineRule="auto"/>
        <w:ind w:firstLine="709"/>
        <w:contextualSpacing/>
        <w:jc w:val="both"/>
        <w:rPr>
          <w:sz w:val="28"/>
          <w:szCs w:val="28"/>
        </w:rPr>
      </w:pPr>
      <w:r>
        <w:rPr>
          <w:sz w:val="28"/>
          <w:szCs w:val="28"/>
        </w:rPr>
        <w:t xml:space="preserve">В поддержку нацпроекта «Семья» на ряду со значимыми площадками Нижнего Новгорода для выступления артистов </w:t>
      </w:r>
      <w:r w:rsidRPr="005F121D">
        <w:rPr>
          <w:b/>
          <w:sz w:val="28"/>
          <w:szCs w:val="28"/>
        </w:rPr>
        <w:t xml:space="preserve">Областного фестиваля «Музыка балконов» </w:t>
      </w:r>
      <w:r>
        <w:rPr>
          <w:sz w:val="28"/>
          <w:szCs w:val="28"/>
        </w:rPr>
        <w:t>в этом году стал Дворец культуры «Северный». На</w:t>
      </w:r>
      <w:r w:rsidRPr="00871217">
        <w:rPr>
          <w:sz w:val="28"/>
          <w:szCs w:val="28"/>
        </w:rPr>
        <w:t xml:space="preserve"> балконе</w:t>
      </w:r>
      <w:r>
        <w:rPr>
          <w:sz w:val="28"/>
          <w:szCs w:val="28"/>
        </w:rPr>
        <w:t xml:space="preserve"> Дворца культуры выступал заслуженный ансамбль народной песни и танца «Любава»</w:t>
      </w:r>
      <w:r w:rsidRPr="00871217">
        <w:rPr>
          <w:sz w:val="28"/>
          <w:szCs w:val="28"/>
        </w:rPr>
        <w:t>.</w:t>
      </w:r>
    </w:p>
    <w:p w:rsidR="001938F3" w:rsidRPr="001938F3" w:rsidRDefault="001938F3" w:rsidP="005F121D">
      <w:pPr>
        <w:pStyle w:val="afb"/>
        <w:shd w:val="clear" w:color="auto" w:fill="FCFCFC"/>
        <w:spacing w:before="0" w:beforeAutospacing="0" w:after="0" w:afterAutospacing="0" w:line="276" w:lineRule="auto"/>
        <w:ind w:firstLine="708"/>
        <w:jc w:val="both"/>
        <w:rPr>
          <w:sz w:val="28"/>
          <w:szCs w:val="28"/>
          <w:shd w:val="clear" w:color="auto" w:fill="FFFFFF"/>
        </w:rPr>
      </w:pPr>
      <w:r w:rsidRPr="001938F3">
        <w:rPr>
          <w:rStyle w:val="af7"/>
          <w:sz w:val="28"/>
          <w:szCs w:val="28"/>
          <w:shd w:val="clear" w:color="auto" w:fill="FFFFFF"/>
        </w:rPr>
        <w:t>6 августа</w:t>
      </w:r>
      <w:r w:rsidRPr="001938F3">
        <w:rPr>
          <w:sz w:val="28"/>
          <w:szCs w:val="28"/>
          <w:shd w:val="clear" w:color="auto" w:fill="FFFFFF"/>
        </w:rPr>
        <w:t xml:space="preserve"> в Усадьбе купца М.Н. Лапшина </w:t>
      </w:r>
      <w:r>
        <w:rPr>
          <w:sz w:val="28"/>
          <w:szCs w:val="28"/>
          <w:shd w:val="clear" w:color="auto" w:fill="FFFFFF"/>
        </w:rPr>
        <w:t>учреждения культуры приняли участие в</w:t>
      </w:r>
      <w:r w:rsidRPr="001938F3">
        <w:rPr>
          <w:sz w:val="28"/>
          <w:szCs w:val="28"/>
          <w:shd w:val="clear" w:color="auto" w:fill="FFFFFF"/>
        </w:rPr>
        <w:t xml:space="preserve"> </w:t>
      </w:r>
      <w:r w:rsidRPr="001938F3">
        <w:rPr>
          <w:b/>
          <w:sz w:val="28"/>
          <w:szCs w:val="28"/>
          <w:shd w:val="clear" w:color="auto" w:fill="FFFFFF"/>
        </w:rPr>
        <w:t>съемк</w:t>
      </w:r>
      <w:r>
        <w:rPr>
          <w:b/>
          <w:sz w:val="28"/>
          <w:szCs w:val="28"/>
          <w:shd w:val="clear" w:color="auto" w:fill="FFFFFF"/>
        </w:rPr>
        <w:t>ах</w:t>
      </w:r>
      <w:r w:rsidRPr="001938F3">
        <w:rPr>
          <w:b/>
          <w:sz w:val="28"/>
          <w:szCs w:val="28"/>
          <w:shd w:val="clear" w:color="auto" w:fill="FFFFFF"/>
        </w:rPr>
        <w:t xml:space="preserve"> </w:t>
      </w:r>
      <w:r>
        <w:rPr>
          <w:b/>
          <w:sz w:val="28"/>
          <w:szCs w:val="28"/>
          <w:shd w:val="clear" w:color="auto" w:fill="FFFFFF"/>
        </w:rPr>
        <w:t xml:space="preserve">телепередачи «Наш брэнд» </w:t>
      </w:r>
      <w:r w:rsidRPr="001938F3">
        <w:rPr>
          <w:b/>
          <w:sz w:val="28"/>
          <w:szCs w:val="28"/>
          <w:shd w:val="clear" w:color="auto" w:fill="FFFFFF"/>
        </w:rPr>
        <w:t>канала «ВместеРФ»</w:t>
      </w:r>
      <w:r>
        <w:rPr>
          <w:b/>
          <w:sz w:val="28"/>
          <w:szCs w:val="28"/>
          <w:shd w:val="clear" w:color="auto" w:fill="FFFFFF"/>
        </w:rPr>
        <w:t xml:space="preserve"> </w:t>
      </w:r>
      <w:r w:rsidRPr="001938F3">
        <w:rPr>
          <w:sz w:val="28"/>
          <w:szCs w:val="28"/>
          <w:shd w:val="clear" w:color="auto" w:fill="FFFFFF"/>
        </w:rPr>
        <w:t>о традиционном промысле золотного шитья.</w:t>
      </w:r>
    </w:p>
    <w:p w:rsidR="00F82121" w:rsidRPr="00D605CB" w:rsidRDefault="00F82121" w:rsidP="005F121D">
      <w:pPr>
        <w:spacing w:line="276" w:lineRule="auto"/>
        <w:ind w:firstLine="709"/>
        <w:jc w:val="both"/>
        <w:rPr>
          <w:rFonts w:eastAsia="Calibri"/>
          <w:sz w:val="28"/>
          <w:szCs w:val="28"/>
          <w:lang w:eastAsia="en-US"/>
        </w:rPr>
      </w:pPr>
      <w:r w:rsidRPr="004A4EE8">
        <w:rPr>
          <w:b/>
          <w:sz w:val="28"/>
          <w:szCs w:val="28"/>
        </w:rPr>
        <w:t>2025 год был ознаменован юбилейной датой – 75-летие города Заволжья.</w:t>
      </w:r>
      <w:r w:rsidR="00114C1E">
        <w:rPr>
          <w:sz w:val="28"/>
          <w:szCs w:val="28"/>
        </w:rPr>
        <w:t xml:space="preserve"> </w:t>
      </w:r>
      <w:r>
        <w:rPr>
          <w:sz w:val="28"/>
          <w:szCs w:val="28"/>
        </w:rPr>
        <w:t xml:space="preserve">30 августа состоялась насыщенная программа, в рамках которой город принимал 7 делегаций - участников </w:t>
      </w:r>
      <w:r w:rsidRPr="00DE058A">
        <w:rPr>
          <w:sz w:val="28"/>
          <w:szCs w:val="28"/>
        </w:rPr>
        <w:t>фестивал</w:t>
      </w:r>
      <w:r>
        <w:rPr>
          <w:sz w:val="28"/>
          <w:szCs w:val="28"/>
        </w:rPr>
        <w:t>я</w:t>
      </w:r>
      <w:r w:rsidRPr="00DE058A">
        <w:rPr>
          <w:sz w:val="28"/>
          <w:szCs w:val="28"/>
        </w:rPr>
        <w:t xml:space="preserve"> муниципальных образований «Хоровод традиций Нижегородского края»</w:t>
      </w:r>
      <w:r>
        <w:rPr>
          <w:sz w:val="28"/>
          <w:szCs w:val="28"/>
        </w:rPr>
        <w:t>.</w:t>
      </w:r>
      <w:r w:rsidR="00D605CB">
        <w:rPr>
          <w:sz w:val="28"/>
          <w:szCs w:val="28"/>
        </w:rPr>
        <w:t xml:space="preserve"> Впервые состоялось </w:t>
      </w:r>
      <w:r w:rsidR="00D605CB" w:rsidRPr="00D605CB">
        <w:rPr>
          <w:rFonts w:eastAsia="Calibri"/>
          <w:sz w:val="28"/>
          <w:szCs w:val="28"/>
          <w:lang w:eastAsia="en-US"/>
        </w:rPr>
        <w:t>грандиозное праздничное шествие от площади Ленина до Летней эс</w:t>
      </w:r>
      <w:r w:rsidR="00D605CB">
        <w:rPr>
          <w:rFonts w:eastAsia="Calibri"/>
          <w:sz w:val="28"/>
          <w:szCs w:val="28"/>
          <w:lang w:eastAsia="en-US"/>
        </w:rPr>
        <w:t>трады в парке культуры и отдыха.</w:t>
      </w:r>
      <w:r w:rsidR="00D605CB" w:rsidRPr="00D605CB">
        <w:rPr>
          <w:rFonts w:eastAsia="Calibri"/>
          <w:sz w:val="28"/>
          <w:szCs w:val="28"/>
          <w:lang w:eastAsia="en-US"/>
        </w:rPr>
        <w:t xml:space="preserve"> В колонне прошли делегации образовательных учреждений, спортивных организаций, социальной защиты,</w:t>
      </w:r>
      <w:r w:rsidR="00D605CB">
        <w:rPr>
          <w:rFonts w:eastAsia="Calibri"/>
          <w:sz w:val="28"/>
          <w:szCs w:val="28"/>
          <w:lang w:eastAsia="en-US"/>
        </w:rPr>
        <w:t xml:space="preserve"> предприятий города и </w:t>
      </w:r>
      <w:r w:rsidR="00D605CB" w:rsidRPr="00D605CB">
        <w:rPr>
          <w:rFonts w:eastAsia="Calibri"/>
          <w:sz w:val="28"/>
          <w:szCs w:val="28"/>
          <w:lang w:eastAsia="en-US"/>
        </w:rPr>
        <w:t>гости из других районов.</w:t>
      </w:r>
      <w:r w:rsidR="00D605CB">
        <w:rPr>
          <w:rFonts w:eastAsia="Calibri"/>
          <w:sz w:val="28"/>
          <w:szCs w:val="28"/>
          <w:lang w:eastAsia="en-US"/>
        </w:rPr>
        <w:t xml:space="preserve"> </w:t>
      </w:r>
      <w:r w:rsidR="00D605CB" w:rsidRPr="00D605CB">
        <w:rPr>
          <w:rFonts w:eastAsia="Calibri"/>
          <w:sz w:val="28"/>
          <w:szCs w:val="28"/>
          <w:lang w:eastAsia="en-US"/>
        </w:rPr>
        <w:t>Продолжился праздник масштабной оздоровительной акцией — региональным марафоном «Мы за ЗОЖ». Жители смогли бесплатно пройти обследование, узнать о состоянии своего здоровья и получить рекомендации от специалистов</w:t>
      </w:r>
      <w:r w:rsidR="00D605CB">
        <w:rPr>
          <w:rFonts w:eastAsia="Calibri"/>
          <w:sz w:val="28"/>
          <w:szCs w:val="28"/>
          <w:lang w:eastAsia="en-US"/>
        </w:rPr>
        <w:t>.</w:t>
      </w:r>
      <w:r w:rsidR="00D605CB" w:rsidRPr="0075407C">
        <w:rPr>
          <w:rFonts w:eastAsia="Calibri"/>
          <w:sz w:val="28"/>
          <w:szCs w:val="28"/>
          <w:lang w:eastAsia="en-US"/>
        </w:rPr>
        <w:t xml:space="preserve"> </w:t>
      </w:r>
      <w:r w:rsidR="00D605CB" w:rsidRPr="00D605CB">
        <w:rPr>
          <w:rFonts w:eastAsia="Calibri"/>
          <w:sz w:val="28"/>
          <w:szCs w:val="28"/>
          <w:lang w:eastAsia="en-US"/>
        </w:rPr>
        <w:t xml:space="preserve">На Летней эстраде состоялась официальная часть праздника: звучали тёплые поздравления от </w:t>
      </w:r>
      <w:r w:rsidR="00D605CB">
        <w:rPr>
          <w:rFonts w:eastAsia="Calibri"/>
          <w:sz w:val="28"/>
          <w:szCs w:val="28"/>
          <w:lang w:eastAsia="en-US"/>
        </w:rPr>
        <w:t xml:space="preserve">руководителей </w:t>
      </w:r>
      <w:r w:rsidR="00D605CB" w:rsidRPr="00D605CB">
        <w:rPr>
          <w:rFonts w:eastAsia="Calibri"/>
          <w:sz w:val="28"/>
          <w:szCs w:val="28"/>
          <w:lang w:eastAsia="en-US"/>
        </w:rPr>
        <w:t>округа, были вручены награды, почётные грамоты и благодарственные письма заволжанам, чей труд и преданность делу внесли неоценимый вклад в развитие города.</w:t>
      </w:r>
      <w:r w:rsidR="00D605CB">
        <w:rPr>
          <w:rFonts w:eastAsia="Calibri"/>
          <w:sz w:val="28"/>
          <w:szCs w:val="28"/>
          <w:lang w:eastAsia="en-US"/>
        </w:rPr>
        <w:t xml:space="preserve"> Насыщенная культурная программа в парке не смолкала до позднего вечера.</w:t>
      </w:r>
    </w:p>
    <w:p w:rsidR="00D605CB" w:rsidRDefault="00C1659B" w:rsidP="005F121D">
      <w:pPr>
        <w:snapToGrid w:val="0"/>
        <w:spacing w:line="276" w:lineRule="auto"/>
        <w:ind w:firstLine="709"/>
        <w:contextualSpacing/>
        <w:jc w:val="both"/>
        <w:rPr>
          <w:sz w:val="28"/>
          <w:szCs w:val="28"/>
        </w:rPr>
      </w:pPr>
      <w:r w:rsidRPr="00AC2AAC">
        <w:rPr>
          <w:b/>
          <w:sz w:val="28"/>
          <w:szCs w:val="28"/>
          <w:lang w:eastAsia="ru-RU"/>
        </w:rPr>
        <w:t>11 сентября</w:t>
      </w:r>
      <w:r w:rsidRPr="00AC2AAC">
        <w:rPr>
          <w:sz w:val="28"/>
          <w:szCs w:val="28"/>
          <w:lang w:eastAsia="ru-RU"/>
        </w:rPr>
        <w:t xml:space="preserve"> состоялась церемония </w:t>
      </w:r>
      <w:r w:rsidRPr="00AC2AAC">
        <w:rPr>
          <w:b/>
          <w:sz w:val="28"/>
          <w:szCs w:val="28"/>
          <w:lang w:eastAsia="ru-RU"/>
        </w:rPr>
        <w:t>закладки капсулы в фундамент третьего здания технологический зоны Резервного центра обработки данных</w:t>
      </w:r>
      <w:r w:rsidRPr="00AC2AAC">
        <w:rPr>
          <w:sz w:val="28"/>
          <w:szCs w:val="28"/>
          <w:lang w:eastAsia="ru-RU"/>
        </w:rPr>
        <w:t xml:space="preserve"> в городе Городец. Данное событие является событием исключительной </w:t>
      </w:r>
      <w:r w:rsidRPr="00AC2AAC">
        <w:rPr>
          <w:sz w:val="28"/>
          <w:szCs w:val="28"/>
          <w:lang w:eastAsia="ru-RU"/>
        </w:rPr>
        <w:lastRenderedPageBreak/>
        <w:t xml:space="preserve">важности не только для технологического развития, но и для будущего Городца, и региона в целом. Сотрудники Дворца культуры </w:t>
      </w:r>
      <w:r>
        <w:rPr>
          <w:sz w:val="28"/>
          <w:szCs w:val="28"/>
          <w:lang w:eastAsia="ru-RU"/>
        </w:rPr>
        <w:t xml:space="preserve">«Северный» </w:t>
      </w:r>
      <w:r w:rsidRPr="00AC2AAC">
        <w:rPr>
          <w:sz w:val="28"/>
          <w:szCs w:val="28"/>
          <w:lang w:eastAsia="ru-RU"/>
        </w:rPr>
        <w:t>выступили в роли организаторов официальной церемониальной части и культурной программы, обеспечив событию с</w:t>
      </w:r>
      <w:r>
        <w:rPr>
          <w:sz w:val="28"/>
          <w:szCs w:val="28"/>
          <w:lang w:eastAsia="ru-RU"/>
        </w:rPr>
        <w:t>оответствующую торжественность.</w:t>
      </w:r>
    </w:p>
    <w:p w:rsidR="001938F3" w:rsidRPr="001938F3" w:rsidRDefault="001938F3" w:rsidP="005F121D">
      <w:pPr>
        <w:pStyle w:val="aff3"/>
        <w:shd w:val="clear" w:color="auto" w:fill="FFFFFF"/>
        <w:spacing w:line="276" w:lineRule="auto"/>
        <w:ind w:firstLine="708"/>
        <w:jc w:val="both"/>
        <w:rPr>
          <w:rFonts w:ascii="Times New Roman" w:hAnsi="Times New Roman"/>
          <w:spacing w:val="3"/>
          <w:sz w:val="28"/>
          <w:szCs w:val="28"/>
        </w:rPr>
      </w:pPr>
      <w:r w:rsidRPr="001938F3">
        <w:rPr>
          <w:rFonts w:ascii="Times New Roman" w:hAnsi="Times New Roman"/>
          <w:b/>
          <w:spacing w:val="3"/>
          <w:sz w:val="28"/>
          <w:szCs w:val="28"/>
        </w:rPr>
        <w:t>19 сентября</w:t>
      </w:r>
      <w:r w:rsidRPr="001938F3">
        <w:rPr>
          <w:rFonts w:ascii="Times New Roman" w:hAnsi="Times New Roman"/>
          <w:spacing w:val="3"/>
          <w:sz w:val="28"/>
          <w:szCs w:val="28"/>
        </w:rPr>
        <w:t xml:space="preserve"> в ДЦ «Метеор» состоялось торжественное мероприятие, посвященное вековому юбилею Всероссийского общества слепых и 90-летию ООО «Автокомплект». </w:t>
      </w:r>
    </w:p>
    <w:p w:rsidR="001938F3" w:rsidRDefault="00C1659B" w:rsidP="005F121D">
      <w:pPr>
        <w:snapToGrid w:val="0"/>
        <w:spacing w:line="276" w:lineRule="auto"/>
        <w:ind w:firstLine="708"/>
        <w:contextualSpacing/>
        <w:jc w:val="both"/>
        <w:rPr>
          <w:sz w:val="28"/>
          <w:szCs w:val="28"/>
        </w:rPr>
      </w:pPr>
      <w:r w:rsidRPr="00AC2AAC">
        <w:rPr>
          <w:b/>
          <w:sz w:val="28"/>
          <w:szCs w:val="28"/>
          <w:lang w:eastAsia="ru-RU"/>
        </w:rPr>
        <w:t>С 30 сентября по 5 октября</w:t>
      </w:r>
      <w:r w:rsidRPr="00AC2AAC">
        <w:rPr>
          <w:sz w:val="28"/>
          <w:szCs w:val="28"/>
          <w:lang w:eastAsia="ru-RU"/>
        </w:rPr>
        <w:t xml:space="preserve"> в Городецком округе на базе СК «Море спорта» прошел </w:t>
      </w:r>
      <w:r w:rsidRPr="00AC2AAC">
        <w:rPr>
          <w:b/>
          <w:sz w:val="28"/>
          <w:szCs w:val="28"/>
          <w:lang w:eastAsia="ru-RU"/>
        </w:rPr>
        <w:t>Чемпионат МВД России по многоборью кинологов</w:t>
      </w:r>
      <w:r w:rsidRPr="00AC2AAC">
        <w:rPr>
          <w:sz w:val="28"/>
          <w:szCs w:val="28"/>
          <w:lang w:eastAsia="ru-RU"/>
        </w:rPr>
        <w:t xml:space="preserve">.  В событии приняли участие </w:t>
      </w:r>
      <w:r>
        <w:rPr>
          <w:sz w:val="28"/>
          <w:szCs w:val="28"/>
          <w:lang w:eastAsia="ru-RU"/>
        </w:rPr>
        <w:t xml:space="preserve">высокопоставленные гости региона, руководители области и округа. </w:t>
      </w:r>
      <w:r w:rsidRPr="00AC2AAC">
        <w:rPr>
          <w:sz w:val="28"/>
          <w:szCs w:val="28"/>
          <w:lang w:eastAsia="ru-RU"/>
        </w:rPr>
        <w:t xml:space="preserve">Сотрудники Дворца культуры </w:t>
      </w:r>
      <w:r>
        <w:rPr>
          <w:sz w:val="28"/>
          <w:szCs w:val="28"/>
          <w:lang w:eastAsia="ru-RU"/>
        </w:rPr>
        <w:t xml:space="preserve">«Северный» </w:t>
      </w:r>
      <w:r w:rsidRPr="00AC2AAC">
        <w:rPr>
          <w:sz w:val="28"/>
          <w:szCs w:val="28"/>
          <w:lang w:eastAsia="ru-RU"/>
        </w:rPr>
        <w:t>приняли участие в торжественном открытии и закрытие соревнований</w:t>
      </w:r>
      <w:r>
        <w:rPr>
          <w:sz w:val="28"/>
          <w:szCs w:val="28"/>
          <w:lang w:eastAsia="ru-RU"/>
        </w:rPr>
        <w:t>, представив достойную праздничную патриотическую программу.</w:t>
      </w:r>
    </w:p>
    <w:p w:rsidR="00C1659B" w:rsidRDefault="00C1659B" w:rsidP="005F121D">
      <w:pPr>
        <w:snapToGrid w:val="0"/>
        <w:spacing w:line="276" w:lineRule="auto"/>
        <w:ind w:firstLine="709"/>
        <w:contextualSpacing/>
        <w:jc w:val="both"/>
        <w:rPr>
          <w:sz w:val="28"/>
          <w:szCs w:val="28"/>
        </w:rPr>
      </w:pPr>
      <w:r w:rsidRPr="00AC2AAC">
        <w:rPr>
          <w:b/>
          <w:sz w:val="28"/>
          <w:szCs w:val="28"/>
          <w:lang w:eastAsia="ru-RU"/>
        </w:rPr>
        <w:t xml:space="preserve">Ежегодный Всероссийский съезд органов охраны памятников истории и культуры </w:t>
      </w:r>
      <w:r w:rsidRPr="00AC2AAC">
        <w:rPr>
          <w:sz w:val="28"/>
          <w:szCs w:val="28"/>
          <w:lang w:eastAsia="ru-RU"/>
        </w:rPr>
        <w:t xml:space="preserve">прошел </w:t>
      </w:r>
      <w:r w:rsidRPr="00AC2AAC">
        <w:rPr>
          <w:b/>
          <w:sz w:val="28"/>
          <w:szCs w:val="28"/>
          <w:lang w:eastAsia="ru-RU"/>
        </w:rPr>
        <w:t xml:space="preserve">1 октября. </w:t>
      </w:r>
      <w:r w:rsidRPr="00AC2AAC">
        <w:rPr>
          <w:sz w:val="28"/>
          <w:szCs w:val="28"/>
          <w:lang w:eastAsia="ru-RU"/>
        </w:rPr>
        <w:t>Организаторами выступили Министерство культуры Российской Федерации совместно с Правительством Нижегородской области. Во Дворце культуры</w:t>
      </w:r>
      <w:r w:rsidR="006C32B2">
        <w:rPr>
          <w:sz w:val="28"/>
          <w:szCs w:val="28"/>
          <w:lang w:eastAsia="ru-RU"/>
        </w:rPr>
        <w:t xml:space="preserve"> «Северный»</w:t>
      </w:r>
      <w:r w:rsidRPr="00AC2AAC">
        <w:rPr>
          <w:sz w:val="28"/>
          <w:szCs w:val="28"/>
          <w:lang w:eastAsia="ru-RU"/>
        </w:rPr>
        <w:t xml:space="preserve"> прошел выездной круглый стол с участием </w:t>
      </w:r>
      <w:r w:rsidR="006C32B2">
        <w:rPr>
          <w:sz w:val="28"/>
          <w:szCs w:val="28"/>
          <w:lang w:eastAsia="ru-RU"/>
        </w:rPr>
        <w:t xml:space="preserve">гостей и руководителей округа. </w:t>
      </w:r>
      <w:r w:rsidRPr="00AC2AAC">
        <w:rPr>
          <w:sz w:val="28"/>
          <w:szCs w:val="28"/>
          <w:lang w:eastAsia="ru-RU"/>
        </w:rPr>
        <w:t>Проведение такого диалога в стенах дворца культуры символично подчеркивает неразрывную связь между живой культурой, которую создаёт и поддерживает учреждение сегодня, и историко-культурным наследием, которое является основой для будущего</w:t>
      </w:r>
    </w:p>
    <w:p w:rsidR="00C1659B" w:rsidRDefault="006C32B2" w:rsidP="005F121D">
      <w:pPr>
        <w:snapToGrid w:val="0"/>
        <w:spacing w:line="276" w:lineRule="auto"/>
        <w:ind w:firstLine="709"/>
        <w:contextualSpacing/>
        <w:jc w:val="both"/>
        <w:rPr>
          <w:sz w:val="28"/>
          <w:szCs w:val="28"/>
        </w:rPr>
      </w:pPr>
      <w:r w:rsidRPr="006C32B2">
        <w:rPr>
          <w:sz w:val="28"/>
          <w:szCs w:val="28"/>
          <w:lang w:eastAsia="ru-RU"/>
        </w:rPr>
        <w:t>Также учреждение было причастно к организации и проведению</w:t>
      </w:r>
      <w:r>
        <w:rPr>
          <w:b/>
          <w:sz w:val="28"/>
          <w:szCs w:val="28"/>
          <w:lang w:eastAsia="ru-RU"/>
        </w:rPr>
        <w:t xml:space="preserve"> </w:t>
      </w:r>
      <w:r w:rsidRPr="00AC2AAC">
        <w:rPr>
          <w:b/>
          <w:sz w:val="28"/>
          <w:szCs w:val="28"/>
          <w:lang w:eastAsia="ru-RU"/>
        </w:rPr>
        <w:t>Форум</w:t>
      </w:r>
      <w:r>
        <w:rPr>
          <w:b/>
          <w:sz w:val="28"/>
          <w:szCs w:val="28"/>
          <w:lang w:eastAsia="ru-RU"/>
        </w:rPr>
        <w:t>а</w:t>
      </w:r>
      <w:r w:rsidRPr="00AC2AAC">
        <w:rPr>
          <w:b/>
          <w:sz w:val="28"/>
          <w:szCs w:val="28"/>
          <w:lang w:eastAsia="ru-RU"/>
        </w:rPr>
        <w:t xml:space="preserve"> муниципальных депутатов партии «Единая Россия»</w:t>
      </w:r>
      <w:r w:rsidRPr="00AC2AAC">
        <w:rPr>
          <w:sz w:val="28"/>
          <w:szCs w:val="28"/>
          <w:lang w:eastAsia="ru-RU"/>
        </w:rPr>
        <w:t xml:space="preserve"> </w:t>
      </w:r>
      <w:r w:rsidRPr="00AC2AAC">
        <w:rPr>
          <w:b/>
          <w:sz w:val="28"/>
          <w:szCs w:val="28"/>
          <w:lang w:eastAsia="ru-RU"/>
        </w:rPr>
        <w:t>31 октября</w:t>
      </w:r>
      <w:r w:rsidRPr="00AC2AAC">
        <w:rPr>
          <w:sz w:val="28"/>
          <w:szCs w:val="28"/>
          <w:lang w:eastAsia="ru-RU"/>
        </w:rPr>
        <w:t>. Мероприятие было приурочено к Году муниципального депутата и включало в себя два ключевых блока: слёт сельских старост, в ходе которого участники обсудили вопросы местного значения и обменялись опытом работы на сельских территориях и пленарное заседание с участием депутатов муниципальных образований региона</w:t>
      </w:r>
    </w:p>
    <w:p w:rsidR="00D35D83" w:rsidRPr="00CE6A7E" w:rsidRDefault="00F82121" w:rsidP="00852F83">
      <w:pPr>
        <w:snapToGrid w:val="0"/>
        <w:spacing w:line="276" w:lineRule="auto"/>
        <w:ind w:firstLine="709"/>
        <w:contextualSpacing/>
        <w:jc w:val="both"/>
        <w:rPr>
          <w:sz w:val="28"/>
          <w:szCs w:val="28"/>
        </w:rPr>
      </w:pPr>
      <w:r>
        <w:rPr>
          <w:sz w:val="28"/>
          <w:szCs w:val="28"/>
        </w:rPr>
        <w:t xml:space="preserve">Впервые </w:t>
      </w:r>
      <w:r w:rsidRPr="004A4EE8">
        <w:rPr>
          <w:b/>
          <w:sz w:val="28"/>
          <w:szCs w:val="28"/>
        </w:rPr>
        <w:t>4 ноября в Городце прошел Первый международный фестиваль русской кухни</w:t>
      </w:r>
      <w:r>
        <w:rPr>
          <w:sz w:val="28"/>
          <w:szCs w:val="28"/>
        </w:rPr>
        <w:t>, положив начало новому ежегодному проекту. Сообщество предпринимателей совместно с жителями округа собрались в День народного единства на большом празднике в центре Городца, чтобы подчеркнуть высокую значимость праздника и его исторических начал с целью сохранения тр</w:t>
      </w:r>
      <w:r w:rsidR="00852F83">
        <w:rPr>
          <w:sz w:val="28"/>
          <w:szCs w:val="28"/>
        </w:rPr>
        <w:t>адиционных российских ценностей.</w:t>
      </w:r>
    </w:p>
    <w:p w:rsidR="00D35D83" w:rsidRPr="00852F83" w:rsidRDefault="00B059CD" w:rsidP="00852F83">
      <w:pPr>
        <w:snapToGrid w:val="0"/>
        <w:spacing w:line="276" w:lineRule="auto"/>
        <w:ind w:firstLine="709"/>
        <w:contextualSpacing/>
        <w:jc w:val="both"/>
        <w:rPr>
          <w:sz w:val="28"/>
          <w:szCs w:val="28"/>
        </w:rPr>
      </w:pPr>
      <w:r>
        <w:rPr>
          <w:sz w:val="28"/>
          <w:szCs w:val="28"/>
        </w:rPr>
        <w:t xml:space="preserve">Для всех учреждений культуры ярким событием 2025 года стало празднование </w:t>
      </w:r>
      <w:r w:rsidRPr="004A4EE8">
        <w:rPr>
          <w:b/>
          <w:sz w:val="28"/>
          <w:szCs w:val="28"/>
        </w:rPr>
        <w:t>20-летия Музейного квартала</w:t>
      </w:r>
      <w:r>
        <w:rPr>
          <w:sz w:val="28"/>
          <w:szCs w:val="28"/>
        </w:rPr>
        <w:t>, итогом которого стала церемония благодарности всем причастным к его созданию</w:t>
      </w:r>
      <w:r w:rsidR="004A4EE8">
        <w:rPr>
          <w:sz w:val="28"/>
          <w:szCs w:val="28"/>
        </w:rPr>
        <w:t xml:space="preserve">. В зале ДЦ «Метеор» в присутствии руководителей округа, партнёров, творческого </w:t>
      </w:r>
      <w:r w:rsidR="004A4EE8">
        <w:rPr>
          <w:sz w:val="28"/>
          <w:szCs w:val="28"/>
        </w:rPr>
        <w:lastRenderedPageBreak/>
        <w:t>сообщества, историков и экскурсоводов транслировались яркие страницы истории, звучали воспоминания и слова поздравлений.</w:t>
      </w:r>
    </w:p>
    <w:p w:rsidR="00D35D83" w:rsidRPr="006C32B2" w:rsidRDefault="00D35D83" w:rsidP="005F121D">
      <w:pPr>
        <w:shd w:val="clear" w:color="auto" w:fill="FFFFFF"/>
        <w:spacing w:line="276" w:lineRule="auto"/>
        <w:ind w:firstLine="708"/>
        <w:jc w:val="both"/>
        <w:rPr>
          <w:spacing w:val="3"/>
          <w:sz w:val="28"/>
          <w:szCs w:val="28"/>
        </w:rPr>
      </w:pPr>
      <w:r w:rsidRPr="00D35D83">
        <w:rPr>
          <w:b/>
          <w:spacing w:val="3"/>
          <w:sz w:val="28"/>
          <w:szCs w:val="28"/>
        </w:rPr>
        <w:t>11 ноября</w:t>
      </w:r>
      <w:r w:rsidRPr="00D35D83">
        <w:rPr>
          <w:spacing w:val="3"/>
          <w:sz w:val="28"/>
          <w:szCs w:val="28"/>
        </w:rPr>
        <w:t xml:space="preserve"> в центре культуры «Рекорд» в Нижнем Новгороде состоялась церемония награждения победителей второго конкурса видеороликов по противодействию идеологии терроризма </w:t>
      </w:r>
      <w:r w:rsidRPr="00D35D83">
        <w:rPr>
          <w:b/>
          <w:spacing w:val="3"/>
          <w:sz w:val="28"/>
          <w:szCs w:val="28"/>
        </w:rPr>
        <w:t>«Щит мира»</w:t>
      </w:r>
      <w:r w:rsidRPr="00D35D83">
        <w:rPr>
          <w:spacing w:val="3"/>
          <w:sz w:val="28"/>
          <w:szCs w:val="28"/>
        </w:rPr>
        <w:t>,</w:t>
      </w:r>
      <w:r>
        <w:rPr>
          <w:spacing w:val="3"/>
          <w:sz w:val="28"/>
          <w:szCs w:val="28"/>
        </w:rPr>
        <w:t xml:space="preserve"> организованного министерством культуры Нижегородской области. Этот конкурс, проводимый с 2023 года, остаётся единственным в стране мероприятием подобного формата и играет важную роль в профилактике экстремизма через творческий подход к сложной социальной проблематике.</w:t>
      </w:r>
      <w:r w:rsidR="006C32B2">
        <w:rPr>
          <w:spacing w:val="3"/>
          <w:sz w:val="28"/>
          <w:szCs w:val="28"/>
        </w:rPr>
        <w:t xml:space="preserve"> </w:t>
      </w:r>
      <w:r>
        <w:rPr>
          <w:spacing w:val="3"/>
          <w:sz w:val="28"/>
          <w:szCs w:val="28"/>
        </w:rPr>
        <w:t xml:space="preserve">Особой гордостью стало выступление специалистов досугового центра «Метеор», представивших работу </w:t>
      </w:r>
      <w:r w:rsidRPr="00D35D83">
        <w:rPr>
          <w:b/>
          <w:spacing w:val="3"/>
          <w:sz w:val="28"/>
          <w:szCs w:val="28"/>
        </w:rPr>
        <w:t>«Цена равнодушия».</w:t>
      </w:r>
      <w:r>
        <w:rPr>
          <w:spacing w:val="3"/>
          <w:sz w:val="28"/>
          <w:szCs w:val="28"/>
        </w:rPr>
        <w:t xml:space="preserve"> Их видеоролик получил высокую оценку профессионального жюри и занял почётное второе место.</w:t>
      </w:r>
    </w:p>
    <w:p w:rsidR="00B059CD" w:rsidRPr="00852F83" w:rsidRDefault="006C32B2" w:rsidP="00852F83">
      <w:pPr>
        <w:snapToGrid w:val="0"/>
        <w:spacing w:line="276" w:lineRule="auto"/>
        <w:ind w:firstLine="709"/>
        <w:contextualSpacing/>
        <w:jc w:val="both"/>
        <w:rPr>
          <w:rStyle w:val="af7"/>
          <w:b w:val="0"/>
          <w:sz w:val="28"/>
          <w:szCs w:val="28"/>
        </w:rPr>
      </w:pPr>
      <w:r w:rsidRPr="006C32B2">
        <w:rPr>
          <w:sz w:val="28"/>
          <w:szCs w:val="28"/>
        </w:rPr>
        <w:t xml:space="preserve">В </w:t>
      </w:r>
      <w:r w:rsidRPr="006C32B2">
        <w:rPr>
          <w:b/>
          <w:sz w:val="28"/>
          <w:szCs w:val="28"/>
        </w:rPr>
        <w:t>ноябре 2025</w:t>
      </w:r>
      <w:r w:rsidRPr="001D5F65">
        <w:rPr>
          <w:b/>
          <w:sz w:val="28"/>
          <w:szCs w:val="28"/>
        </w:rPr>
        <w:t xml:space="preserve"> года Дворцу культуры «Северный» исполнилось 65-лет со дня основания.</w:t>
      </w:r>
      <w:r w:rsidRPr="006C32B2">
        <w:rPr>
          <w:sz w:val="28"/>
          <w:szCs w:val="28"/>
        </w:rPr>
        <w:t xml:space="preserve"> История учреждения богата и многообразна, поэтому праздничные мероприятия проходили в течение всего месяца. Открылся праздничный парад концертом лауреата международных и всероссийских конкурсов ансамбль русской песни «Татьянин день». Народный театр «Радость» показал спектакль «Это, девочки, война», который был создан специально в рамках празднования 80-летия со Дня Победы в Великой Отечественной войне и имел большую популярность среди детей и молодежи. </w:t>
      </w:r>
      <w:r w:rsidRPr="00AC2AAC">
        <w:rPr>
          <w:sz w:val="28"/>
          <w:szCs w:val="28"/>
          <w:shd w:val="clear" w:color="auto" w:fill="FFFFFF"/>
        </w:rPr>
        <w:t>Традиционная музыкальная гостиная с участием Федосеева М.В. была посвящена не только юбилею учреждения, но и 105-летию советского композитора Френкеля Я.А</w:t>
      </w:r>
      <w:r>
        <w:rPr>
          <w:sz w:val="28"/>
          <w:szCs w:val="28"/>
          <w:shd w:val="clear" w:color="auto" w:fill="FFFFFF"/>
        </w:rPr>
        <w:t>.</w:t>
      </w:r>
      <w:r w:rsidRPr="006C32B2">
        <w:rPr>
          <w:sz w:val="28"/>
          <w:szCs w:val="28"/>
          <w:shd w:val="clear" w:color="auto" w:fill="FFFFFF"/>
        </w:rPr>
        <w:t xml:space="preserve"> </w:t>
      </w:r>
      <w:r>
        <w:rPr>
          <w:sz w:val="28"/>
          <w:szCs w:val="28"/>
          <w:shd w:val="clear" w:color="auto" w:fill="FFFFFF"/>
        </w:rPr>
        <w:t>а также состоялись концертные программы</w:t>
      </w:r>
      <w:r w:rsidRPr="00AC2AAC">
        <w:rPr>
          <w:sz w:val="28"/>
          <w:szCs w:val="28"/>
          <w:shd w:val="clear" w:color="auto" w:fill="FFFFFF"/>
        </w:rPr>
        <w:t xml:space="preserve"> «</w:t>
      </w:r>
      <w:r w:rsidRPr="00AC2AAC">
        <w:rPr>
          <w:b/>
          <w:sz w:val="28"/>
          <w:szCs w:val="28"/>
          <w:shd w:val="clear" w:color="auto" w:fill="FFFFFF"/>
        </w:rPr>
        <w:t>65-лет на волне творчества</w:t>
      </w:r>
      <w:r w:rsidRPr="00AC2AAC">
        <w:rPr>
          <w:sz w:val="28"/>
          <w:szCs w:val="28"/>
          <w:shd w:val="clear" w:color="auto" w:fill="FFFFFF"/>
        </w:rPr>
        <w:t>»</w:t>
      </w:r>
      <w:r w:rsidR="00852F83">
        <w:rPr>
          <w:sz w:val="28"/>
          <w:szCs w:val="28"/>
          <w:shd w:val="clear" w:color="auto" w:fill="FFFFFF"/>
        </w:rPr>
        <w:t xml:space="preserve"> </w:t>
      </w:r>
      <w:r>
        <w:rPr>
          <w:sz w:val="28"/>
          <w:szCs w:val="28"/>
          <w:shd w:val="clear" w:color="auto" w:fill="FFFFFF"/>
        </w:rPr>
        <w:t xml:space="preserve">и </w:t>
      </w:r>
      <w:r w:rsidRPr="00AC2AAC">
        <w:rPr>
          <w:sz w:val="28"/>
          <w:szCs w:val="28"/>
          <w:shd w:val="clear" w:color="auto" w:fill="FFFFFF"/>
        </w:rPr>
        <w:t>«</w:t>
      </w:r>
      <w:r w:rsidRPr="00AC2AAC">
        <w:rPr>
          <w:b/>
          <w:sz w:val="28"/>
          <w:szCs w:val="28"/>
          <w:shd w:val="clear" w:color="auto" w:fill="FFFFFF"/>
        </w:rPr>
        <w:t>Сердце, наполненное любовью</w:t>
      </w:r>
      <w:r w:rsidRPr="00AC2AAC">
        <w:rPr>
          <w:sz w:val="28"/>
          <w:szCs w:val="28"/>
          <w:shd w:val="clear" w:color="auto" w:fill="FFFFFF"/>
        </w:rPr>
        <w:t>»</w:t>
      </w:r>
      <w:r>
        <w:rPr>
          <w:sz w:val="28"/>
          <w:szCs w:val="28"/>
          <w:shd w:val="clear" w:color="auto" w:fill="FFFFFF"/>
        </w:rPr>
        <w:t>.</w:t>
      </w:r>
    </w:p>
    <w:p w:rsidR="006C32B2" w:rsidRDefault="002375AF" w:rsidP="00852F83">
      <w:pPr>
        <w:pStyle w:val="aff3"/>
        <w:shd w:val="clear" w:color="auto" w:fill="FFFFFF"/>
        <w:spacing w:line="276" w:lineRule="auto"/>
        <w:ind w:firstLine="708"/>
        <w:jc w:val="both"/>
        <w:rPr>
          <w:rFonts w:ascii="Times New Roman" w:hAnsi="Times New Roman"/>
          <w:color w:val="000000"/>
          <w:sz w:val="28"/>
          <w:szCs w:val="28"/>
          <w:shd w:val="clear" w:color="auto" w:fill="FFFFFF"/>
        </w:rPr>
      </w:pPr>
      <w:r w:rsidRPr="00D35D83">
        <w:rPr>
          <w:rFonts w:ascii="Times New Roman" w:hAnsi="Times New Roman"/>
          <w:b/>
          <w:sz w:val="28"/>
          <w:szCs w:val="28"/>
        </w:rPr>
        <w:t>8 декабря</w:t>
      </w:r>
      <w:r w:rsidRPr="00D35D83">
        <w:rPr>
          <w:rFonts w:ascii="Times New Roman" w:hAnsi="Times New Roman"/>
          <w:sz w:val="28"/>
          <w:szCs w:val="28"/>
        </w:rPr>
        <w:t xml:space="preserve"> </w:t>
      </w:r>
      <w:r w:rsidRPr="00D35D83">
        <w:rPr>
          <w:rFonts w:ascii="Times New Roman" w:hAnsi="Times New Roman"/>
          <w:color w:val="000000"/>
          <w:sz w:val="28"/>
          <w:szCs w:val="28"/>
          <w:shd w:val="clear" w:color="auto" w:fill="FFFFFF"/>
        </w:rPr>
        <w:t xml:space="preserve">состоялась церемония награждения победителей </w:t>
      </w:r>
      <w:r w:rsidR="00852F83">
        <w:rPr>
          <w:rFonts w:ascii="Times New Roman" w:hAnsi="Times New Roman"/>
          <w:color w:val="000000"/>
          <w:sz w:val="28"/>
          <w:szCs w:val="28"/>
          <w:shd w:val="clear" w:color="auto" w:fill="FFFFFF"/>
          <w:lang w:val="ru-RU"/>
        </w:rPr>
        <w:t xml:space="preserve">муниципального </w:t>
      </w:r>
      <w:r w:rsidRPr="00D35D83">
        <w:rPr>
          <w:rFonts w:ascii="Times New Roman" w:hAnsi="Times New Roman"/>
          <w:color w:val="000000"/>
          <w:sz w:val="28"/>
          <w:szCs w:val="28"/>
          <w:shd w:val="clear" w:color="auto" w:fill="FFFFFF"/>
        </w:rPr>
        <w:t xml:space="preserve">конкурса творческих проектов </w:t>
      </w:r>
      <w:r w:rsidRPr="00D35D83">
        <w:rPr>
          <w:rFonts w:ascii="Times New Roman" w:hAnsi="Times New Roman"/>
          <w:b/>
          <w:color w:val="000000"/>
          <w:sz w:val="28"/>
          <w:szCs w:val="28"/>
          <w:shd w:val="clear" w:color="auto" w:fill="FFFFFF"/>
        </w:rPr>
        <w:t xml:space="preserve">«Бюджет для граждан». </w:t>
      </w:r>
      <w:r w:rsidRPr="00D35D83">
        <w:rPr>
          <w:rFonts w:ascii="Times New Roman" w:hAnsi="Times New Roman"/>
          <w:color w:val="000000"/>
          <w:sz w:val="28"/>
          <w:szCs w:val="28"/>
          <w:shd w:val="clear" w:color="auto" w:fill="FFFFFF"/>
        </w:rPr>
        <w:t>Команда</w:t>
      </w:r>
      <w:r>
        <w:rPr>
          <w:rFonts w:ascii="Times New Roman" w:hAnsi="Times New Roman"/>
          <w:color w:val="000000"/>
          <w:sz w:val="28"/>
          <w:szCs w:val="28"/>
          <w:shd w:val="clear" w:color="auto" w:fill="FFFFFF"/>
        </w:rPr>
        <w:t xml:space="preserve"> досугового центра «Метеор» представила на конкурс работу, которая была высоко оценена членами жюри и заняла почетное I место в номинаци</w:t>
      </w:r>
      <w:r w:rsidR="00D35D83">
        <w:rPr>
          <w:rFonts w:ascii="Times New Roman" w:hAnsi="Times New Roman"/>
          <w:color w:val="000000"/>
          <w:sz w:val="28"/>
          <w:szCs w:val="28"/>
          <w:shd w:val="clear" w:color="auto" w:fill="FFFFFF"/>
        </w:rPr>
        <w:t>и «Лучший видеоролик о бюджете»</w:t>
      </w:r>
    </w:p>
    <w:p w:rsidR="006C32B2" w:rsidRDefault="006C32B2" w:rsidP="005F121D">
      <w:pPr>
        <w:pStyle w:val="aff3"/>
        <w:shd w:val="clear" w:color="auto" w:fill="FFFFFF"/>
        <w:spacing w:line="276" w:lineRule="auto"/>
        <w:ind w:firstLine="708"/>
        <w:jc w:val="both"/>
        <w:rPr>
          <w:rFonts w:ascii="Times New Roman" w:hAnsi="Times New Roman"/>
          <w:color w:val="000000"/>
          <w:sz w:val="28"/>
          <w:szCs w:val="28"/>
          <w:shd w:val="clear" w:color="auto" w:fill="FFFFFF"/>
        </w:rPr>
      </w:pPr>
      <w:r w:rsidRPr="00AC2AAC">
        <w:rPr>
          <w:rFonts w:ascii="Times New Roman" w:hAnsi="Times New Roman"/>
          <w:sz w:val="28"/>
          <w:szCs w:val="28"/>
          <w:lang w:eastAsia="ru-RU"/>
        </w:rPr>
        <w:t xml:space="preserve">В начале </w:t>
      </w:r>
      <w:r w:rsidRPr="00AC2AAC">
        <w:rPr>
          <w:rFonts w:ascii="Times New Roman" w:hAnsi="Times New Roman"/>
          <w:b/>
          <w:sz w:val="28"/>
          <w:szCs w:val="28"/>
          <w:lang w:eastAsia="ru-RU"/>
        </w:rPr>
        <w:t>декабря</w:t>
      </w:r>
      <w:r w:rsidRPr="00AC2AAC">
        <w:rPr>
          <w:rFonts w:ascii="Times New Roman" w:hAnsi="Times New Roman"/>
          <w:sz w:val="28"/>
          <w:szCs w:val="28"/>
          <w:lang w:eastAsia="ru-RU"/>
        </w:rPr>
        <w:t xml:space="preserve"> 2025 года на базе Дворца культуры «Северный» прошел традиционный общественный форум Городецкой Епархии — XI </w:t>
      </w:r>
      <w:r w:rsidRPr="00AC2AAC">
        <w:rPr>
          <w:rFonts w:ascii="Times New Roman" w:hAnsi="Times New Roman"/>
          <w:b/>
          <w:sz w:val="28"/>
          <w:szCs w:val="28"/>
          <w:lang w:eastAsia="ru-RU"/>
        </w:rPr>
        <w:t>Епархиальные Рождественские образовательные чтения</w:t>
      </w:r>
      <w:r w:rsidRPr="00AC2AAC">
        <w:rPr>
          <w:rFonts w:ascii="Times New Roman" w:hAnsi="Times New Roman"/>
          <w:sz w:val="28"/>
          <w:szCs w:val="28"/>
          <w:lang w:eastAsia="ru-RU"/>
        </w:rPr>
        <w:t>. Организационную и творческую составляющую форума обеспечили специалисты Дворца культуры «Северный».</w:t>
      </w:r>
    </w:p>
    <w:p w:rsidR="002375AF" w:rsidRDefault="006C32B2" w:rsidP="005F121D">
      <w:pPr>
        <w:pStyle w:val="aff3"/>
        <w:shd w:val="clear" w:color="auto" w:fill="FFFFFF"/>
        <w:spacing w:line="276" w:lineRule="auto"/>
        <w:ind w:firstLine="708"/>
        <w:jc w:val="both"/>
        <w:rPr>
          <w:rFonts w:ascii="Times New Roman" w:hAnsi="Times New Roman"/>
          <w:color w:val="000000"/>
          <w:sz w:val="28"/>
          <w:szCs w:val="28"/>
          <w:shd w:val="clear" w:color="auto" w:fill="FFFFFF"/>
        </w:rPr>
      </w:pPr>
      <w:r w:rsidRPr="00AC2AAC">
        <w:rPr>
          <w:rFonts w:ascii="Times New Roman" w:hAnsi="Times New Roman"/>
          <w:kern w:val="16"/>
          <w:sz w:val="28"/>
          <w:szCs w:val="28"/>
          <w:lang w:eastAsia="ru-RU"/>
        </w:rPr>
        <w:t>В 2025 году</w:t>
      </w:r>
      <w:r w:rsidRPr="00AC2AAC">
        <w:rPr>
          <w:rFonts w:ascii="Times New Roman" w:hAnsi="Times New Roman"/>
          <w:sz w:val="28"/>
          <w:szCs w:val="28"/>
          <w:lang w:eastAsia="ru-RU"/>
        </w:rPr>
        <w:t xml:space="preserve"> при поддержке депутатов Законодательного собрания Нижегородской области В. В. Беспалова и А. А. Тимофеева организован и проведен гастрольный тур «</w:t>
      </w:r>
      <w:r w:rsidRPr="00AC2AAC">
        <w:rPr>
          <w:rFonts w:ascii="Times New Roman" w:hAnsi="Times New Roman"/>
          <w:b/>
          <w:sz w:val="28"/>
          <w:szCs w:val="28"/>
          <w:lang w:eastAsia="ru-RU"/>
        </w:rPr>
        <w:t>Фанфары Городца</w:t>
      </w:r>
      <w:r w:rsidRPr="00AC2AAC">
        <w:rPr>
          <w:rFonts w:ascii="Times New Roman" w:hAnsi="Times New Roman"/>
          <w:sz w:val="28"/>
          <w:szCs w:val="28"/>
          <w:lang w:eastAsia="ru-RU"/>
        </w:rPr>
        <w:t>» сводного Народного духового оркестра. Гастроли прошли не только на территории Городецкого муниципального округа, но и городском округе города Чкаловск.  В рамках тура прошло 10 концертных программ, которые посетило более 2500 человек</w:t>
      </w:r>
    </w:p>
    <w:p w:rsidR="002375AF" w:rsidRPr="001D5F65" w:rsidRDefault="002375AF" w:rsidP="005F121D">
      <w:pPr>
        <w:pStyle w:val="afb"/>
        <w:shd w:val="clear" w:color="auto" w:fill="FCFCFC"/>
        <w:spacing w:before="0" w:beforeAutospacing="0" w:after="0" w:afterAutospacing="0" w:line="276" w:lineRule="auto"/>
        <w:ind w:firstLine="708"/>
        <w:jc w:val="both"/>
        <w:rPr>
          <w:rStyle w:val="af7"/>
          <w:b w:val="0"/>
          <w:spacing w:val="3"/>
          <w:sz w:val="12"/>
          <w:szCs w:val="28"/>
          <w:lang/>
        </w:rPr>
      </w:pPr>
    </w:p>
    <w:p w:rsidR="006C32B2" w:rsidRPr="00CE6A7E" w:rsidRDefault="006C32B2" w:rsidP="005F121D">
      <w:pPr>
        <w:snapToGrid w:val="0"/>
        <w:spacing w:line="276" w:lineRule="auto"/>
        <w:ind w:firstLine="709"/>
        <w:contextualSpacing/>
        <w:jc w:val="both"/>
        <w:rPr>
          <w:sz w:val="28"/>
          <w:szCs w:val="28"/>
        </w:rPr>
      </w:pPr>
      <w:r w:rsidRPr="004E2B7A">
        <w:rPr>
          <w:sz w:val="28"/>
          <w:szCs w:val="28"/>
        </w:rPr>
        <w:lastRenderedPageBreak/>
        <w:t xml:space="preserve">В рамках побратимых отношений творческие делегации </w:t>
      </w:r>
      <w:r>
        <w:rPr>
          <w:sz w:val="28"/>
          <w:szCs w:val="28"/>
        </w:rPr>
        <w:t>культурно-досуговых у</w:t>
      </w:r>
      <w:r w:rsidR="00852F83">
        <w:rPr>
          <w:sz w:val="28"/>
          <w:szCs w:val="28"/>
        </w:rPr>
        <w:t>ч</w:t>
      </w:r>
      <w:r>
        <w:rPr>
          <w:sz w:val="28"/>
          <w:szCs w:val="28"/>
        </w:rPr>
        <w:t>р</w:t>
      </w:r>
      <w:r w:rsidR="00852F83">
        <w:rPr>
          <w:sz w:val="28"/>
          <w:szCs w:val="28"/>
        </w:rPr>
        <w:t xml:space="preserve">еждений </w:t>
      </w:r>
      <w:r w:rsidRPr="004E2B7A">
        <w:rPr>
          <w:sz w:val="28"/>
          <w:szCs w:val="28"/>
        </w:rPr>
        <w:t xml:space="preserve">Городецкого округа в отчетном году </w:t>
      </w:r>
      <w:r>
        <w:rPr>
          <w:sz w:val="28"/>
          <w:szCs w:val="28"/>
        </w:rPr>
        <w:t xml:space="preserve">приняли участие в масштабных мероприятиях: </w:t>
      </w:r>
      <w:r w:rsidRPr="004E2B7A">
        <w:rPr>
          <w:sz w:val="28"/>
          <w:szCs w:val="28"/>
        </w:rPr>
        <w:t>Международн</w:t>
      </w:r>
      <w:r>
        <w:rPr>
          <w:sz w:val="28"/>
          <w:szCs w:val="28"/>
        </w:rPr>
        <w:t>ом</w:t>
      </w:r>
      <w:r w:rsidRPr="004E2B7A">
        <w:rPr>
          <w:sz w:val="28"/>
          <w:szCs w:val="28"/>
        </w:rPr>
        <w:t xml:space="preserve"> фестивал</w:t>
      </w:r>
      <w:r>
        <w:rPr>
          <w:sz w:val="28"/>
          <w:szCs w:val="28"/>
        </w:rPr>
        <w:t>е</w:t>
      </w:r>
      <w:r w:rsidRPr="004E2B7A">
        <w:rPr>
          <w:sz w:val="28"/>
          <w:szCs w:val="28"/>
        </w:rPr>
        <w:t xml:space="preserve"> керамики в </w:t>
      </w:r>
      <w:r>
        <w:rPr>
          <w:sz w:val="28"/>
          <w:szCs w:val="28"/>
        </w:rPr>
        <w:t>городе</w:t>
      </w:r>
      <w:r w:rsidRPr="004E2B7A">
        <w:rPr>
          <w:sz w:val="28"/>
          <w:szCs w:val="28"/>
        </w:rPr>
        <w:t xml:space="preserve"> Цзиндэчжэнь</w:t>
      </w:r>
      <w:r>
        <w:rPr>
          <w:sz w:val="28"/>
          <w:szCs w:val="28"/>
        </w:rPr>
        <w:t xml:space="preserve"> Китая</w:t>
      </w:r>
      <w:r w:rsidRPr="004E2B7A">
        <w:rPr>
          <w:sz w:val="28"/>
          <w:szCs w:val="28"/>
        </w:rPr>
        <w:t xml:space="preserve"> </w:t>
      </w:r>
      <w:r>
        <w:rPr>
          <w:sz w:val="28"/>
          <w:szCs w:val="28"/>
        </w:rPr>
        <w:t xml:space="preserve">в октябре, Дне города Полоцка Республики </w:t>
      </w:r>
      <w:r w:rsidRPr="004E2B7A">
        <w:rPr>
          <w:sz w:val="28"/>
          <w:szCs w:val="28"/>
        </w:rPr>
        <w:t>Беларусь</w:t>
      </w:r>
      <w:r>
        <w:rPr>
          <w:sz w:val="28"/>
          <w:szCs w:val="28"/>
        </w:rPr>
        <w:t xml:space="preserve"> в июне. </w:t>
      </w:r>
      <w:r w:rsidRPr="0061740F">
        <w:rPr>
          <w:sz w:val="28"/>
          <w:szCs w:val="28"/>
        </w:rPr>
        <w:t xml:space="preserve"> </w:t>
      </w:r>
      <w:r>
        <w:rPr>
          <w:sz w:val="28"/>
          <w:szCs w:val="28"/>
        </w:rPr>
        <w:t xml:space="preserve">Приняли </w:t>
      </w:r>
      <w:r w:rsidRPr="0061740F">
        <w:rPr>
          <w:sz w:val="28"/>
          <w:szCs w:val="28"/>
        </w:rPr>
        <w:t>участие в работе российско-китайского библиотечного конвен</w:t>
      </w:r>
      <w:r>
        <w:rPr>
          <w:sz w:val="28"/>
          <w:szCs w:val="28"/>
        </w:rPr>
        <w:t>та «Кадры высокого разрешения» в городе Благовещенск. В рамках сотрудничества в мае проведены мастер-классы по диджеингу для воспитанников детских домов в Беларуси, а в ноябре сотрудники стали участниками федерального проекта «Студтуризм» в</w:t>
      </w:r>
      <w:r w:rsidRPr="00181A10">
        <w:rPr>
          <w:sz w:val="28"/>
          <w:szCs w:val="28"/>
        </w:rPr>
        <w:t xml:space="preserve"> </w:t>
      </w:r>
      <w:r>
        <w:rPr>
          <w:sz w:val="28"/>
          <w:szCs w:val="28"/>
        </w:rPr>
        <w:t xml:space="preserve">Армении. </w:t>
      </w:r>
    </w:p>
    <w:p w:rsidR="006C32B2" w:rsidRPr="009A54B7" w:rsidRDefault="006C32B2" w:rsidP="005F121D">
      <w:pPr>
        <w:snapToGrid w:val="0"/>
        <w:spacing w:line="276" w:lineRule="auto"/>
        <w:ind w:firstLine="709"/>
        <w:contextualSpacing/>
        <w:jc w:val="both"/>
        <w:rPr>
          <w:sz w:val="28"/>
          <w:szCs w:val="28"/>
        </w:rPr>
      </w:pPr>
      <w:r w:rsidRPr="009A54B7">
        <w:rPr>
          <w:sz w:val="28"/>
          <w:szCs w:val="28"/>
        </w:rPr>
        <w:t>Учреждениями культуры в 2025 году велась активная работа в поддержку участников специальной военной операции и их семей: организовано и проведено 100 мероприятий и акций по сбору денежных средств. Итого учреждениями культуры оказана помощь в размере 2,5 млн. рублей.</w:t>
      </w:r>
    </w:p>
    <w:p w:rsidR="00F74D96" w:rsidRDefault="00F74D96" w:rsidP="00852F83">
      <w:pPr>
        <w:tabs>
          <w:tab w:val="left" w:pos="1134"/>
        </w:tabs>
        <w:spacing w:line="276" w:lineRule="auto"/>
        <w:jc w:val="both"/>
        <w:rPr>
          <w:sz w:val="28"/>
          <w:szCs w:val="28"/>
        </w:rPr>
      </w:pPr>
      <w:bookmarkStart w:id="1" w:name="_GoBack"/>
      <w:bookmarkEnd w:id="1"/>
    </w:p>
    <w:p w:rsidR="00F74D96" w:rsidRPr="00F74D96" w:rsidRDefault="00F74D96" w:rsidP="00F74D96">
      <w:pPr>
        <w:tabs>
          <w:tab w:val="left" w:pos="1134"/>
        </w:tabs>
        <w:spacing w:line="276" w:lineRule="auto"/>
        <w:ind w:firstLine="709"/>
        <w:jc w:val="center"/>
        <w:rPr>
          <w:b/>
          <w:sz w:val="28"/>
          <w:szCs w:val="28"/>
        </w:rPr>
      </w:pPr>
      <w:r w:rsidRPr="00F74D96">
        <w:rPr>
          <w:b/>
          <w:sz w:val="28"/>
          <w:szCs w:val="28"/>
        </w:rPr>
        <w:t>11.</w:t>
      </w:r>
      <w:r>
        <w:rPr>
          <w:b/>
          <w:sz w:val="28"/>
          <w:szCs w:val="28"/>
        </w:rPr>
        <w:t xml:space="preserve"> </w:t>
      </w:r>
      <w:r w:rsidRPr="00F74D96">
        <w:rPr>
          <w:b/>
          <w:sz w:val="28"/>
          <w:szCs w:val="28"/>
        </w:rPr>
        <w:t>ИННОВАЦИОННЫЕ ФОРМ</w:t>
      </w:r>
      <w:r w:rsidR="001D5F65">
        <w:rPr>
          <w:b/>
          <w:sz w:val="28"/>
          <w:szCs w:val="28"/>
        </w:rPr>
        <w:t>Ы</w:t>
      </w:r>
      <w:r w:rsidRPr="00F74D96">
        <w:rPr>
          <w:b/>
          <w:sz w:val="28"/>
          <w:szCs w:val="28"/>
        </w:rPr>
        <w:t xml:space="preserve"> РАБОТЫ</w:t>
      </w:r>
    </w:p>
    <w:p w:rsidR="00674595" w:rsidRPr="00B974F0" w:rsidRDefault="00674595" w:rsidP="00393ADD">
      <w:pPr>
        <w:pStyle w:val="afd"/>
        <w:ind w:left="0"/>
        <w:rPr>
          <w:rFonts w:ascii="Times New Roman" w:hAnsi="Times New Roman"/>
          <w:b/>
          <w:color w:val="FF0000"/>
          <w:sz w:val="12"/>
          <w:szCs w:val="28"/>
        </w:rPr>
      </w:pPr>
    </w:p>
    <w:p w:rsidR="00674595" w:rsidRPr="00D4536E" w:rsidRDefault="00674595" w:rsidP="00674595">
      <w:pPr>
        <w:pStyle w:val="afd"/>
        <w:ind w:left="0" w:firstLine="709"/>
        <w:jc w:val="center"/>
        <w:rPr>
          <w:rFonts w:ascii="Times New Roman" w:hAnsi="Times New Roman"/>
          <w:b/>
          <w:color w:val="FF0000"/>
          <w:sz w:val="10"/>
          <w:szCs w:val="28"/>
        </w:rPr>
      </w:pPr>
    </w:p>
    <w:p w:rsidR="00023C2E" w:rsidRPr="00023C2E" w:rsidRDefault="00023C2E" w:rsidP="001D5F65">
      <w:pPr>
        <w:suppressAutoHyphens w:val="0"/>
        <w:spacing w:line="276" w:lineRule="auto"/>
        <w:ind w:firstLine="709"/>
        <w:jc w:val="both"/>
        <w:rPr>
          <w:sz w:val="28"/>
          <w:szCs w:val="28"/>
        </w:rPr>
      </w:pPr>
      <w:r w:rsidRPr="00023C2E">
        <w:rPr>
          <w:sz w:val="28"/>
          <w:szCs w:val="28"/>
        </w:rPr>
        <w:t>Сотрудники сферы культуры активно работают над модернизацией форм и методов своей деятельности, что позволяет значительно повысить качество предоставляемых услуг и эффективно привлекать новую аудиторию. Одним из ярких примеров инновационных решений является внедрение современных технологий и интерактивных мероприятий, способствующих вовлечению широкой публики, включая детскую аудиторию.</w:t>
      </w:r>
      <w:r w:rsidR="001D5F65">
        <w:rPr>
          <w:sz w:val="28"/>
          <w:szCs w:val="28"/>
        </w:rPr>
        <w:t xml:space="preserve"> </w:t>
      </w:r>
      <w:r w:rsidRPr="00023C2E">
        <w:rPr>
          <w:sz w:val="28"/>
          <w:szCs w:val="28"/>
        </w:rPr>
        <w:t>В 202</w:t>
      </w:r>
      <w:r>
        <w:rPr>
          <w:sz w:val="28"/>
          <w:szCs w:val="28"/>
        </w:rPr>
        <w:t>5</w:t>
      </w:r>
      <w:r w:rsidRPr="00023C2E">
        <w:rPr>
          <w:sz w:val="28"/>
          <w:szCs w:val="28"/>
        </w:rPr>
        <w:t xml:space="preserve"> году культурные учреждения региона успешно освоили новые подходы, обеспечивающие полное удовлетворение потребностей горожан. </w:t>
      </w:r>
    </w:p>
    <w:p w:rsidR="00B775CD" w:rsidRPr="00B775CD" w:rsidRDefault="00B775CD" w:rsidP="000C706F">
      <w:pPr>
        <w:suppressAutoHyphens w:val="0"/>
        <w:spacing w:line="276" w:lineRule="auto"/>
        <w:ind w:firstLine="709"/>
        <w:jc w:val="both"/>
        <w:rPr>
          <w:rFonts w:eastAsia="Calibri"/>
          <w:sz w:val="28"/>
          <w:szCs w:val="28"/>
          <w:lang w:eastAsia="en-US"/>
        </w:rPr>
      </w:pPr>
      <w:r w:rsidRPr="00B775CD">
        <w:rPr>
          <w:rFonts w:eastAsia="Calibri"/>
          <w:sz w:val="28"/>
          <w:szCs w:val="28"/>
          <w:lang w:eastAsia="en-US"/>
        </w:rPr>
        <w:t>Особо популярным в течение года в экспозиционном простр</w:t>
      </w:r>
      <w:r>
        <w:rPr>
          <w:rFonts w:eastAsia="Calibri"/>
          <w:sz w:val="28"/>
          <w:szCs w:val="28"/>
          <w:lang w:eastAsia="en-US"/>
        </w:rPr>
        <w:t xml:space="preserve">анстве музея истории г.Заволжья стал созданный </w:t>
      </w:r>
      <w:r w:rsidRPr="00B775CD">
        <w:rPr>
          <w:rFonts w:eastAsia="Calibri"/>
          <w:sz w:val="28"/>
          <w:szCs w:val="28"/>
          <w:lang w:eastAsia="en-US"/>
        </w:rPr>
        <w:t>иммерсивный аудиоспектакль «Когда мишенью - Ленинград»</w:t>
      </w:r>
      <w:r>
        <w:rPr>
          <w:rFonts w:eastAsia="Calibri"/>
          <w:sz w:val="28"/>
          <w:szCs w:val="28"/>
          <w:lang w:eastAsia="en-US"/>
        </w:rPr>
        <w:t>, который</w:t>
      </w:r>
      <w:r w:rsidRPr="00B775CD">
        <w:rPr>
          <w:rFonts w:eastAsia="Calibri"/>
          <w:sz w:val="28"/>
          <w:szCs w:val="28"/>
          <w:lang w:eastAsia="en-US"/>
        </w:rPr>
        <w:t xml:space="preserve"> позвол</w:t>
      </w:r>
      <w:r>
        <w:rPr>
          <w:rFonts w:eastAsia="Calibri"/>
          <w:sz w:val="28"/>
          <w:szCs w:val="28"/>
          <w:lang w:eastAsia="en-US"/>
        </w:rPr>
        <w:t>ил</w:t>
      </w:r>
      <w:r w:rsidRPr="00B775CD">
        <w:rPr>
          <w:rFonts w:eastAsia="Calibri"/>
          <w:sz w:val="28"/>
          <w:szCs w:val="28"/>
          <w:lang w:eastAsia="en-US"/>
        </w:rPr>
        <w:t xml:space="preserve"> увидеть, прочувствовать жизнь </w:t>
      </w:r>
      <w:r>
        <w:rPr>
          <w:rFonts w:eastAsia="Calibri"/>
          <w:sz w:val="28"/>
          <w:szCs w:val="28"/>
          <w:lang w:eastAsia="en-US"/>
        </w:rPr>
        <w:t xml:space="preserve">и быт жителей блокадного города. Участники </w:t>
      </w:r>
      <w:r w:rsidRPr="00B775CD">
        <w:rPr>
          <w:rFonts w:eastAsia="Calibri"/>
          <w:sz w:val="28"/>
          <w:szCs w:val="28"/>
          <w:lang w:eastAsia="en-US"/>
        </w:rPr>
        <w:t>мероприятия слушают детские дневники, озвученные детьми разного возраста. Неизвестность и страх</w:t>
      </w:r>
      <w:r w:rsidR="00343B69">
        <w:rPr>
          <w:rFonts w:eastAsia="Calibri"/>
          <w:sz w:val="28"/>
          <w:szCs w:val="28"/>
          <w:lang w:eastAsia="en-US"/>
        </w:rPr>
        <w:t>,</w:t>
      </w:r>
      <w:r w:rsidRPr="00B775CD">
        <w:rPr>
          <w:rFonts w:eastAsia="Calibri"/>
          <w:sz w:val="28"/>
          <w:szCs w:val="28"/>
          <w:lang w:eastAsia="en-US"/>
        </w:rPr>
        <w:t xml:space="preserve"> желание жить и бороться — в этом мужество и героизм простых ленинградцев. Каждый гость получает в подарок буклет-раскраску с символами блокадного Ленинграда.</w:t>
      </w:r>
    </w:p>
    <w:p w:rsidR="00343B69" w:rsidRDefault="00343B69" w:rsidP="000C706F">
      <w:pPr>
        <w:spacing w:line="276" w:lineRule="auto"/>
        <w:ind w:firstLine="708"/>
        <w:jc w:val="both"/>
        <w:rPr>
          <w:sz w:val="28"/>
          <w:szCs w:val="28"/>
        </w:rPr>
      </w:pPr>
      <w:r>
        <w:rPr>
          <w:sz w:val="28"/>
          <w:szCs w:val="28"/>
        </w:rPr>
        <w:t xml:space="preserve">В отчетном году специалистами </w:t>
      </w:r>
      <w:r w:rsidR="007836E2">
        <w:rPr>
          <w:sz w:val="28"/>
          <w:szCs w:val="28"/>
        </w:rPr>
        <w:t xml:space="preserve">ДЦ «Метеор» </w:t>
      </w:r>
      <w:r>
        <w:rPr>
          <w:sz w:val="28"/>
          <w:szCs w:val="28"/>
        </w:rPr>
        <w:t xml:space="preserve">были разработаны и запущены 2 телевизионных информационных медиапроекта: </w:t>
      </w:r>
    </w:p>
    <w:p w:rsidR="00343B69" w:rsidRDefault="00343B69" w:rsidP="000C706F">
      <w:pPr>
        <w:spacing w:line="276" w:lineRule="auto"/>
        <w:ind w:firstLine="708"/>
        <w:jc w:val="both"/>
        <w:rPr>
          <w:sz w:val="28"/>
          <w:szCs w:val="28"/>
        </w:rPr>
      </w:pPr>
      <w:r w:rsidRPr="000C706F">
        <w:rPr>
          <w:b/>
          <w:sz w:val="28"/>
          <w:szCs w:val="28"/>
        </w:rPr>
        <w:t xml:space="preserve"> - «От Советского информбюро»</w:t>
      </w:r>
      <w:r w:rsidRPr="000C706F">
        <w:rPr>
          <w:sz w:val="28"/>
          <w:szCs w:val="28"/>
        </w:rPr>
        <w:t xml:space="preserve"> о сражениях и событиях ВОВ (февраль – май 2025 г.). На мониторе, установленном</w:t>
      </w:r>
      <w:r>
        <w:rPr>
          <w:sz w:val="28"/>
          <w:szCs w:val="28"/>
        </w:rPr>
        <w:t xml:space="preserve"> в фойе, посетители могли просмотреть видеоролики, подготовленные с использованием архивных фотографий и сводок Совинформбюро. Информация каждый день обновлялась, осуществлялся обратный отсчет количества дней, оставшихся до великого праздника Дня Победы; </w:t>
      </w:r>
    </w:p>
    <w:p w:rsidR="00343B69" w:rsidRPr="000C706F" w:rsidRDefault="00343B69" w:rsidP="000C706F">
      <w:pPr>
        <w:spacing w:line="276" w:lineRule="auto"/>
        <w:ind w:firstLine="708"/>
        <w:jc w:val="both"/>
        <w:rPr>
          <w:rStyle w:val="markdown-word"/>
          <w:spacing w:val="3"/>
          <w:sz w:val="28"/>
          <w:szCs w:val="28"/>
          <w:shd w:val="clear" w:color="auto" w:fill="FFFFFF"/>
        </w:rPr>
      </w:pPr>
      <w:r w:rsidRPr="000C706F">
        <w:rPr>
          <w:sz w:val="28"/>
          <w:szCs w:val="28"/>
        </w:rPr>
        <w:lastRenderedPageBreak/>
        <w:t xml:space="preserve">- </w:t>
      </w:r>
      <w:r w:rsidRPr="000C706F">
        <w:rPr>
          <w:b/>
          <w:sz w:val="28"/>
          <w:szCs w:val="28"/>
        </w:rPr>
        <w:t>«От ледяных экспедиций к арктическому будущему»</w:t>
      </w:r>
      <w:r w:rsidRPr="000C706F">
        <w:rPr>
          <w:sz w:val="28"/>
          <w:szCs w:val="28"/>
        </w:rPr>
        <w:t xml:space="preserve"> - проект, посвященный 500-летию начала освоения Россией Северного морского пути. На мониторе, установленном в фойе, </w:t>
      </w:r>
      <w:r w:rsidRPr="000C706F">
        <w:rPr>
          <w:rStyle w:val="markdown-word"/>
          <w:spacing w:val="3"/>
          <w:sz w:val="28"/>
          <w:szCs w:val="28"/>
          <w:shd w:val="clear" w:color="auto" w:fill="FFFFFF"/>
        </w:rPr>
        <w:t xml:space="preserve">посетители могли увидеть видеоролики в которых раскрывалась целостная картина исторического пути страны в Арктике: от первых полярных экспедиций и дерзких попыток пробиться сквозь льды до создания ледокольного флота. </w:t>
      </w:r>
    </w:p>
    <w:p w:rsidR="00343B69" w:rsidRPr="000C706F" w:rsidRDefault="00343B69" w:rsidP="000C706F">
      <w:pPr>
        <w:spacing w:line="276" w:lineRule="auto"/>
        <w:jc w:val="both"/>
        <w:rPr>
          <w:sz w:val="28"/>
          <w:szCs w:val="28"/>
        </w:rPr>
      </w:pPr>
      <w:r w:rsidRPr="000C706F">
        <w:rPr>
          <w:rStyle w:val="markdown-word"/>
          <w:spacing w:val="3"/>
          <w:sz w:val="28"/>
          <w:szCs w:val="28"/>
          <w:shd w:val="clear" w:color="auto" w:fill="FFFFFF"/>
        </w:rPr>
        <w:t> </w:t>
      </w:r>
      <w:r w:rsidRPr="000C706F">
        <w:rPr>
          <w:sz w:val="28"/>
          <w:szCs w:val="28"/>
        </w:rPr>
        <w:tab/>
        <w:t xml:space="preserve">  </w:t>
      </w:r>
      <w:r w:rsidRPr="000C706F">
        <w:rPr>
          <w:color w:val="000000"/>
          <w:sz w:val="28"/>
          <w:szCs w:val="28"/>
        </w:rPr>
        <w:t>В целях укрепления позитивного имиджа организации, повышения узнаваемости, установления эмоциональной связи с потребителями, в</w:t>
      </w:r>
      <w:r w:rsidRPr="000C706F">
        <w:rPr>
          <w:sz w:val="28"/>
          <w:szCs w:val="28"/>
          <w:shd w:val="clear" w:color="auto" w:fill="FFFFFF"/>
        </w:rPr>
        <w:t xml:space="preserve"> сообществе ДЦ «Метеор» в социальной сети ВК были </w:t>
      </w:r>
      <w:r w:rsidRPr="000C706F">
        <w:rPr>
          <w:b/>
          <w:sz w:val="28"/>
          <w:szCs w:val="28"/>
          <w:shd w:val="clear" w:color="auto" w:fill="FFFFFF"/>
        </w:rPr>
        <w:t>запушены новые рубрики:</w:t>
      </w:r>
      <w:r w:rsidRPr="000C706F">
        <w:rPr>
          <w:sz w:val="28"/>
          <w:szCs w:val="28"/>
          <w:shd w:val="clear" w:color="auto" w:fill="FFFFFF"/>
        </w:rPr>
        <w:t xml:space="preserve"> </w:t>
      </w:r>
    </w:p>
    <w:p w:rsidR="00343B69" w:rsidRDefault="00343B69" w:rsidP="000C706F">
      <w:pPr>
        <w:spacing w:line="276" w:lineRule="auto"/>
        <w:ind w:firstLine="708"/>
        <w:jc w:val="both"/>
        <w:rPr>
          <w:sz w:val="28"/>
          <w:szCs w:val="28"/>
          <w:shd w:val="clear" w:color="auto" w:fill="FFFFFF"/>
        </w:rPr>
      </w:pPr>
      <w:r w:rsidRPr="000C706F">
        <w:rPr>
          <w:sz w:val="28"/>
          <w:szCs w:val="28"/>
          <w:shd w:val="clear" w:color="auto" w:fill="FFFFFF"/>
        </w:rPr>
        <w:t xml:space="preserve">- </w:t>
      </w:r>
      <w:r w:rsidRPr="000C706F">
        <w:rPr>
          <w:b/>
          <w:sz w:val="28"/>
          <w:szCs w:val="28"/>
          <w:shd w:val="clear" w:color="auto" w:fill="FFFFFF"/>
        </w:rPr>
        <w:t>«Путь к Великой Победе»</w:t>
      </w:r>
      <w:r>
        <w:rPr>
          <w:sz w:val="28"/>
          <w:szCs w:val="28"/>
          <w:shd w:val="clear" w:color="auto" w:fill="FFFFFF"/>
        </w:rPr>
        <w:t xml:space="preserve"> (информационные материалы о ключевых сражениях и событиях ВОВ, выдающихся личностях, и др.);</w:t>
      </w:r>
    </w:p>
    <w:p w:rsidR="00343B69" w:rsidRDefault="00343B69" w:rsidP="000C706F">
      <w:pPr>
        <w:spacing w:line="276" w:lineRule="auto"/>
        <w:ind w:firstLine="708"/>
        <w:jc w:val="both"/>
        <w:rPr>
          <w:sz w:val="28"/>
          <w:szCs w:val="28"/>
          <w:shd w:val="clear" w:color="auto" w:fill="FFFFFF"/>
        </w:rPr>
      </w:pPr>
      <w:r w:rsidRPr="000C706F">
        <w:rPr>
          <w:sz w:val="28"/>
          <w:szCs w:val="28"/>
          <w:shd w:val="clear" w:color="auto" w:fill="FFFFFF"/>
        </w:rPr>
        <w:t xml:space="preserve">- </w:t>
      </w:r>
      <w:r w:rsidRPr="000C706F">
        <w:rPr>
          <w:b/>
          <w:sz w:val="28"/>
          <w:szCs w:val="28"/>
          <w:shd w:val="clear" w:color="auto" w:fill="FFFFFF"/>
        </w:rPr>
        <w:t>«Неделя безопасности»</w:t>
      </w:r>
      <w:r>
        <w:rPr>
          <w:sz w:val="28"/>
          <w:szCs w:val="28"/>
          <w:shd w:val="clear" w:color="auto" w:fill="FFFFFF"/>
        </w:rPr>
        <w:t xml:space="preserve"> (информация о сезонных опасностях, подстерегающих детей и взрослых).</w:t>
      </w:r>
    </w:p>
    <w:p w:rsidR="000C706F" w:rsidRPr="000C706F" w:rsidRDefault="000C706F" w:rsidP="000C706F">
      <w:pPr>
        <w:spacing w:line="276" w:lineRule="auto"/>
        <w:ind w:firstLine="709"/>
        <w:jc w:val="both"/>
        <w:rPr>
          <w:sz w:val="28"/>
          <w:szCs w:val="28"/>
        </w:rPr>
      </w:pPr>
      <w:r w:rsidRPr="000C706F">
        <w:rPr>
          <w:sz w:val="28"/>
          <w:szCs w:val="28"/>
        </w:rPr>
        <w:t xml:space="preserve">В </w:t>
      </w:r>
      <w:r>
        <w:rPr>
          <w:sz w:val="28"/>
          <w:szCs w:val="28"/>
        </w:rPr>
        <w:t>ДК «Северный»</w:t>
      </w:r>
      <w:r w:rsidRPr="000C706F">
        <w:rPr>
          <w:sz w:val="28"/>
          <w:szCs w:val="28"/>
        </w:rPr>
        <w:t xml:space="preserve"> действует первый в округе </w:t>
      </w:r>
      <w:r w:rsidRPr="000C706F">
        <w:rPr>
          <w:b/>
          <w:sz w:val="28"/>
          <w:szCs w:val="28"/>
        </w:rPr>
        <w:t xml:space="preserve">виртуальный концертный зал </w:t>
      </w:r>
      <w:r w:rsidRPr="000C706F">
        <w:rPr>
          <w:sz w:val="28"/>
          <w:szCs w:val="28"/>
        </w:rPr>
        <w:t>в рамках масштабного проект</w:t>
      </w:r>
      <w:r>
        <w:rPr>
          <w:sz w:val="28"/>
          <w:szCs w:val="28"/>
        </w:rPr>
        <w:t>а</w:t>
      </w:r>
      <w:r w:rsidRPr="000C706F">
        <w:rPr>
          <w:sz w:val="28"/>
          <w:szCs w:val="28"/>
        </w:rPr>
        <w:t xml:space="preserve"> Министерства культуры </w:t>
      </w:r>
      <w:r>
        <w:rPr>
          <w:sz w:val="28"/>
          <w:szCs w:val="28"/>
        </w:rPr>
        <w:t xml:space="preserve">РФ </w:t>
      </w:r>
      <w:r w:rsidRPr="000C706F">
        <w:rPr>
          <w:sz w:val="28"/>
          <w:szCs w:val="28"/>
        </w:rPr>
        <w:t>«Всероссийский виртуальный концертный зал». Данное пространство</w:t>
      </w:r>
      <w:r>
        <w:rPr>
          <w:sz w:val="28"/>
          <w:szCs w:val="28"/>
        </w:rPr>
        <w:t xml:space="preserve"> стало</w:t>
      </w:r>
      <w:r w:rsidRPr="000C706F">
        <w:rPr>
          <w:sz w:val="28"/>
          <w:szCs w:val="28"/>
        </w:rPr>
        <w:t xml:space="preserve"> уникальны</w:t>
      </w:r>
      <w:r>
        <w:rPr>
          <w:sz w:val="28"/>
          <w:szCs w:val="28"/>
        </w:rPr>
        <w:t>м</w:t>
      </w:r>
      <w:r w:rsidRPr="000C706F">
        <w:rPr>
          <w:sz w:val="28"/>
          <w:szCs w:val="28"/>
        </w:rPr>
        <w:t xml:space="preserve"> центр</w:t>
      </w:r>
      <w:r>
        <w:rPr>
          <w:sz w:val="28"/>
          <w:szCs w:val="28"/>
        </w:rPr>
        <w:t>ом</w:t>
      </w:r>
      <w:r w:rsidRPr="000C706F">
        <w:rPr>
          <w:sz w:val="28"/>
          <w:szCs w:val="28"/>
        </w:rPr>
        <w:t xml:space="preserve"> культурного притяжения для всех любителей музыкального искусства, в том числе для учащихся образовательных организаций, воспитанников детских садов, где созданы все необходимые условия для возможности просмотров концертов и онлайн-трансляций, выступлений музыкантов и прославленных коллективов. Жители города и округа </w:t>
      </w:r>
      <w:r>
        <w:rPr>
          <w:sz w:val="28"/>
          <w:szCs w:val="28"/>
        </w:rPr>
        <w:t xml:space="preserve">впервые </w:t>
      </w:r>
      <w:r w:rsidRPr="000C706F">
        <w:rPr>
          <w:sz w:val="28"/>
          <w:szCs w:val="28"/>
        </w:rPr>
        <w:t>прослушали произведения Марка Твена, Астрида Линдгрена, Ганса Христиана Андерсена и другие. В рамках всероссийской акции «Ночь искусств» состоялся показ уникального концерта государственного академического народного хора имени М.Е.Пятнинского.</w:t>
      </w:r>
    </w:p>
    <w:p w:rsidR="000C706F" w:rsidRPr="000C706F" w:rsidRDefault="000C706F" w:rsidP="000C706F">
      <w:pPr>
        <w:spacing w:line="276" w:lineRule="auto"/>
        <w:ind w:firstLine="709"/>
        <w:jc w:val="both"/>
        <w:rPr>
          <w:sz w:val="28"/>
          <w:szCs w:val="28"/>
        </w:rPr>
      </w:pPr>
      <w:r w:rsidRPr="000C706F">
        <w:rPr>
          <w:sz w:val="28"/>
          <w:szCs w:val="28"/>
        </w:rPr>
        <w:t>В рамках празднования 80-летия Великой Победы и Года защитника Отечества творческой командой Дворца культуры был реализован особый аудио-проект — «</w:t>
      </w:r>
      <w:r w:rsidRPr="000C706F">
        <w:rPr>
          <w:b/>
          <w:sz w:val="28"/>
          <w:szCs w:val="28"/>
        </w:rPr>
        <w:t>Улицы героев Городецкой земли</w:t>
      </w:r>
      <w:r w:rsidRPr="000C706F">
        <w:rPr>
          <w:sz w:val="28"/>
          <w:szCs w:val="28"/>
        </w:rPr>
        <w:t>». Этот проект стал живым голосом памяти, соединив эфир радиостанции и цифровое пространство.</w:t>
      </w:r>
    </w:p>
    <w:p w:rsidR="000C706F" w:rsidRPr="000C706F" w:rsidRDefault="000C706F" w:rsidP="000C706F">
      <w:pPr>
        <w:spacing w:line="276" w:lineRule="auto"/>
        <w:ind w:firstLine="709"/>
        <w:jc w:val="both"/>
        <w:rPr>
          <w:sz w:val="28"/>
          <w:szCs w:val="28"/>
        </w:rPr>
      </w:pPr>
      <w:r w:rsidRPr="000C706F">
        <w:rPr>
          <w:sz w:val="28"/>
          <w:szCs w:val="28"/>
        </w:rPr>
        <w:t>Ежедневно в предпраздничные дни в эфире радиостанции «Р52» («Твоё радио») звучали специальные аудио-зарисовки. Параллельно в официальном сообществе ДК во «ВКонтакте» публиковались развёрнутые истории, посвящённые героям Великой Отечественной войны, чьи имена носят улицы нашего округа. Каждый рассказ выходил за рамки сухих фактов биографии, раскрывая, как личное мужество и подвиг этих людей продолжают вдохновлять и служить нравственным ориентиром для новых поколений.</w:t>
      </w:r>
    </w:p>
    <w:p w:rsidR="000C706F" w:rsidRPr="000C706F" w:rsidRDefault="000C706F" w:rsidP="000C706F">
      <w:pPr>
        <w:spacing w:line="276" w:lineRule="auto"/>
        <w:ind w:firstLine="709"/>
        <w:jc w:val="both"/>
        <w:rPr>
          <w:sz w:val="28"/>
          <w:szCs w:val="28"/>
        </w:rPr>
      </w:pPr>
      <w:r w:rsidRPr="000C706F">
        <w:rPr>
          <w:sz w:val="28"/>
          <w:szCs w:val="28"/>
        </w:rPr>
        <w:t xml:space="preserve">Проект объединил истории 14 уроженцев Городецкой земли, среди которых — легендарная организатор «Дороги жизни» для детей Матрёна </w:t>
      </w:r>
      <w:r w:rsidRPr="000C706F">
        <w:rPr>
          <w:sz w:val="28"/>
          <w:szCs w:val="28"/>
        </w:rPr>
        <w:lastRenderedPageBreak/>
        <w:t>Вольская, отважный артиллерист Анатолий Крупинов, герой-подводник Николай Кожанов, прославленный лётчик-ас Арсений Ворожейкин и другие.</w:t>
      </w:r>
    </w:p>
    <w:p w:rsidR="000C706F" w:rsidRPr="000C706F" w:rsidRDefault="000C706F" w:rsidP="000C706F">
      <w:pPr>
        <w:spacing w:line="276" w:lineRule="auto"/>
        <w:ind w:firstLine="709"/>
        <w:jc w:val="both"/>
        <w:rPr>
          <w:b/>
          <w:sz w:val="28"/>
          <w:szCs w:val="28"/>
        </w:rPr>
      </w:pPr>
      <w:r w:rsidRPr="000C706F">
        <w:rPr>
          <w:sz w:val="28"/>
          <w:szCs w:val="28"/>
        </w:rPr>
        <w:t>Как и другие ключевые культурные инициативы, проект «Улицы героев Городецкой земли» призван стать ежегодной доброй традицией, работая как современный и доступный инструмент для сохранения исторической памяти и передачи эстафеты уважения от ветеранов — молодёжи.</w:t>
      </w:r>
    </w:p>
    <w:p w:rsidR="000C706F" w:rsidRPr="000C706F" w:rsidRDefault="000C706F" w:rsidP="000C706F">
      <w:pPr>
        <w:spacing w:line="276" w:lineRule="auto"/>
        <w:ind w:firstLine="709"/>
        <w:jc w:val="both"/>
        <w:rPr>
          <w:sz w:val="28"/>
          <w:szCs w:val="28"/>
        </w:rPr>
      </w:pPr>
      <w:r w:rsidRPr="000C706F">
        <w:rPr>
          <w:sz w:val="28"/>
          <w:szCs w:val="28"/>
        </w:rPr>
        <w:t>Так же сотрудниками были разработаны новые виды мастер-классов по НХП для всех гостей комплекса, что увеличило число заинтересованных в этой услуге посетителей. Теперь, наряду с традиционными свистульками и пряниками, появились мастер-классы: плетень, конь-символ года, обрядовая кукла и др.</w:t>
      </w:r>
    </w:p>
    <w:p w:rsidR="000C706F" w:rsidRPr="000C706F" w:rsidRDefault="001D5F65" w:rsidP="000C706F">
      <w:pPr>
        <w:spacing w:line="276" w:lineRule="auto"/>
        <w:ind w:firstLine="709"/>
        <w:jc w:val="both"/>
        <w:rPr>
          <w:sz w:val="28"/>
          <w:szCs w:val="28"/>
        </w:rPr>
      </w:pPr>
      <w:r>
        <w:rPr>
          <w:sz w:val="28"/>
          <w:szCs w:val="28"/>
        </w:rPr>
        <w:t xml:space="preserve"> </w:t>
      </w:r>
      <w:r w:rsidR="000C706F" w:rsidRPr="000C706F">
        <w:rPr>
          <w:sz w:val="28"/>
          <w:szCs w:val="28"/>
        </w:rPr>
        <w:t xml:space="preserve">В целях оптимизация работы туристического комплекса «Город мастеров» совместно с Бизнес-инкубатором Городецкого округа был реализован проект «QR- код. Доступные промыслы», который был признан </w:t>
      </w:r>
      <w:r w:rsidR="000C706F" w:rsidRPr="000C706F">
        <w:rPr>
          <w:b/>
          <w:sz w:val="28"/>
          <w:szCs w:val="28"/>
        </w:rPr>
        <w:t>лучшим проектом года</w:t>
      </w:r>
      <w:r w:rsidR="000C706F" w:rsidRPr="000C706F">
        <w:rPr>
          <w:sz w:val="28"/>
          <w:szCs w:val="28"/>
        </w:rPr>
        <w:t xml:space="preserve">. Проект направлен на создание комфортных условий для посетителей и повышение эффективности работы комплекса. Цифровизация процессов не только экономит время гостей, но и укрепляет позиции «Города мастеров» как ведущей культурной площадки города. </w:t>
      </w:r>
    </w:p>
    <w:p w:rsidR="000C706F" w:rsidRPr="000C706F" w:rsidRDefault="000C706F" w:rsidP="000C706F">
      <w:pPr>
        <w:spacing w:line="276" w:lineRule="auto"/>
        <w:ind w:firstLine="709"/>
        <w:jc w:val="both"/>
        <w:rPr>
          <w:sz w:val="28"/>
          <w:szCs w:val="28"/>
        </w:rPr>
      </w:pPr>
      <w:r w:rsidRPr="000C706F">
        <w:rPr>
          <w:sz w:val="28"/>
          <w:szCs w:val="28"/>
        </w:rPr>
        <w:t xml:space="preserve">В 2025 году учреждение заключило договора с Городецким Губернским колледжем и Заволжским автомоторным техникумом на прохождение студентами производственной практики по направлению «Туризм и гостеприимство». Учащиеся на время практики стали полноправными сотрудниками, принимали участие в процессе приема гостей и перенимали опыт старших коллег. </w:t>
      </w:r>
    </w:p>
    <w:p w:rsidR="000C706F" w:rsidRPr="000C706F" w:rsidRDefault="000C706F" w:rsidP="000C706F">
      <w:pPr>
        <w:spacing w:line="276" w:lineRule="auto"/>
        <w:ind w:firstLine="709"/>
        <w:jc w:val="both"/>
        <w:rPr>
          <w:sz w:val="28"/>
          <w:szCs w:val="28"/>
        </w:rPr>
      </w:pPr>
      <w:r w:rsidRPr="000C706F">
        <w:rPr>
          <w:sz w:val="28"/>
          <w:szCs w:val="28"/>
        </w:rPr>
        <w:t xml:space="preserve">     Так же </w:t>
      </w:r>
      <w:r>
        <w:rPr>
          <w:sz w:val="28"/>
          <w:szCs w:val="28"/>
        </w:rPr>
        <w:t>«</w:t>
      </w:r>
      <w:r w:rsidRPr="000C706F">
        <w:rPr>
          <w:sz w:val="28"/>
          <w:szCs w:val="28"/>
        </w:rPr>
        <w:t>Город мастеров</w:t>
      </w:r>
      <w:r>
        <w:rPr>
          <w:sz w:val="28"/>
          <w:szCs w:val="28"/>
        </w:rPr>
        <w:t>»</w:t>
      </w:r>
      <w:r w:rsidRPr="000C706F">
        <w:rPr>
          <w:sz w:val="28"/>
          <w:szCs w:val="28"/>
        </w:rPr>
        <w:t xml:space="preserve"> </w:t>
      </w:r>
      <w:r>
        <w:rPr>
          <w:sz w:val="28"/>
          <w:szCs w:val="28"/>
        </w:rPr>
        <w:t>разработал концепции</w:t>
      </w:r>
      <w:r w:rsidRPr="000C706F">
        <w:rPr>
          <w:sz w:val="28"/>
          <w:szCs w:val="28"/>
        </w:rPr>
        <w:t xml:space="preserve"> новых проектов в области культуры, искусства и креативных (творческих) индустрий</w:t>
      </w:r>
      <w:r>
        <w:rPr>
          <w:sz w:val="28"/>
          <w:szCs w:val="28"/>
        </w:rPr>
        <w:t xml:space="preserve"> на перспективу</w:t>
      </w:r>
      <w:r w:rsidRPr="000C706F">
        <w:rPr>
          <w:sz w:val="28"/>
          <w:szCs w:val="28"/>
        </w:rPr>
        <w:t>:</w:t>
      </w:r>
    </w:p>
    <w:p w:rsidR="000C706F" w:rsidRPr="000C706F" w:rsidRDefault="000C706F" w:rsidP="000C706F">
      <w:pPr>
        <w:spacing w:line="276" w:lineRule="auto"/>
        <w:ind w:firstLine="709"/>
        <w:jc w:val="both"/>
        <w:rPr>
          <w:sz w:val="28"/>
          <w:szCs w:val="28"/>
        </w:rPr>
      </w:pPr>
      <w:r w:rsidRPr="000C706F">
        <w:rPr>
          <w:sz w:val="28"/>
          <w:szCs w:val="28"/>
        </w:rPr>
        <w:t xml:space="preserve">  - Фестиваль «С-Ма-Родина</w:t>
      </w:r>
      <w:r>
        <w:rPr>
          <w:sz w:val="28"/>
          <w:szCs w:val="28"/>
        </w:rPr>
        <w:t xml:space="preserve">» - Слет Мастеров Родины, </w:t>
      </w:r>
      <w:r w:rsidRPr="000C706F">
        <w:rPr>
          <w:sz w:val="28"/>
          <w:szCs w:val="28"/>
        </w:rPr>
        <w:t>направлен</w:t>
      </w:r>
      <w:r>
        <w:rPr>
          <w:sz w:val="28"/>
          <w:szCs w:val="28"/>
        </w:rPr>
        <w:t>ный</w:t>
      </w:r>
      <w:r w:rsidRPr="000C706F">
        <w:rPr>
          <w:sz w:val="28"/>
          <w:szCs w:val="28"/>
        </w:rPr>
        <w:t xml:space="preserve"> на заинтересованность о</w:t>
      </w:r>
      <w:r>
        <w:rPr>
          <w:sz w:val="28"/>
          <w:szCs w:val="28"/>
        </w:rPr>
        <w:t xml:space="preserve">бщества к народному искусству, </w:t>
      </w:r>
      <w:r w:rsidRPr="000C706F">
        <w:rPr>
          <w:sz w:val="28"/>
          <w:szCs w:val="28"/>
        </w:rPr>
        <w:t xml:space="preserve">промыслам и фольклору, за счет вовлечения в эту «традиционно консервативную» сферу представителей </w:t>
      </w:r>
      <w:r>
        <w:rPr>
          <w:sz w:val="28"/>
          <w:szCs w:val="28"/>
        </w:rPr>
        <w:t>медиа - и креативных индустрий;</w:t>
      </w:r>
      <w:r w:rsidRPr="000C706F">
        <w:rPr>
          <w:sz w:val="28"/>
          <w:szCs w:val="28"/>
        </w:rPr>
        <w:t xml:space="preserve"> </w:t>
      </w:r>
    </w:p>
    <w:p w:rsidR="000C706F" w:rsidRPr="000C706F" w:rsidRDefault="000C706F" w:rsidP="000C706F">
      <w:pPr>
        <w:spacing w:line="276" w:lineRule="auto"/>
        <w:ind w:firstLine="709"/>
        <w:jc w:val="both"/>
        <w:rPr>
          <w:sz w:val="28"/>
          <w:szCs w:val="28"/>
        </w:rPr>
      </w:pPr>
      <w:r w:rsidRPr="000C706F">
        <w:rPr>
          <w:sz w:val="28"/>
          <w:szCs w:val="28"/>
        </w:rPr>
        <w:t xml:space="preserve"> - </w:t>
      </w:r>
      <w:r>
        <w:rPr>
          <w:sz w:val="28"/>
          <w:szCs w:val="28"/>
        </w:rPr>
        <w:t>п</w:t>
      </w:r>
      <w:r w:rsidRPr="000C706F">
        <w:rPr>
          <w:sz w:val="28"/>
          <w:szCs w:val="28"/>
        </w:rPr>
        <w:t xml:space="preserve">роект </w:t>
      </w:r>
      <w:r>
        <w:rPr>
          <w:sz w:val="28"/>
          <w:szCs w:val="28"/>
        </w:rPr>
        <w:t>«Аллея городецких мастеров», направленный</w:t>
      </w:r>
      <w:r w:rsidRPr="000C706F">
        <w:rPr>
          <w:sz w:val="28"/>
          <w:szCs w:val="28"/>
        </w:rPr>
        <w:t xml:space="preserve"> на сохранение исторической памяти о великих ушедш</w:t>
      </w:r>
      <w:r>
        <w:rPr>
          <w:sz w:val="28"/>
          <w:szCs w:val="28"/>
        </w:rPr>
        <w:t>их мастерах и их последователях.</w:t>
      </w:r>
    </w:p>
    <w:p w:rsidR="00D8379A" w:rsidRPr="00D8379A" w:rsidRDefault="00D8379A" w:rsidP="00D8379A">
      <w:pPr>
        <w:spacing w:line="276" w:lineRule="auto"/>
        <w:ind w:firstLine="709"/>
        <w:jc w:val="both"/>
        <w:rPr>
          <w:sz w:val="28"/>
          <w:szCs w:val="28"/>
        </w:rPr>
      </w:pPr>
      <w:r w:rsidRPr="00D8379A">
        <w:rPr>
          <w:sz w:val="28"/>
          <w:szCs w:val="28"/>
        </w:rPr>
        <w:t>В целях оптимизации работы туристического комплекса «Город мастеров» был реализован проект «QR- код. Доступные промыслы» совместно с Бизнес-инкубатором Городецкого округа, который был признан лучшим проектом года. Проект направлен на создание комфортных условий для посетителей и повышение эффективности работы комплекса. Цифровизация процессов не только экономит время гостей, но и укрепляет позиции «Города мастеров» как ведущей культурной площадки города.</w:t>
      </w:r>
    </w:p>
    <w:p w:rsidR="00383178" w:rsidRPr="00D4536E" w:rsidRDefault="00383178" w:rsidP="00B974F0">
      <w:pPr>
        <w:pStyle w:val="afd"/>
        <w:ind w:left="0"/>
        <w:jc w:val="both"/>
        <w:rPr>
          <w:rFonts w:ascii="Times New Roman" w:hAnsi="Times New Roman"/>
          <w:color w:val="FF0000"/>
          <w:sz w:val="28"/>
          <w:szCs w:val="28"/>
        </w:rPr>
      </w:pPr>
    </w:p>
    <w:p w:rsidR="00F74D96" w:rsidRPr="005F17BC" w:rsidRDefault="00F74D96" w:rsidP="00F74D96">
      <w:pPr>
        <w:pStyle w:val="afd"/>
        <w:ind w:left="0"/>
        <w:jc w:val="center"/>
        <w:rPr>
          <w:rFonts w:ascii="Times New Roman" w:hAnsi="Times New Roman"/>
          <w:b/>
          <w:sz w:val="28"/>
          <w:szCs w:val="28"/>
        </w:rPr>
      </w:pPr>
      <w:r w:rsidRPr="005F17BC">
        <w:rPr>
          <w:rFonts w:ascii="Times New Roman" w:hAnsi="Times New Roman"/>
          <w:b/>
          <w:sz w:val="28"/>
          <w:szCs w:val="28"/>
        </w:rPr>
        <w:t xml:space="preserve">12. </w:t>
      </w:r>
      <w:r w:rsidR="00A74ED1" w:rsidRPr="005F17BC">
        <w:rPr>
          <w:rFonts w:ascii="Times New Roman" w:hAnsi="Times New Roman"/>
          <w:b/>
          <w:sz w:val="28"/>
          <w:szCs w:val="28"/>
        </w:rPr>
        <w:t>ИНТЕРЕСНЫЙ ОПЫТ</w:t>
      </w:r>
    </w:p>
    <w:p w:rsidR="00383178" w:rsidRPr="005F17BC" w:rsidRDefault="00A74ED1" w:rsidP="00F74D96">
      <w:pPr>
        <w:pStyle w:val="afd"/>
        <w:ind w:left="0"/>
        <w:jc w:val="center"/>
        <w:rPr>
          <w:rFonts w:ascii="Times New Roman" w:hAnsi="Times New Roman"/>
          <w:sz w:val="28"/>
          <w:szCs w:val="28"/>
        </w:rPr>
      </w:pPr>
      <w:r w:rsidRPr="005F17BC">
        <w:rPr>
          <w:rFonts w:ascii="Times New Roman" w:hAnsi="Times New Roman"/>
          <w:b/>
          <w:sz w:val="28"/>
          <w:szCs w:val="28"/>
        </w:rPr>
        <w:t>РАБОТЫ КЛУБНЫХ ФОРМИРОВАНИЙ</w:t>
      </w:r>
    </w:p>
    <w:p w:rsidR="00383178" w:rsidRPr="00B974F0" w:rsidRDefault="00383178" w:rsidP="00F74D96">
      <w:pPr>
        <w:pStyle w:val="afd"/>
        <w:jc w:val="center"/>
        <w:rPr>
          <w:rFonts w:ascii="Times New Roman" w:hAnsi="Times New Roman"/>
          <w:color w:val="FF0000"/>
          <w:sz w:val="20"/>
          <w:szCs w:val="28"/>
        </w:rPr>
      </w:pPr>
    </w:p>
    <w:p w:rsidR="00324EAE" w:rsidRPr="00B64EE8" w:rsidRDefault="00324EAE" w:rsidP="00324EAE">
      <w:pPr>
        <w:pStyle w:val="aff0"/>
        <w:spacing w:line="276" w:lineRule="auto"/>
        <w:ind w:firstLine="708"/>
        <w:jc w:val="both"/>
        <w:rPr>
          <w:rFonts w:eastAsia="Calibri"/>
          <w:sz w:val="28"/>
          <w:lang w:eastAsia="en-US"/>
        </w:rPr>
      </w:pPr>
      <w:r w:rsidRPr="000A08A6">
        <w:rPr>
          <w:rFonts w:eastAsia="Calibri"/>
          <w:sz w:val="28"/>
          <w:szCs w:val="28"/>
          <w:lang w:eastAsia="en-US"/>
        </w:rPr>
        <w:t xml:space="preserve">Продолжает расти популярность </w:t>
      </w:r>
      <w:r w:rsidRPr="000A08A6">
        <w:rPr>
          <w:rFonts w:eastAsia="Calibri"/>
          <w:b/>
          <w:sz w:val="28"/>
          <w:szCs w:val="28"/>
          <w:lang w:eastAsia="en-US"/>
        </w:rPr>
        <w:t>клуба «ДиДжеинга и создателей музыки».</w:t>
      </w:r>
      <w:r w:rsidRPr="000A08A6">
        <w:rPr>
          <w:rFonts w:eastAsia="Calibri"/>
          <w:sz w:val="28"/>
          <w:szCs w:val="28"/>
          <w:lang w:eastAsia="en-US"/>
        </w:rPr>
        <w:t xml:space="preserve"> Уникальностью клуба </w:t>
      </w:r>
      <w:r w:rsidR="001D5F65">
        <w:rPr>
          <w:rFonts w:eastAsia="Calibri"/>
          <w:sz w:val="28"/>
          <w:szCs w:val="28"/>
          <w:lang w:eastAsia="en-US"/>
        </w:rPr>
        <w:t xml:space="preserve">в 2025 году </w:t>
      </w:r>
      <w:r w:rsidRPr="000A08A6">
        <w:rPr>
          <w:rFonts w:eastAsia="Calibri"/>
          <w:sz w:val="28"/>
          <w:szCs w:val="28"/>
          <w:lang w:eastAsia="en-US"/>
        </w:rPr>
        <w:t xml:space="preserve">является их </w:t>
      </w:r>
      <w:r w:rsidRPr="001D5F65">
        <w:rPr>
          <w:rFonts w:eastAsia="Calibri"/>
          <w:b/>
          <w:sz w:val="28"/>
          <w:szCs w:val="28"/>
          <w:lang w:eastAsia="en-US"/>
        </w:rPr>
        <w:t>международное сотрудничество и активное участие в масштабных проектах страны.</w:t>
      </w:r>
      <w:r w:rsidRPr="000A08A6">
        <w:rPr>
          <w:rFonts w:eastAsia="Calibri"/>
          <w:sz w:val="28"/>
          <w:szCs w:val="28"/>
          <w:lang w:eastAsia="en-US"/>
        </w:rPr>
        <w:t xml:space="preserve"> В этом году участники клуба выступили как диджеи на</w:t>
      </w:r>
      <w:r>
        <w:rPr>
          <w:rFonts w:eastAsia="Calibri"/>
          <w:color w:val="FF0000"/>
          <w:sz w:val="28"/>
          <w:szCs w:val="28"/>
          <w:lang w:eastAsia="en-US"/>
        </w:rPr>
        <w:t xml:space="preserve"> </w:t>
      </w:r>
      <w:r w:rsidRPr="00B64EE8">
        <w:rPr>
          <w:rFonts w:eastAsia="Calibri"/>
          <w:sz w:val="28"/>
          <w:lang w:eastAsia="en-US"/>
        </w:rPr>
        <w:t>Многонациональном фестивале «Таврида.АРТ»</w:t>
      </w:r>
      <w:r>
        <w:rPr>
          <w:rFonts w:eastAsia="Calibri"/>
          <w:sz w:val="28"/>
          <w:lang w:eastAsia="en-US"/>
        </w:rPr>
        <w:t xml:space="preserve">, </w:t>
      </w:r>
      <w:r w:rsidRPr="00B64EE8">
        <w:rPr>
          <w:rFonts w:eastAsia="Calibri"/>
          <w:sz w:val="28"/>
          <w:lang w:eastAsia="en-US"/>
        </w:rPr>
        <w:t>фестивале «Молодого искусства»</w:t>
      </w:r>
      <w:r>
        <w:rPr>
          <w:rFonts w:eastAsia="Calibri"/>
          <w:sz w:val="28"/>
          <w:lang w:eastAsia="en-US"/>
        </w:rPr>
        <w:t>,</w:t>
      </w:r>
      <w:r w:rsidRPr="00B64EE8">
        <w:rPr>
          <w:rFonts w:eastAsia="Calibri"/>
          <w:sz w:val="28"/>
          <w:lang w:eastAsia="en-US"/>
        </w:rPr>
        <w:t xml:space="preserve"> «Зеленый фестиваль»</w:t>
      </w:r>
      <w:r>
        <w:rPr>
          <w:rFonts w:eastAsia="Calibri"/>
          <w:sz w:val="28"/>
          <w:lang w:eastAsia="en-US"/>
        </w:rPr>
        <w:t xml:space="preserve">, </w:t>
      </w:r>
      <w:r w:rsidRPr="00B64EE8">
        <w:rPr>
          <w:rFonts w:eastAsia="Calibri"/>
          <w:sz w:val="28"/>
          <w:lang w:eastAsia="en-US"/>
        </w:rPr>
        <w:t>кинофестивале «МОСТ»</w:t>
      </w:r>
      <w:r>
        <w:rPr>
          <w:rFonts w:eastAsia="Calibri"/>
          <w:sz w:val="28"/>
          <w:lang w:eastAsia="en-US"/>
        </w:rPr>
        <w:t xml:space="preserve">, </w:t>
      </w:r>
      <w:r w:rsidRPr="00B64EE8">
        <w:rPr>
          <w:rFonts w:eastAsia="Calibri"/>
          <w:sz w:val="28"/>
          <w:lang w:eastAsia="en-US"/>
        </w:rPr>
        <w:t>фестивале «Города молодых творцов» в Крыму и др. мероприятиях арт-кластера «Таврида.Арт»</w:t>
      </w:r>
      <w:r>
        <w:rPr>
          <w:rFonts w:eastAsia="Calibri"/>
          <w:sz w:val="28"/>
          <w:lang w:eastAsia="en-US"/>
        </w:rPr>
        <w:t xml:space="preserve">, </w:t>
      </w:r>
      <w:r w:rsidRPr="00B64EE8">
        <w:rPr>
          <w:rFonts w:eastAsia="Calibri"/>
          <w:sz w:val="28"/>
          <w:lang w:eastAsia="en-US"/>
        </w:rPr>
        <w:t>международном форуме «Студтуризм» г.Сочи</w:t>
      </w:r>
      <w:r>
        <w:rPr>
          <w:rFonts w:eastAsia="Calibri"/>
          <w:sz w:val="28"/>
          <w:lang w:eastAsia="en-US"/>
        </w:rPr>
        <w:t xml:space="preserve">, </w:t>
      </w:r>
      <w:r w:rsidRPr="00B64EE8">
        <w:rPr>
          <w:rFonts w:eastAsia="Calibri"/>
          <w:sz w:val="28"/>
          <w:lang w:eastAsia="en-US"/>
        </w:rPr>
        <w:t>площадке Армянского государственного педагогического университета имени Х.Абовяна и Российско-Армянского университета (г. Ереван)</w:t>
      </w:r>
      <w:r>
        <w:rPr>
          <w:rFonts w:eastAsia="Calibri"/>
          <w:sz w:val="28"/>
          <w:lang w:eastAsia="en-US"/>
        </w:rPr>
        <w:t>, В</w:t>
      </w:r>
      <w:r w:rsidRPr="00B64EE8">
        <w:rPr>
          <w:rFonts w:eastAsia="Calibri"/>
          <w:sz w:val="28"/>
          <w:lang w:eastAsia="en-US"/>
        </w:rPr>
        <w:t>сероссийском форуме «Добрино» от «Росмолодежь» г.Ханты</w:t>
      </w:r>
      <w:r w:rsidRPr="00B64EE8">
        <w:rPr>
          <w:rFonts w:eastAsia="Calibri"/>
          <w:sz w:val="28"/>
          <w:lang w:eastAsia="en-US"/>
        </w:rPr>
        <w:noBreakHyphen/>
        <w:t>Мансийск</w:t>
      </w:r>
      <w:r>
        <w:rPr>
          <w:rFonts w:eastAsia="Calibri"/>
          <w:sz w:val="28"/>
          <w:lang w:eastAsia="en-US"/>
        </w:rPr>
        <w:t xml:space="preserve">, </w:t>
      </w:r>
      <w:r w:rsidRPr="00B64EE8">
        <w:rPr>
          <w:rFonts w:eastAsia="Calibri"/>
          <w:sz w:val="28"/>
          <w:lang w:eastAsia="en-US"/>
        </w:rPr>
        <w:t>DJ слёте Всемирного Фестиваля Молодежи (WYF2025) г.Нижний Новгород</w:t>
      </w:r>
      <w:r>
        <w:rPr>
          <w:rFonts w:eastAsia="Calibri"/>
          <w:sz w:val="28"/>
          <w:lang w:eastAsia="en-US"/>
        </w:rPr>
        <w:t xml:space="preserve">, </w:t>
      </w:r>
      <w:r w:rsidRPr="00B64EE8">
        <w:rPr>
          <w:rFonts w:eastAsia="Calibri"/>
          <w:sz w:val="28"/>
          <w:lang w:eastAsia="en-US"/>
        </w:rPr>
        <w:t xml:space="preserve">DJ на городских мероприятиях и празднованиях во многих городах России, фестивале «Русские крылья». Представители клуба посетили детский дом в г. Полоцк (республика Беларусь). </w:t>
      </w:r>
    </w:p>
    <w:p w:rsidR="00324EAE" w:rsidRDefault="00324EAE" w:rsidP="00324EAE">
      <w:pPr>
        <w:pStyle w:val="18"/>
        <w:ind w:firstLine="567"/>
        <w:rPr>
          <w:rFonts w:eastAsia="Calibri"/>
          <w:lang w:eastAsia="en-US"/>
        </w:rPr>
      </w:pPr>
      <w:r w:rsidRPr="004B5C64">
        <w:rPr>
          <w:rFonts w:eastAsia="Calibri"/>
          <w:color w:val="auto"/>
          <w:lang w:eastAsia="en-US"/>
        </w:rPr>
        <w:t xml:space="preserve">Необычным клубом </w:t>
      </w:r>
      <w:r>
        <w:rPr>
          <w:rFonts w:eastAsia="Calibri"/>
          <w:color w:val="auto"/>
          <w:lang w:eastAsia="en-US"/>
        </w:rPr>
        <w:t xml:space="preserve">данного учреждения </w:t>
      </w:r>
      <w:r w:rsidRPr="004B5C64">
        <w:rPr>
          <w:rFonts w:eastAsia="Calibri"/>
          <w:color w:val="auto"/>
          <w:lang w:eastAsia="en-US"/>
        </w:rPr>
        <w:t xml:space="preserve">остается работа объединения </w:t>
      </w:r>
      <w:r w:rsidRPr="004B5C64">
        <w:rPr>
          <w:rFonts w:eastAsia="Calibri"/>
          <w:b/>
          <w:bCs/>
          <w:color w:val="auto"/>
          <w:lang w:eastAsia="en-US"/>
        </w:rPr>
        <w:t>«Закрытый кинопоказ»</w:t>
      </w:r>
      <w:r>
        <w:rPr>
          <w:rFonts w:eastAsia="Calibri"/>
          <w:b/>
          <w:bCs/>
          <w:color w:val="auto"/>
          <w:lang w:eastAsia="en-US"/>
        </w:rPr>
        <w:t xml:space="preserve">, </w:t>
      </w:r>
      <w:r w:rsidRPr="004B5C64">
        <w:rPr>
          <w:rFonts w:eastAsia="Calibri"/>
          <w:bCs/>
          <w:color w:val="auto"/>
          <w:lang w:eastAsia="en-US"/>
        </w:rPr>
        <w:t>участниками которого</w:t>
      </w:r>
      <w:r w:rsidRPr="004B5C64">
        <w:rPr>
          <w:rFonts w:eastAsia="Calibri"/>
          <w:lang w:eastAsia="en-US"/>
        </w:rPr>
        <w:t xml:space="preserve"> </w:t>
      </w:r>
      <w:r w:rsidRPr="00E5187F">
        <w:rPr>
          <w:rFonts w:eastAsia="Calibri"/>
          <w:lang w:eastAsia="en-US"/>
        </w:rPr>
        <w:t>были проведены мероприятия - показы фильмы различных форматов, приуроченные к памятным и праздничным датам, в том числе в рамках кинофестивалей.</w:t>
      </w:r>
      <w:r>
        <w:rPr>
          <w:rFonts w:eastAsia="Calibri"/>
          <w:lang w:eastAsia="en-US"/>
        </w:rPr>
        <w:t xml:space="preserve"> В программе мероприятий были</w:t>
      </w:r>
      <w:r w:rsidRPr="00E5187F">
        <w:rPr>
          <w:rFonts w:eastAsia="Calibri"/>
          <w:lang w:eastAsia="en-US"/>
        </w:rPr>
        <w:t xml:space="preserve"> краткие рассказы об истории создания фильмов, просмотр кинокартин, обсуждение и разбор вопросов, на тему жанра, сюжета, героев и эмоционального фона кинофильмов.</w:t>
      </w:r>
    </w:p>
    <w:p w:rsidR="00324EAE" w:rsidRPr="00324EAE" w:rsidRDefault="00324EAE" w:rsidP="00324EAE">
      <w:pPr>
        <w:pStyle w:val="18"/>
        <w:ind w:firstLine="567"/>
        <w:rPr>
          <w:rFonts w:eastAsia="Calibri"/>
          <w:lang w:eastAsia="en-US"/>
        </w:rPr>
      </w:pPr>
      <w:r w:rsidRPr="00324EAE">
        <w:rPr>
          <w:rFonts w:eastAsia="Calibri"/>
          <w:lang w:eastAsia="en-US"/>
        </w:rPr>
        <w:t xml:space="preserve">Особо хочется отметить </w:t>
      </w:r>
      <w:r w:rsidRPr="00324EAE">
        <w:rPr>
          <w:rFonts w:eastAsia="Calibri"/>
          <w:b/>
          <w:bCs/>
          <w:lang w:eastAsia="en-US"/>
        </w:rPr>
        <w:t xml:space="preserve">клуб «Родной земли многоголосье» ДК </w:t>
      </w:r>
      <w:r w:rsidR="001D5F65">
        <w:rPr>
          <w:rFonts w:eastAsia="Calibri"/>
          <w:b/>
          <w:bCs/>
          <w:lang w:eastAsia="en-US"/>
        </w:rPr>
        <w:t xml:space="preserve">             </w:t>
      </w:r>
      <w:r w:rsidRPr="00324EAE">
        <w:rPr>
          <w:rFonts w:eastAsia="Calibri"/>
          <w:b/>
          <w:bCs/>
          <w:lang w:eastAsia="en-US"/>
        </w:rPr>
        <w:t xml:space="preserve">г. Заволжья, </w:t>
      </w:r>
      <w:r w:rsidRPr="00324EAE">
        <w:rPr>
          <w:rFonts w:eastAsia="Calibri"/>
          <w:lang w:eastAsia="en-US"/>
        </w:rPr>
        <w:t xml:space="preserve">члены которого активно принимали участие в крупных мероприятиях музея истории города Заволжья: </w:t>
      </w:r>
      <w:r w:rsidR="00E5187F" w:rsidRPr="00324EAE">
        <w:rPr>
          <w:rFonts w:eastAsia="Calibri"/>
          <w:lang w:eastAsia="en-US"/>
        </w:rPr>
        <w:t xml:space="preserve">в Краеведческой конференции «Споровские чтения </w:t>
      </w:r>
      <w:r w:rsidRPr="00324EAE">
        <w:rPr>
          <w:rFonts w:eastAsia="Calibri"/>
          <w:lang w:eastAsia="en-US"/>
        </w:rPr>
        <w:t xml:space="preserve">- </w:t>
      </w:r>
      <w:r w:rsidR="00E5187F" w:rsidRPr="00324EAE">
        <w:rPr>
          <w:rFonts w:eastAsia="Calibri"/>
          <w:lang w:eastAsia="en-US"/>
        </w:rPr>
        <w:t>2025»</w:t>
      </w:r>
      <w:r w:rsidRPr="00324EAE">
        <w:rPr>
          <w:rFonts w:eastAsia="Calibri"/>
          <w:lang w:eastAsia="en-US"/>
        </w:rPr>
        <w:t>, в</w:t>
      </w:r>
      <w:r w:rsidR="00E5187F" w:rsidRPr="00324EAE">
        <w:rPr>
          <w:rFonts w:eastAsia="Calibri"/>
          <w:lang w:eastAsia="en-US"/>
        </w:rPr>
        <w:t>о Всероссийской акции «Ночь музеев»</w:t>
      </w:r>
      <w:r w:rsidRPr="00324EAE">
        <w:rPr>
          <w:rFonts w:eastAsia="Calibri"/>
          <w:lang w:eastAsia="en-US"/>
        </w:rPr>
        <w:t xml:space="preserve">, </w:t>
      </w:r>
      <w:r w:rsidR="001D5F65">
        <w:rPr>
          <w:rFonts w:eastAsia="Calibri"/>
          <w:lang w:eastAsia="en-US"/>
        </w:rPr>
        <w:t xml:space="preserve">                </w:t>
      </w:r>
      <w:r w:rsidR="00E5187F" w:rsidRPr="00324EAE">
        <w:rPr>
          <w:rFonts w:eastAsia="Calibri"/>
          <w:lang w:eastAsia="en-US"/>
        </w:rPr>
        <w:t>в «Краеведческом диктанте»</w:t>
      </w:r>
      <w:r w:rsidRPr="00324EAE">
        <w:rPr>
          <w:rFonts w:eastAsia="Calibri"/>
          <w:lang w:eastAsia="en-US"/>
        </w:rPr>
        <w:t xml:space="preserve">, </w:t>
      </w:r>
      <w:r w:rsidR="00E5187F" w:rsidRPr="00324EAE">
        <w:rPr>
          <w:rFonts w:eastAsia="Calibri"/>
          <w:lang w:eastAsia="en-US"/>
        </w:rPr>
        <w:t>в фотоконкурсе «Ритмы родного города»</w:t>
      </w:r>
      <w:r w:rsidRPr="00324EAE">
        <w:rPr>
          <w:rFonts w:eastAsia="Calibri"/>
          <w:lang w:eastAsia="en-US"/>
        </w:rPr>
        <w:t>.</w:t>
      </w:r>
      <w:r>
        <w:rPr>
          <w:rFonts w:eastAsia="Calibri"/>
          <w:lang w:eastAsia="en-US"/>
        </w:rPr>
        <w:t xml:space="preserve"> </w:t>
      </w:r>
      <w:r w:rsidRPr="00324EAE">
        <w:rPr>
          <w:rFonts w:eastAsia="Calibri"/>
          <w:lang w:eastAsia="en-US"/>
        </w:rPr>
        <w:t>Клуб регулярно участвует в творческих вечерах, привлекает молодёжь к изучению традиций и культуры в целом. Благодаря такому взаимодействию удаётся сохранять преемственность поколений и поддерживать уникальные местные уникальности. Регулярные концерты, спектакли и мастер-классы привлекают внимание широкого круга жителей и гостей города, способствуют формированию положительного образа региона и создают предпосылки для дальнейшего развития самобытных культурных инициатив.</w:t>
      </w:r>
    </w:p>
    <w:p w:rsidR="00E5187F" w:rsidRPr="00324EAE" w:rsidRDefault="00324EAE" w:rsidP="00324EAE">
      <w:pPr>
        <w:pStyle w:val="aff0"/>
        <w:spacing w:line="276" w:lineRule="auto"/>
        <w:ind w:firstLine="567"/>
        <w:jc w:val="both"/>
        <w:rPr>
          <w:rFonts w:eastAsia="Calibri"/>
          <w:sz w:val="28"/>
          <w:lang w:eastAsia="en-US"/>
        </w:rPr>
      </w:pPr>
      <w:r w:rsidRPr="00324EAE">
        <w:rPr>
          <w:rFonts w:eastAsia="Calibri"/>
          <w:bCs/>
          <w:sz w:val="28"/>
          <w:lang w:eastAsia="en-US"/>
        </w:rPr>
        <w:t>Во ДК г. Заволжья</w:t>
      </w:r>
      <w:r w:rsidRPr="00324EAE">
        <w:rPr>
          <w:rFonts w:eastAsia="Calibri"/>
          <w:sz w:val="28"/>
          <w:lang w:eastAsia="en-US"/>
        </w:rPr>
        <w:t xml:space="preserve"> продолжаются </w:t>
      </w:r>
      <w:r w:rsidRPr="00324EAE">
        <w:rPr>
          <w:rFonts w:eastAsia="Calibri"/>
          <w:b/>
          <w:sz w:val="28"/>
          <w:lang w:eastAsia="en-US"/>
        </w:rPr>
        <w:t xml:space="preserve">встречи в </w:t>
      </w:r>
      <w:r w:rsidR="00E5187F" w:rsidRPr="00324EAE">
        <w:rPr>
          <w:rFonts w:eastAsia="Calibri"/>
          <w:b/>
          <w:sz w:val="28"/>
          <w:lang w:eastAsia="en-US"/>
        </w:rPr>
        <w:t>клуб</w:t>
      </w:r>
      <w:r w:rsidRPr="00324EAE">
        <w:rPr>
          <w:rFonts w:eastAsia="Calibri"/>
          <w:b/>
          <w:sz w:val="28"/>
          <w:lang w:eastAsia="en-US"/>
        </w:rPr>
        <w:t>е «Творчество без границ»</w:t>
      </w:r>
      <w:r w:rsidR="00E5187F" w:rsidRPr="00324EAE">
        <w:rPr>
          <w:rFonts w:eastAsia="Calibri"/>
          <w:b/>
          <w:sz w:val="28"/>
          <w:lang w:eastAsia="en-US"/>
        </w:rPr>
        <w:t xml:space="preserve"> в муз</w:t>
      </w:r>
      <w:r w:rsidRPr="00324EAE">
        <w:rPr>
          <w:rFonts w:eastAsia="Calibri"/>
          <w:b/>
          <w:sz w:val="28"/>
          <w:lang w:eastAsia="en-US"/>
        </w:rPr>
        <w:t>ее истории города Заволжья</w:t>
      </w:r>
      <w:r w:rsidR="00E5187F" w:rsidRPr="00324EAE">
        <w:rPr>
          <w:rFonts w:eastAsia="Calibri"/>
          <w:sz w:val="28"/>
          <w:lang w:eastAsia="en-US"/>
        </w:rPr>
        <w:t>:</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lastRenderedPageBreak/>
        <w:t xml:space="preserve">- </w:t>
      </w:r>
      <w:r w:rsidR="00E5187F" w:rsidRPr="00324EAE">
        <w:rPr>
          <w:rFonts w:eastAsia="Calibri"/>
          <w:sz w:val="28"/>
          <w:lang w:eastAsia="en-US"/>
        </w:rPr>
        <w:t>«Здравствуй, Новый год!» — новогодняя встреча о традициях празднования Нового года разных стран;</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«Кофейная вечеринка» — встреча с дегустацией и мастер-классом по рисунку кофе;</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«Украшения» — встреча, посвященная женскому дню 8 марта о женских украшениях, камнях и их свойствах, история семейных реликвий и дефиле;</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 xml:space="preserve">«Пейте, на здоровье!» — тематическая встреча, посвященная живительной силе воды и ее влиянии на здоровье; </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«Поздравляем именинников</w:t>
      </w:r>
      <w:r w:rsidR="00E5187F" w:rsidRPr="00324EAE">
        <w:rPr>
          <w:rFonts w:eastAsia="Calibri"/>
          <w:sz w:val="28"/>
          <w:lang w:eastAsia="en-US"/>
        </w:rPr>
        <w:t>» — организационная встреча участников клуба с поздравлениями;</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«Осенний погребок» — кулинарная выставка и презентация авторских и народных рецептов с дегустацией;</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«А не спеть ли нам песни?!» — встреча-воспоминание о годах комсомольской юности, с песнями (приглашенный гость с гитарой А. Пестов);</w:t>
      </w:r>
    </w:p>
    <w:p w:rsidR="00E5187F" w:rsidRPr="00324EAE" w:rsidRDefault="00324EAE" w:rsidP="00324EAE">
      <w:pPr>
        <w:pStyle w:val="aff0"/>
        <w:spacing w:line="276" w:lineRule="auto"/>
        <w:jc w:val="both"/>
        <w:rPr>
          <w:rFonts w:eastAsia="Calibri"/>
          <w:sz w:val="28"/>
          <w:lang w:eastAsia="en-US"/>
        </w:rPr>
      </w:pPr>
      <w:r w:rsidRPr="00324EAE">
        <w:rPr>
          <w:rFonts w:eastAsia="Calibri"/>
          <w:sz w:val="28"/>
          <w:lang w:eastAsia="en-US"/>
        </w:rPr>
        <w:t xml:space="preserve">- </w:t>
      </w:r>
      <w:r w:rsidR="00E5187F" w:rsidRPr="00324EAE">
        <w:rPr>
          <w:rFonts w:eastAsia="Calibri"/>
          <w:sz w:val="28"/>
          <w:lang w:eastAsia="en-US"/>
        </w:rPr>
        <w:t>«Символ года» — мастер-класс от мастера прикладного декоративного творчества и участницы клуба Т.А. Мазиной.</w:t>
      </w:r>
    </w:p>
    <w:p w:rsidR="00324EAE" w:rsidRPr="00324EAE" w:rsidRDefault="00E5187F" w:rsidP="00324EAE">
      <w:pPr>
        <w:pStyle w:val="aff0"/>
        <w:spacing w:line="276" w:lineRule="auto"/>
        <w:jc w:val="both"/>
        <w:rPr>
          <w:rFonts w:eastAsia="Calibri"/>
          <w:sz w:val="28"/>
          <w:lang w:eastAsia="en-US"/>
        </w:rPr>
      </w:pPr>
      <w:r w:rsidRPr="00324EAE">
        <w:rPr>
          <w:rFonts w:eastAsia="Calibri"/>
          <w:sz w:val="28"/>
          <w:lang w:eastAsia="en-US"/>
        </w:rPr>
        <w:t>В течение 2025 года члены клуба «Творчество без границ» принимали участие в городских значимых мероприятиях:</w:t>
      </w:r>
      <w:r w:rsidR="00324EAE" w:rsidRPr="00324EAE">
        <w:rPr>
          <w:rFonts w:eastAsia="Calibri"/>
          <w:sz w:val="28"/>
          <w:lang w:eastAsia="en-US"/>
        </w:rPr>
        <w:t xml:space="preserve"> </w:t>
      </w:r>
      <w:r w:rsidRPr="00324EAE">
        <w:rPr>
          <w:rFonts w:eastAsia="Calibri"/>
          <w:sz w:val="28"/>
          <w:lang w:eastAsia="en-US"/>
        </w:rPr>
        <w:t>«Кулинарный баттл» и «</w:t>
      </w:r>
      <w:r w:rsidR="00324EAE" w:rsidRPr="00324EAE">
        <w:rPr>
          <w:rFonts w:eastAsia="Calibri"/>
          <w:sz w:val="28"/>
          <w:lang w:eastAsia="en-US"/>
        </w:rPr>
        <w:t xml:space="preserve">Частушечный баттл» на Масленицу, </w:t>
      </w:r>
      <w:r w:rsidRPr="00324EAE">
        <w:rPr>
          <w:rFonts w:eastAsia="Calibri"/>
          <w:sz w:val="28"/>
          <w:lang w:eastAsia="en-US"/>
        </w:rPr>
        <w:t>в фестивале костюма «От пятидесятых до нулевых» в рамках празднования</w:t>
      </w:r>
      <w:r w:rsidR="00324EAE" w:rsidRPr="00324EAE">
        <w:rPr>
          <w:rFonts w:eastAsia="Calibri"/>
          <w:sz w:val="28"/>
          <w:lang w:eastAsia="en-US"/>
        </w:rPr>
        <w:t xml:space="preserve"> Дня города Заволжья и др.</w:t>
      </w:r>
    </w:p>
    <w:p w:rsidR="00324EAE" w:rsidRPr="00324EAE" w:rsidRDefault="00324EAE" w:rsidP="00324EAE">
      <w:pPr>
        <w:pStyle w:val="18"/>
        <w:ind w:firstLine="567"/>
        <w:rPr>
          <w:rFonts w:eastAsia="Calibri"/>
          <w:lang w:eastAsia="en-US"/>
        </w:rPr>
      </w:pPr>
      <w:r w:rsidRPr="000A08A6">
        <w:rPr>
          <w:rFonts w:eastAsia="Calibri"/>
          <w:b/>
          <w:lang w:eastAsia="en-US"/>
        </w:rPr>
        <w:t xml:space="preserve">Клуб любителей животных </w:t>
      </w:r>
      <w:r w:rsidRPr="000A08A6">
        <w:rPr>
          <w:rFonts w:eastAsia="Calibri"/>
          <w:b/>
          <w:bCs/>
          <w:lang w:eastAsia="en-US"/>
        </w:rPr>
        <w:t>«Живая</w:t>
      </w:r>
      <w:r w:rsidRPr="00E5187F">
        <w:rPr>
          <w:rFonts w:eastAsia="Calibri"/>
          <w:b/>
          <w:bCs/>
          <w:lang w:eastAsia="en-US"/>
        </w:rPr>
        <w:t xml:space="preserve"> природа»</w:t>
      </w:r>
      <w:r w:rsidRPr="00E5187F">
        <w:rPr>
          <w:rFonts w:eastAsia="Calibri"/>
          <w:lang w:eastAsia="en-US"/>
        </w:rPr>
        <w:t xml:space="preserve"> создан в целях развития популяризации культурной кинологии, изучения отечественной и мировой науки, культуры в области разведения, содержания и дрессировки животных Участники клуба становятся победителями, лауреатами в региональных и всероссийских выставках по всей России.</w:t>
      </w:r>
      <w:r>
        <w:rPr>
          <w:rFonts w:eastAsia="Calibri"/>
          <w:lang w:eastAsia="en-US"/>
        </w:rPr>
        <w:t xml:space="preserve"> </w:t>
      </w:r>
      <w:r w:rsidRPr="00E5187F">
        <w:rPr>
          <w:rFonts w:eastAsia="Calibri"/>
          <w:lang w:eastAsia="en-US"/>
        </w:rPr>
        <w:t>Ежегодно клуб, совместно с сотрудниками ДК, проводит открытую выставку собак всех пород «Кубок Заволжья», на которой собираются заводчики и хозяева собак со всей Нижегородской области. В 2025 году выставка прошла в 15-й раз и стала юбилейной.</w:t>
      </w:r>
      <w:r>
        <w:rPr>
          <w:rFonts w:eastAsia="Calibri"/>
          <w:lang w:eastAsia="en-US"/>
        </w:rPr>
        <w:t xml:space="preserve"> </w:t>
      </w:r>
      <w:r w:rsidRPr="00E5187F">
        <w:rPr>
          <w:rFonts w:eastAsia="Calibri"/>
          <w:lang w:eastAsia="en-US"/>
        </w:rPr>
        <w:t xml:space="preserve">В ней приняли участие 62 собаки различных пород со своими владельцами. </w:t>
      </w:r>
    </w:p>
    <w:p w:rsidR="000A7E7D" w:rsidRPr="000A7E7D" w:rsidRDefault="00324EAE" w:rsidP="000A7E7D">
      <w:pPr>
        <w:tabs>
          <w:tab w:val="left" w:pos="284"/>
        </w:tabs>
        <w:suppressAutoHyphens w:val="0"/>
        <w:spacing w:line="276" w:lineRule="auto"/>
        <w:jc w:val="both"/>
        <w:rPr>
          <w:sz w:val="28"/>
          <w:szCs w:val="28"/>
          <w:lang w:eastAsia="ru-RU"/>
        </w:rPr>
      </w:pPr>
      <w:r>
        <w:rPr>
          <w:sz w:val="28"/>
          <w:szCs w:val="28"/>
          <w:lang w:eastAsia="ru-RU"/>
        </w:rPr>
        <w:tab/>
      </w:r>
      <w:r>
        <w:rPr>
          <w:sz w:val="28"/>
          <w:szCs w:val="28"/>
          <w:lang w:eastAsia="ru-RU"/>
        </w:rPr>
        <w:tab/>
      </w:r>
      <w:r w:rsidR="005145EA" w:rsidRPr="000A7E7D">
        <w:rPr>
          <w:sz w:val="28"/>
          <w:szCs w:val="28"/>
          <w:lang w:eastAsia="ru-RU"/>
        </w:rPr>
        <w:t>Одной из самых популярных форм работы с жителями пожилого возраста</w:t>
      </w:r>
      <w:r>
        <w:rPr>
          <w:sz w:val="28"/>
          <w:szCs w:val="28"/>
          <w:lang w:eastAsia="ru-RU"/>
        </w:rPr>
        <w:t xml:space="preserve"> в ДК «Северный»</w:t>
      </w:r>
      <w:r w:rsidR="005145EA" w:rsidRPr="000A7E7D">
        <w:rPr>
          <w:sz w:val="28"/>
          <w:szCs w:val="28"/>
          <w:lang w:eastAsia="ru-RU"/>
        </w:rPr>
        <w:t xml:space="preserve"> является </w:t>
      </w:r>
      <w:r w:rsidR="005145EA" w:rsidRPr="000A7E7D">
        <w:rPr>
          <w:b/>
          <w:sz w:val="28"/>
          <w:szCs w:val="28"/>
          <w:lang w:eastAsia="ru-RU"/>
        </w:rPr>
        <w:t>деятельность общественного института «Золотой возраст»,</w:t>
      </w:r>
      <w:r w:rsidR="005145EA" w:rsidRPr="000A7E7D">
        <w:rPr>
          <w:sz w:val="28"/>
          <w:szCs w:val="28"/>
          <w:lang w:eastAsia="ru-RU"/>
        </w:rPr>
        <w:t xml:space="preserve"> который ведет свою работу с октября 2010 года, как клубное формирование ДК «Северный». В сезоне 202</w:t>
      </w:r>
      <w:r w:rsidR="000A7E7D" w:rsidRPr="000A7E7D">
        <w:rPr>
          <w:sz w:val="28"/>
          <w:szCs w:val="28"/>
          <w:lang w:eastAsia="ru-RU"/>
        </w:rPr>
        <w:t>5</w:t>
      </w:r>
      <w:r w:rsidR="005145EA" w:rsidRPr="000A7E7D">
        <w:rPr>
          <w:sz w:val="28"/>
          <w:szCs w:val="28"/>
          <w:lang w:eastAsia="ru-RU"/>
        </w:rPr>
        <w:t xml:space="preserve"> года в общественном институте «Золотой возраст» обучалось 1</w:t>
      </w:r>
      <w:r w:rsidR="000A7E7D" w:rsidRPr="000A7E7D">
        <w:rPr>
          <w:sz w:val="28"/>
          <w:szCs w:val="28"/>
          <w:lang w:eastAsia="ru-RU"/>
        </w:rPr>
        <w:t>5</w:t>
      </w:r>
      <w:r w:rsidR="005145EA" w:rsidRPr="000A7E7D">
        <w:rPr>
          <w:sz w:val="28"/>
          <w:szCs w:val="28"/>
          <w:lang w:eastAsia="ru-RU"/>
        </w:rPr>
        <w:t xml:space="preserve">0 человек. </w:t>
      </w:r>
      <w:r w:rsidR="005145EA" w:rsidRPr="000A7E7D">
        <w:rPr>
          <w:rFonts w:eastAsia="Calibri"/>
          <w:sz w:val="28"/>
          <w:szCs w:val="28"/>
          <w:lang w:eastAsia="en-US"/>
        </w:rPr>
        <w:t>В рамках факультета «Досуговая деятельность» работают</w:t>
      </w:r>
      <w:r w:rsidR="005145EA" w:rsidRPr="000A7E7D">
        <w:rPr>
          <w:kern w:val="16"/>
          <w:sz w:val="28"/>
          <w:szCs w:val="28"/>
          <w:lang w:eastAsia="ru-RU"/>
        </w:rPr>
        <w:t xml:space="preserve"> </w:t>
      </w:r>
      <w:r w:rsidR="005145EA" w:rsidRPr="000A7E7D">
        <w:rPr>
          <w:rFonts w:eastAsia="Calibri"/>
          <w:sz w:val="28"/>
          <w:szCs w:val="28"/>
          <w:lang w:eastAsia="en-US"/>
        </w:rPr>
        <w:t xml:space="preserve">клубы по интересам: </w:t>
      </w:r>
      <w:r w:rsidR="005145EA" w:rsidRPr="000A7E7D">
        <w:rPr>
          <w:kern w:val="16"/>
          <w:sz w:val="28"/>
          <w:szCs w:val="28"/>
          <w:lang w:eastAsia="ru-RU"/>
        </w:rPr>
        <w:t xml:space="preserve">«Давайте потанцуем», «Волшебство рукоделия», «С песней по жизни», «Женский клуб» и вечер отдыха «Воскресная гостиная». </w:t>
      </w:r>
      <w:r w:rsidR="000A7E7D" w:rsidRPr="000A7E7D">
        <w:rPr>
          <w:sz w:val="28"/>
          <w:szCs w:val="28"/>
          <w:lang w:eastAsia="ru-RU"/>
        </w:rPr>
        <w:t xml:space="preserve">Отдельным важным аспектом деятельности института является активная гражданская позиция и поддержка соотечественников. В 2025 году силами слушателей «Золотого возраста» было </w:t>
      </w:r>
      <w:r w:rsidR="000A7E7D" w:rsidRPr="000A7E7D">
        <w:rPr>
          <w:sz w:val="28"/>
          <w:szCs w:val="28"/>
          <w:lang w:eastAsia="ru-RU"/>
        </w:rPr>
        <w:lastRenderedPageBreak/>
        <w:t>собрано и отправлено 107 партий гуманитарной помощи для участников СВО. Женщины-участницы не только шьют необходимые изделия, но и организуют сбор средств, на которые приобретаются футболки, тёплая одежда, носки и другие вещи первой необходимости. Кроме того, слушатели института занимаются плетением маскировочных сетей, внося свой посильный и важный вклад в общее дело.</w:t>
      </w:r>
    </w:p>
    <w:p w:rsidR="005145EA" w:rsidRPr="00324EAE" w:rsidRDefault="005145EA" w:rsidP="003E1314">
      <w:pPr>
        <w:tabs>
          <w:tab w:val="left" w:pos="284"/>
        </w:tabs>
        <w:suppressAutoHyphens w:val="0"/>
        <w:spacing w:line="276" w:lineRule="auto"/>
        <w:jc w:val="both"/>
        <w:rPr>
          <w:rFonts w:eastAsia="Calibri"/>
          <w:sz w:val="28"/>
          <w:szCs w:val="28"/>
          <w:shd w:val="clear" w:color="auto" w:fill="FFFFFF"/>
          <w:lang w:eastAsia="en-US"/>
        </w:rPr>
      </w:pPr>
      <w:r w:rsidRPr="00E5187F">
        <w:rPr>
          <w:rFonts w:eastAsia="Calibri"/>
          <w:color w:val="FF0000"/>
          <w:sz w:val="28"/>
          <w:szCs w:val="28"/>
          <w:shd w:val="clear" w:color="auto" w:fill="FFFFFF"/>
          <w:lang w:eastAsia="en-US"/>
        </w:rPr>
        <w:tab/>
      </w:r>
      <w:r w:rsidR="000A7E7D" w:rsidRPr="00324EAE">
        <w:rPr>
          <w:rFonts w:eastAsia="Calibri"/>
          <w:sz w:val="28"/>
          <w:szCs w:val="28"/>
          <w:shd w:val="clear" w:color="auto" w:fill="FFFFFF"/>
          <w:lang w:eastAsia="en-US"/>
        </w:rPr>
        <w:t xml:space="preserve">     На протяжении всего отчётного года во Дворце культуры «Северный» с успехом реализовывался яркий танцевальный проект — </w:t>
      </w:r>
      <w:r w:rsidR="000A7E7D" w:rsidRPr="00324EAE">
        <w:rPr>
          <w:rFonts w:eastAsia="Calibri"/>
          <w:b/>
          <w:sz w:val="28"/>
          <w:szCs w:val="28"/>
          <w:shd w:val="clear" w:color="auto" w:fill="FFFFFF"/>
          <w:lang w:eastAsia="en-US"/>
        </w:rPr>
        <w:t xml:space="preserve">клуб «Lucky Dance </w:t>
      </w:r>
      <w:r w:rsidR="000A7E7D" w:rsidRPr="00324EAE">
        <w:rPr>
          <w:rFonts w:eastAsia="Calibri"/>
          <w:b/>
          <w:sz w:val="28"/>
          <w:szCs w:val="28"/>
          <w:shd w:val="clear" w:color="auto" w:fill="FFFFFF"/>
          <w:lang w:val="en-US" w:eastAsia="en-US"/>
        </w:rPr>
        <w:t>K</w:t>
      </w:r>
      <w:r w:rsidR="000A7E7D" w:rsidRPr="00324EAE">
        <w:rPr>
          <w:rFonts w:eastAsia="Calibri"/>
          <w:b/>
          <w:sz w:val="28"/>
          <w:szCs w:val="28"/>
          <w:shd w:val="clear" w:color="auto" w:fill="FFFFFF"/>
          <w:lang w:eastAsia="en-US"/>
        </w:rPr>
        <w:t>ids»</w:t>
      </w:r>
      <w:r w:rsidR="000A7E7D" w:rsidRPr="00324EAE">
        <w:rPr>
          <w:rFonts w:eastAsia="Calibri"/>
          <w:sz w:val="28"/>
          <w:szCs w:val="28"/>
          <w:shd w:val="clear" w:color="auto" w:fill="FFFFFF"/>
          <w:lang w:eastAsia="en-US"/>
        </w:rPr>
        <w:t>. Встречи клуба превратились в ожидаемые события, где царила атмосфера творческого раскрепощения, дружеского общения и безграничной энергии. Эти мастер-классы были открыты для всех — и для тех, кто впервые осмелился сделать танцевальный шаг, и для тех, кто хотел отточить своё мастерство.</w:t>
      </w:r>
    </w:p>
    <w:p w:rsidR="00DC03FC" w:rsidRPr="00DC03FC" w:rsidRDefault="00DC03FC" w:rsidP="00DC03FC">
      <w:pPr>
        <w:pStyle w:val="afb"/>
        <w:shd w:val="clear" w:color="auto" w:fill="FFFFFF"/>
        <w:spacing w:before="0" w:beforeAutospacing="0" w:after="0" w:afterAutospacing="0" w:line="276" w:lineRule="auto"/>
        <w:ind w:firstLine="709"/>
        <w:jc w:val="both"/>
        <w:rPr>
          <w:rStyle w:val="markdown-word"/>
          <w:spacing w:val="3"/>
          <w:sz w:val="28"/>
          <w:szCs w:val="28"/>
        </w:rPr>
      </w:pPr>
      <w:r w:rsidRPr="00DC03FC">
        <w:rPr>
          <w:rStyle w:val="markdown-word"/>
          <w:spacing w:val="3"/>
          <w:sz w:val="28"/>
          <w:szCs w:val="28"/>
        </w:rPr>
        <w:t xml:space="preserve">В сентябре отчетного года ДЦ «Метеор» и средняя общеобразовательная школа № 2 города Городца успешно реализовали совместный проект </w:t>
      </w:r>
      <w:r w:rsidRPr="00DC03FC">
        <w:rPr>
          <w:rStyle w:val="markdown-word"/>
          <w:b/>
          <w:spacing w:val="3"/>
          <w:sz w:val="28"/>
          <w:szCs w:val="28"/>
        </w:rPr>
        <w:t>«Хранители русских традиций».</w:t>
      </w:r>
      <w:r w:rsidRPr="00DC03FC">
        <w:rPr>
          <w:rStyle w:val="markdown-word"/>
          <w:spacing w:val="3"/>
          <w:sz w:val="28"/>
          <w:szCs w:val="28"/>
        </w:rPr>
        <w:t xml:space="preserve"> Его ключевой результат – создание на базе МАУК ДЦ «Метеор»  ансамбля ложкарей </w:t>
      </w:r>
      <w:r w:rsidRPr="00DC03FC">
        <w:rPr>
          <w:rStyle w:val="markdown-word"/>
          <w:b/>
          <w:spacing w:val="3"/>
          <w:sz w:val="28"/>
          <w:szCs w:val="28"/>
        </w:rPr>
        <w:t>«Задоринка»</w:t>
      </w:r>
      <w:r w:rsidRPr="00DC03FC">
        <w:rPr>
          <w:rStyle w:val="markdown-word"/>
          <w:spacing w:val="3"/>
          <w:sz w:val="28"/>
          <w:szCs w:val="28"/>
        </w:rPr>
        <w:t xml:space="preserve">. Этот проект стал ярким примером интеграции дополнительного и общего образования: дети получили возможность приобщиться к богатейшему культурному наследию русского народа, освоив игру на традиционных шумовых инструментах. </w:t>
      </w:r>
    </w:p>
    <w:p w:rsidR="00DC03FC" w:rsidRPr="00DC03FC" w:rsidRDefault="00DC03FC" w:rsidP="001D5F65">
      <w:pPr>
        <w:pStyle w:val="afb"/>
        <w:shd w:val="clear" w:color="auto" w:fill="FFFFFF"/>
        <w:spacing w:before="0" w:beforeAutospacing="0" w:after="0" w:afterAutospacing="0" w:line="276" w:lineRule="auto"/>
        <w:ind w:firstLine="709"/>
        <w:jc w:val="both"/>
        <w:rPr>
          <w:rStyle w:val="markdown-word"/>
          <w:spacing w:val="3"/>
          <w:sz w:val="28"/>
          <w:szCs w:val="28"/>
        </w:rPr>
      </w:pPr>
      <w:r w:rsidRPr="00DC03FC">
        <w:rPr>
          <w:rStyle w:val="markdown-word"/>
          <w:spacing w:val="3"/>
          <w:sz w:val="28"/>
          <w:szCs w:val="28"/>
        </w:rPr>
        <w:t xml:space="preserve">Несмотря на сравнительно небольшой срок существования ансамбля, ребята уже добились заметных успехов. Они регулярно выступают на мероприятиях районного уровня: демонстрируют своё мастерство в родной школе, а также участвуют в концертных программах «Метеора». Проект </w:t>
      </w:r>
      <w:r w:rsidRPr="00DC03FC">
        <w:rPr>
          <w:rStyle w:val="markdown-word"/>
          <w:b/>
          <w:spacing w:val="3"/>
          <w:sz w:val="28"/>
          <w:szCs w:val="28"/>
        </w:rPr>
        <w:t>«Хранители русских традиций»</w:t>
      </w:r>
      <w:r w:rsidRPr="00DC03FC">
        <w:rPr>
          <w:rStyle w:val="markdown-word"/>
          <w:spacing w:val="3"/>
          <w:sz w:val="28"/>
          <w:szCs w:val="28"/>
        </w:rPr>
        <w:t xml:space="preserve"> -  прекрасная инициатива, которая несёт в себе глубокий воспитательный и культурный смысл. Он не только раскрывает музыкальный потенциал детей, но и формирует у них уважение к национальной культуре, чувство гордости за своё наследие.</w:t>
      </w:r>
    </w:p>
    <w:p w:rsidR="00DC03FC" w:rsidRPr="00DC03FC" w:rsidRDefault="00DC03FC" w:rsidP="00DC03FC">
      <w:pPr>
        <w:pStyle w:val="afb"/>
        <w:shd w:val="clear" w:color="auto" w:fill="FFFFFF"/>
        <w:spacing w:before="0" w:beforeAutospacing="0" w:after="0" w:afterAutospacing="0" w:line="276" w:lineRule="auto"/>
        <w:ind w:firstLine="709"/>
        <w:jc w:val="both"/>
        <w:rPr>
          <w:spacing w:val="3"/>
          <w:sz w:val="28"/>
          <w:szCs w:val="28"/>
        </w:rPr>
      </w:pPr>
      <w:r w:rsidRPr="00DC03FC">
        <w:rPr>
          <w:sz w:val="28"/>
          <w:szCs w:val="28"/>
        </w:rPr>
        <w:t>Интересен также опыт работы любительского клубного объединения для старшего поколения</w:t>
      </w:r>
      <w:r w:rsidRPr="00DC03FC">
        <w:rPr>
          <w:b/>
          <w:sz w:val="28"/>
          <w:szCs w:val="28"/>
        </w:rPr>
        <w:t xml:space="preserve"> «Жизнелюб». </w:t>
      </w:r>
      <w:r w:rsidRPr="00DC03FC">
        <w:rPr>
          <w:sz w:val="28"/>
          <w:szCs w:val="28"/>
        </w:rPr>
        <w:t xml:space="preserve"> Специалистами ДЦ «Метеор» был разработан цикл мероприятий различной тематики в рамках этого объединения. Встречи в этом клубе пользуются огромной популярностью у городчан старшего поколения. Два раза в месяц в клубе проходят концертные программы, тематические вечера отдыха, в центре организуются встречи с работниками здравоохранения, социальной защиты, представителями администрации, специалистами нетрадиционной медицины и т.д. </w:t>
      </w:r>
    </w:p>
    <w:p w:rsidR="004B5C64" w:rsidRPr="00324EAE" w:rsidRDefault="00DC03FC" w:rsidP="00324EAE">
      <w:pPr>
        <w:tabs>
          <w:tab w:val="left" w:pos="1134"/>
        </w:tabs>
        <w:spacing w:line="276" w:lineRule="auto"/>
        <w:jc w:val="both"/>
        <w:rPr>
          <w:sz w:val="28"/>
          <w:szCs w:val="28"/>
        </w:rPr>
      </w:pPr>
      <w:r w:rsidRPr="00DC03FC">
        <w:rPr>
          <w:sz w:val="28"/>
          <w:szCs w:val="28"/>
        </w:rPr>
        <w:t xml:space="preserve">           Ярким событием в отчетном году для участников клуба стал </w:t>
      </w:r>
      <w:r w:rsidRPr="00DC03FC">
        <w:rPr>
          <w:b/>
          <w:sz w:val="28"/>
          <w:szCs w:val="28"/>
          <w:shd w:val="clear" w:color="auto" w:fill="FFFFFF"/>
        </w:rPr>
        <w:t>IV</w:t>
      </w:r>
      <w:r w:rsidRPr="00DC03FC">
        <w:rPr>
          <w:sz w:val="28"/>
          <w:szCs w:val="28"/>
          <w:shd w:val="clear" w:color="auto" w:fill="FFFFFF"/>
        </w:rPr>
        <w:t xml:space="preserve"> открытый </w:t>
      </w:r>
      <w:r w:rsidRPr="00DC03FC">
        <w:rPr>
          <w:b/>
          <w:sz w:val="28"/>
          <w:szCs w:val="28"/>
          <w:shd w:val="clear" w:color="auto" w:fill="FFFFFF"/>
        </w:rPr>
        <w:t>чемпионат</w:t>
      </w:r>
      <w:r w:rsidRPr="00DC03FC">
        <w:rPr>
          <w:sz w:val="28"/>
          <w:szCs w:val="28"/>
          <w:shd w:val="clear" w:color="auto" w:fill="FFFFFF"/>
        </w:rPr>
        <w:t xml:space="preserve"> </w:t>
      </w:r>
      <w:r w:rsidRPr="00DC03FC">
        <w:rPr>
          <w:b/>
          <w:sz w:val="28"/>
          <w:szCs w:val="28"/>
          <w:shd w:val="clear" w:color="auto" w:fill="FFFFFF"/>
        </w:rPr>
        <w:t>творчества и талантов</w:t>
      </w:r>
      <w:r w:rsidRPr="00DC03FC">
        <w:rPr>
          <w:sz w:val="28"/>
          <w:szCs w:val="28"/>
          <w:shd w:val="clear" w:color="auto" w:fill="FFFFFF"/>
        </w:rPr>
        <w:t xml:space="preserve"> </w:t>
      </w:r>
      <w:r w:rsidRPr="00DC03FC">
        <w:rPr>
          <w:b/>
          <w:sz w:val="28"/>
          <w:szCs w:val="28"/>
          <w:shd w:val="clear" w:color="auto" w:fill="FFFFFF"/>
        </w:rPr>
        <w:t>«золотого возраста»</w:t>
      </w:r>
      <w:r w:rsidRPr="00DC03FC">
        <w:rPr>
          <w:sz w:val="28"/>
          <w:szCs w:val="28"/>
          <w:shd w:val="clear" w:color="auto" w:fill="FFFFFF"/>
        </w:rPr>
        <w:t xml:space="preserve"> </w:t>
      </w:r>
      <w:r w:rsidRPr="00DC03FC">
        <w:rPr>
          <w:b/>
          <w:sz w:val="28"/>
          <w:szCs w:val="28"/>
        </w:rPr>
        <w:t>«</w:t>
      </w:r>
      <w:r w:rsidRPr="00DC03FC">
        <w:rPr>
          <w:b/>
          <w:sz w:val="28"/>
          <w:szCs w:val="28"/>
          <w:lang w:val="en-US"/>
        </w:rPr>
        <w:t>AKTIV</w:t>
      </w:r>
      <w:r w:rsidRPr="00DC03FC">
        <w:rPr>
          <w:b/>
          <w:sz w:val="28"/>
          <w:szCs w:val="28"/>
        </w:rPr>
        <w:t>ное поколение</w:t>
      </w:r>
      <w:r w:rsidRPr="00DC03FC">
        <w:rPr>
          <w:b/>
          <w:sz w:val="28"/>
          <w:szCs w:val="28"/>
          <w:shd w:val="clear" w:color="auto" w:fill="FFFFFF"/>
        </w:rPr>
        <w:t>»</w:t>
      </w:r>
      <w:r w:rsidRPr="00DC03FC">
        <w:rPr>
          <w:sz w:val="28"/>
          <w:szCs w:val="28"/>
          <w:shd w:val="clear" w:color="auto" w:fill="FFFFFF"/>
        </w:rPr>
        <w:t xml:space="preserve">. В программе чемпионата на суд членам жюри и </w:t>
      </w:r>
      <w:r w:rsidRPr="00DC03FC">
        <w:rPr>
          <w:sz w:val="28"/>
          <w:szCs w:val="28"/>
          <w:shd w:val="clear" w:color="auto" w:fill="FFFFFF"/>
        </w:rPr>
        <w:lastRenderedPageBreak/>
        <w:t>зрителям было представлено</w:t>
      </w:r>
      <w:r>
        <w:rPr>
          <w:sz w:val="28"/>
          <w:szCs w:val="28"/>
          <w:shd w:val="clear" w:color="auto" w:fill="FFFFFF"/>
        </w:rPr>
        <w:t xml:space="preserve"> 17 творческих номеров разных жанров. По итогам конкурса все участники чемпионата были награждены дипломами и памятными подарками. </w:t>
      </w:r>
    </w:p>
    <w:p w:rsidR="00023C2E" w:rsidRPr="00807420" w:rsidRDefault="00023C2E" w:rsidP="00023C2E">
      <w:pPr>
        <w:pStyle w:val="18"/>
        <w:spacing w:after="0"/>
        <w:ind w:firstLine="567"/>
        <w:rPr>
          <w:color w:val="auto"/>
        </w:rPr>
      </w:pPr>
      <w:r>
        <w:rPr>
          <w:rFonts w:eastAsia="Calibri"/>
          <w:lang w:eastAsia="en-US"/>
        </w:rPr>
        <w:t>В «Городе мастеров» с</w:t>
      </w:r>
      <w:r w:rsidRPr="004D1988">
        <w:t>амым популярным для детей стал клуб «Глиняная игрушка» - клуб любителей народной глиняной игрушки работает на протя</w:t>
      </w:r>
      <w:r w:rsidR="004D1825">
        <w:t>жении 13 лет</w:t>
      </w:r>
      <w:r w:rsidRPr="004D1988">
        <w:t xml:space="preserve">. </w:t>
      </w:r>
      <w:r w:rsidR="00FD02E1">
        <w:t>Уникальностью</w:t>
      </w:r>
      <w:r w:rsidR="004D1825">
        <w:t xml:space="preserve"> </w:t>
      </w:r>
      <w:r w:rsidR="00FD02E1">
        <w:t xml:space="preserve">клуба </w:t>
      </w:r>
      <w:r w:rsidR="004D1825">
        <w:t>явля</w:t>
      </w:r>
      <w:r w:rsidR="00FD02E1">
        <w:t>е</w:t>
      </w:r>
      <w:r w:rsidR="004D1825">
        <w:t>тся</w:t>
      </w:r>
      <w:r w:rsidRPr="004D1988">
        <w:t xml:space="preserve"> </w:t>
      </w:r>
      <w:r w:rsidR="00FD02E1">
        <w:t xml:space="preserve">не только содержание работы, но и сами участники </w:t>
      </w:r>
      <w:r w:rsidRPr="004D1988">
        <w:t xml:space="preserve">объединения </w:t>
      </w:r>
      <w:r w:rsidR="00FD02E1">
        <w:t xml:space="preserve">– это </w:t>
      </w:r>
      <w:r w:rsidRPr="004D1988">
        <w:t xml:space="preserve">учащиеся коррекционной </w:t>
      </w:r>
      <w:r w:rsidR="00FD02E1">
        <w:t>школы 9 вида, которые проходили</w:t>
      </w:r>
      <w:r w:rsidRPr="00807420">
        <w:rPr>
          <w:color w:val="auto"/>
        </w:rPr>
        <w:t xml:space="preserve"> мастер-класс</w:t>
      </w:r>
      <w:r w:rsidR="00FD02E1">
        <w:rPr>
          <w:color w:val="auto"/>
        </w:rPr>
        <w:t xml:space="preserve">ы по глиняной игрушке, </w:t>
      </w:r>
      <w:r w:rsidR="00705AE6">
        <w:rPr>
          <w:color w:val="auto"/>
        </w:rPr>
        <w:t>изгота</w:t>
      </w:r>
      <w:r w:rsidRPr="00807420">
        <w:rPr>
          <w:color w:val="auto"/>
        </w:rPr>
        <w:t>вл</w:t>
      </w:r>
      <w:r w:rsidR="00FD02E1">
        <w:rPr>
          <w:color w:val="auto"/>
        </w:rPr>
        <w:t>ивали</w:t>
      </w:r>
      <w:r w:rsidR="00325297">
        <w:rPr>
          <w:color w:val="auto"/>
        </w:rPr>
        <w:t xml:space="preserve"> творческие работы и организовывали выставки.</w:t>
      </w:r>
      <w:r w:rsidRPr="00807420">
        <w:rPr>
          <w:color w:val="auto"/>
        </w:rPr>
        <w:t xml:space="preserve"> </w:t>
      </w:r>
    </w:p>
    <w:p w:rsidR="003E1314" w:rsidRPr="00705AE6" w:rsidRDefault="00023C2E" w:rsidP="00705AE6">
      <w:pPr>
        <w:pStyle w:val="18"/>
        <w:spacing w:after="0"/>
        <w:ind w:firstLine="567"/>
        <w:rPr>
          <w:color w:val="auto"/>
        </w:rPr>
      </w:pPr>
      <w:r w:rsidRPr="00807420">
        <w:rPr>
          <w:color w:val="auto"/>
        </w:rPr>
        <w:t>Самым популярным для взрослых стал</w:t>
      </w:r>
      <w:r w:rsidR="00705AE6">
        <w:rPr>
          <w:color w:val="auto"/>
        </w:rPr>
        <w:t>о объединение</w:t>
      </w:r>
      <w:r w:rsidRPr="00807420">
        <w:rPr>
          <w:color w:val="auto"/>
        </w:rPr>
        <w:t xml:space="preserve"> «В уютной горенке» - клуб фольклорных интерактивных развлечений</w:t>
      </w:r>
      <w:r w:rsidR="00705AE6">
        <w:rPr>
          <w:color w:val="auto"/>
        </w:rPr>
        <w:t xml:space="preserve">, членами которого являются творческие семьи. </w:t>
      </w:r>
      <w:r w:rsidRPr="00807420">
        <w:rPr>
          <w:color w:val="auto"/>
        </w:rPr>
        <w:t xml:space="preserve">Познавая народный фольклор, </w:t>
      </w:r>
      <w:r w:rsidR="00705AE6">
        <w:rPr>
          <w:color w:val="auto"/>
        </w:rPr>
        <w:t>историю русских игр</w:t>
      </w:r>
      <w:r w:rsidRPr="00807420">
        <w:rPr>
          <w:color w:val="auto"/>
        </w:rPr>
        <w:t xml:space="preserve"> и </w:t>
      </w:r>
      <w:r w:rsidR="00705AE6">
        <w:rPr>
          <w:color w:val="auto"/>
        </w:rPr>
        <w:t>традиций,</w:t>
      </w:r>
      <w:r w:rsidRPr="00807420">
        <w:rPr>
          <w:color w:val="auto"/>
        </w:rPr>
        <w:t xml:space="preserve"> </w:t>
      </w:r>
      <w:r w:rsidR="00705AE6">
        <w:rPr>
          <w:color w:val="auto"/>
        </w:rPr>
        <w:t xml:space="preserve">участники в течение года подготовили праздничные представления в русском стиле: </w:t>
      </w:r>
      <w:r w:rsidRPr="00807420">
        <w:rPr>
          <w:color w:val="auto"/>
        </w:rPr>
        <w:t>устраивают представления: «Рождественский вечер», «Святки», «Троица».</w:t>
      </w:r>
    </w:p>
    <w:p w:rsidR="003E1314" w:rsidRPr="003E1314" w:rsidRDefault="00583975" w:rsidP="003E1314">
      <w:pPr>
        <w:tabs>
          <w:tab w:val="left" w:pos="142"/>
          <w:tab w:val="left" w:pos="284"/>
        </w:tabs>
        <w:suppressAutoHyphens w:val="0"/>
        <w:spacing w:line="276" w:lineRule="auto"/>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003E1314" w:rsidRPr="003E1314">
        <w:rPr>
          <w:rFonts w:eastAsia="Calibri"/>
          <w:sz w:val="28"/>
          <w:szCs w:val="28"/>
          <w:lang w:eastAsia="en-US"/>
        </w:rPr>
        <w:t>В 202</w:t>
      </w:r>
      <w:r w:rsidR="00705AE6">
        <w:rPr>
          <w:rFonts w:eastAsia="Calibri"/>
          <w:sz w:val="28"/>
          <w:szCs w:val="28"/>
          <w:lang w:eastAsia="en-US"/>
        </w:rPr>
        <w:t>6</w:t>
      </w:r>
      <w:r w:rsidR="003E1314" w:rsidRPr="003E1314">
        <w:rPr>
          <w:rFonts w:eastAsia="Calibri"/>
          <w:sz w:val="28"/>
          <w:szCs w:val="28"/>
          <w:lang w:eastAsia="en-US"/>
        </w:rPr>
        <w:t xml:space="preserve"> году специалисты </w:t>
      </w:r>
      <w:r>
        <w:rPr>
          <w:rFonts w:eastAsia="Calibri"/>
          <w:sz w:val="28"/>
          <w:szCs w:val="28"/>
          <w:lang w:eastAsia="en-US"/>
        </w:rPr>
        <w:t xml:space="preserve">учреждений </w:t>
      </w:r>
      <w:r w:rsidR="003E1314" w:rsidRPr="003E1314">
        <w:rPr>
          <w:rFonts w:eastAsia="Calibri"/>
          <w:sz w:val="28"/>
          <w:szCs w:val="28"/>
          <w:lang w:eastAsia="en-US"/>
        </w:rPr>
        <w:t xml:space="preserve">планируют </w:t>
      </w:r>
      <w:r w:rsidRPr="003E1314">
        <w:rPr>
          <w:rFonts w:eastAsia="Calibri"/>
          <w:sz w:val="28"/>
          <w:szCs w:val="28"/>
          <w:lang w:eastAsia="en-US"/>
        </w:rPr>
        <w:t>продолжить</w:t>
      </w:r>
      <w:r>
        <w:rPr>
          <w:rFonts w:eastAsia="Calibri"/>
          <w:sz w:val="28"/>
          <w:szCs w:val="28"/>
          <w:lang w:eastAsia="en-US"/>
        </w:rPr>
        <w:t xml:space="preserve"> помогать </w:t>
      </w:r>
      <w:r w:rsidR="003E1314" w:rsidRPr="003E1314">
        <w:rPr>
          <w:rFonts w:eastAsia="Calibri"/>
          <w:sz w:val="28"/>
          <w:szCs w:val="28"/>
          <w:lang w:eastAsia="en-US"/>
        </w:rPr>
        <w:t>клубны</w:t>
      </w:r>
      <w:r>
        <w:rPr>
          <w:rFonts w:eastAsia="Calibri"/>
          <w:sz w:val="28"/>
          <w:szCs w:val="28"/>
          <w:lang w:eastAsia="en-US"/>
        </w:rPr>
        <w:t>м</w:t>
      </w:r>
      <w:r w:rsidR="003E1314" w:rsidRPr="003E1314">
        <w:rPr>
          <w:rFonts w:eastAsia="Calibri"/>
          <w:sz w:val="28"/>
          <w:szCs w:val="28"/>
          <w:lang w:eastAsia="en-US"/>
        </w:rPr>
        <w:t xml:space="preserve"> формировани</w:t>
      </w:r>
      <w:r>
        <w:rPr>
          <w:rFonts w:eastAsia="Calibri"/>
          <w:sz w:val="28"/>
          <w:szCs w:val="28"/>
          <w:lang w:eastAsia="en-US"/>
        </w:rPr>
        <w:t xml:space="preserve">ям </w:t>
      </w:r>
      <w:r w:rsidR="003E1314" w:rsidRPr="003E1314">
        <w:rPr>
          <w:rFonts w:eastAsia="Calibri"/>
          <w:sz w:val="28"/>
          <w:szCs w:val="28"/>
          <w:lang w:eastAsia="en-US"/>
        </w:rPr>
        <w:t xml:space="preserve">и активно </w:t>
      </w:r>
      <w:r>
        <w:rPr>
          <w:rFonts w:eastAsia="Calibri"/>
          <w:sz w:val="28"/>
          <w:szCs w:val="28"/>
          <w:lang w:eastAsia="en-US"/>
        </w:rPr>
        <w:t>привлекать их культурной жизни округа.</w:t>
      </w:r>
    </w:p>
    <w:p w:rsidR="00EA118C" w:rsidRPr="00D4536E" w:rsidRDefault="00EA118C" w:rsidP="00014B68">
      <w:pPr>
        <w:pStyle w:val="afd"/>
        <w:ind w:left="0"/>
        <w:jc w:val="both"/>
        <w:rPr>
          <w:rFonts w:ascii="Times New Roman" w:hAnsi="Times New Roman"/>
          <w:color w:val="FF0000"/>
          <w:sz w:val="28"/>
          <w:szCs w:val="28"/>
        </w:rPr>
      </w:pPr>
    </w:p>
    <w:p w:rsidR="00F74D96" w:rsidRPr="008E57D6" w:rsidRDefault="00F74D96" w:rsidP="00F74D96">
      <w:pPr>
        <w:pStyle w:val="afd"/>
        <w:ind w:left="0"/>
        <w:jc w:val="center"/>
        <w:rPr>
          <w:rFonts w:ascii="Times New Roman" w:hAnsi="Times New Roman"/>
          <w:b/>
          <w:sz w:val="28"/>
          <w:szCs w:val="28"/>
        </w:rPr>
      </w:pPr>
      <w:r w:rsidRPr="008E57D6">
        <w:rPr>
          <w:rFonts w:ascii="Times New Roman" w:hAnsi="Times New Roman"/>
          <w:b/>
          <w:sz w:val="28"/>
          <w:szCs w:val="28"/>
        </w:rPr>
        <w:t xml:space="preserve">13. </w:t>
      </w:r>
      <w:r w:rsidR="00A74ED1" w:rsidRPr="008E57D6">
        <w:rPr>
          <w:rFonts w:ascii="Times New Roman" w:hAnsi="Times New Roman"/>
          <w:b/>
          <w:sz w:val="28"/>
          <w:szCs w:val="28"/>
        </w:rPr>
        <w:t xml:space="preserve">ФОРМЫ, МЕТОДЫ И НАПРАВЛЕНИЯ РАБОТЫ </w:t>
      </w:r>
    </w:p>
    <w:p w:rsidR="00F74D96" w:rsidRPr="008E57D6" w:rsidRDefault="00A74ED1" w:rsidP="00F74D96">
      <w:pPr>
        <w:pStyle w:val="afd"/>
        <w:ind w:left="0"/>
        <w:jc w:val="center"/>
        <w:rPr>
          <w:rFonts w:ascii="Times New Roman" w:hAnsi="Times New Roman"/>
          <w:b/>
          <w:sz w:val="28"/>
          <w:szCs w:val="28"/>
        </w:rPr>
      </w:pPr>
      <w:r w:rsidRPr="008E57D6">
        <w:rPr>
          <w:rFonts w:ascii="Times New Roman" w:hAnsi="Times New Roman"/>
          <w:b/>
          <w:sz w:val="28"/>
          <w:szCs w:val="28"/>
        </w:rPr>
        <w:t xml:space="preserve">С РАЗЛИЧНЫМИ ВОЗРАСТНЫМИ И </w:t>
      </w:r>
    </w:p>
    <w:p w:rsidR="00383178" w:rsidRPr="008E57D6" w:rsidRDefault="00A74ED1" w:rsidP="00F74D96">
      <w:pPr>
        <w:pStyle w:val="afd"/>
        <w:ind w:left="0"/>
        <w:jc w:val="center"/>
        <w:rPr>
          <w:rFonts w:ascii="Times New Roman" w:hAnsi="Times New Roman"/>
          <w:b/>
          <w:sz w:val="28"/>
          <w:szCs w:val="28"/>
        </w:rPr>
      </w:pPr>
      <w:r w:rsidRPr="008E57D6">
        <w:rPr>
          <w:rFonts w:ascii="Times New Roman" w:hAnsi="Times New Roman"/>
          <w:b/>
          <w:sz w:val="28"/>
          <w:szCs w:val="28"/>
        </w:rPr>
        <w:t>СОЦИАЛЬНЫМИ ГРУППАМИ НАСЕЛЕНИЯ</w:t>
      </w:r>
    </w:p>
    <w:p w:rsidR="00383178" w:rsidRPr="00B974F0" w:rsidRDefault="00383178" w:rsidP="00383178">
      <w:pPr>
        <w:pStyle w:val="afd"/>
        <w:jc w:val="both"/>
        <w:rPr>
          <w:rFonts w:ascii="Times New Roman" w:hAnsi="Times New Roman"/>
          <w:color w:val="FF0000"/>
          <w:sz w:val="20"/>
          <w:szCs w:val="28"/>
        </w:rPr>
      </w:pPr>
    </w:p>
    <w:p w:rsidR="00583975" w:rsidRPr="003164C2" w:rsidRDefault="007B47E1" w:rsidP="00583975">
      <w:pPr>
        <w:tabs>
          <w:tab w:val="left" w:pos="284"/>
        </w:tabs>
        <w:spacing w:line="276" w:lineRule="auto"/>
        <w:ind w:firstLine="567"/>
        <w:jc w:val="both"/>
        <w:rPr>
          <w:sz w:val="28"/>
          <w:szCs w:val="28"/>
          <w:lang w:eastAsia="ru-RU"/>
        </w:rPr>
      </w:pPr>
      <w:r w:rsidRPr="003164C2">
        <w:rPr>
          <w:sz w:val="28"/>
          <w:szCs w:val="28"/>
          <w:lang w:eastAsia="ru-RU"/>
        </w:rPr>
        <w:tab/>
      </w:r>
      <w:r w:rsidR="00583975" w:rsidRPr="003164C2">
        <w:rPr>
          <w:sz w:val="28"/>
          <w:szCs w:val="28"/>
          <w:lang w:eastAsia="ru-RU"/>
        </w:rPr>
        <w:t>Работа с различными возрастными и социальными группами населения в области культуры включает в себя разнообразные формы, методы и направления, которые помогают организациям культуры эффективно взаимодействовать с населением. Во-первых, наши основные аспекты работы – это разнообразие форм:</w:t>
      </w:r>
    </w:p>
    <w:p w:rsidR="00583975" w:rsidRPr="003164C2" w:rsidRDefault="00583975" w:rsidP="00583975">
      <w:pPr>
        <w:numPr>
          <w:ilvl w:val="0"/>
          <w:numId w:val="12"/>
        </w:numPr>
        <w:tabs>
          <w:tab w:val="left" w:pos="284"/>
        </w:tabs>
        <w:spacing w:line="276" w:lineRule="auto"/>
        <w:jc w:val="both"/>
        <w:rPr>
          <w:sz w:val="28"/>
          <w:szCs w:val="28"/>
          <w:lang w:eastAsia="ru-RU"/>
        </w:rPr>
      </w:pPr>
      <w:r w:rsidRPr="003164C2">
        <w:rPr>
          <w:b/>
          <w:bCs/>
          <w:sz w:val="28"/>
          <w:szCs w:val="28"/>
          <w:lang w:eastAsia="ru-RU"/>
        </w:rPr>
        <w:t>Культурные мероприятия</w:t>
      </w:r>
      <w:r w:rsidRPr="003164C2">
        <w:rPr>
          <w:sz w:val="28"/>
          <w:szCs w:val="28"/>
          <w:lang w:eastAsia="ru-RU"/>
        </w:rPr>
        <w:t>:</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Концерты, спектакли, выставки, киносеансы, литературные вечера.</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Тематические праздники, фестивали, ярмарки.</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Онлайн-встречи, виртуальные экскурсии.</w:t>
      </w:r>
    </w:p>
    <w:p w:rsidR="00583975" w:rsidRPr="003164C2" w:rsidRDefault="00583975" w:rsidP="00583975">
      <w:pPr>
        <w:numPr>
          <w:ilvl w:val="0"/>
          <w:numId w:val="12"/>
        </w:numPr>
        <w:tabs>
          <w:tab w:val="left" w:pos="284"/>
        </w:tabs>
        <w:spacing w:line="276" w:lineRule="auto"/>
        <w:jc w:val="both"/>
        <w:rPr>
          <w:sz w:val="28"/>
          <w:szCs w:val="28"/>
          <w:lang w:eastAsia="ru-RU"/>
        </w:rPr>
      </w:pPr>
      <w:r w:rsidRPr="003164C2">
        <w:rPr>
          <w:b/>
          <w:bCs/>
          <w:sz w:val="28"/>
          <w:szCs w:val="28"/>
          <w:lang w:eastAsia="ru-RU"/>
        </w:rPr>
        <w:t>Клубы и кружки</w:t>
      </w:r>
      <w:r w:rsidRPr="003164C2">
        <w:rPr>
          <w:sz w:val="28"/>
          <w:szCs w:val="28"/>
          <w:lang w:eastAsia="ru-RU"/>
        </w:rPr>
        <w:t>:</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Клубы по интересам (спортивные, художественные, интеллектуальные).</w:t>
      </w:r>
    </w:p>
    <w:p w:rsidR="00583975" w:rsidRPr="003164C2" w:rsidRDefault="00583975" w:rsidP="00FF0BF5">
      <w:pPr>
        <w:numPr>
          <w:ilvl w:val="1"/>
          <w:numId w:val="12"/>
        </w:numPr>
        <w:tabs>
          <w:tab w:val="left" w:pos="284"/>
        </w:tabs>
        <w:spacing w:line="276" w:lineRule="auto"/>
        <w:jc w:val="both"/>
        <w:rPr>
          <w:sz w:val="28"/>
          <w:szCs w:val="28"/>
          <w:lang w:eastAsia="ru-RU"/>
        </w:rPr>
      </w:pPr>
      <w:r w:rsidRPr="003164C2">
        <w:rPr>
          <w:sz w:val="28"/>
          <w:szCs w:val="28"/>
          <w:lang w:eastAsia="ru-RU"/>
        </w:rPr>
        <w:t xml:space="preserve">Кружки </w:t>
      </w:r>
      <w:r w:rsidR="00FF0BF5" w:rsidRPr="003164C2">
        <w:rPr>
          <w:sz w:val="28"/>
          <w:szCs w:val="28"/>
          <w:lang w:eastAsia="ru-RU"/>
        </w:rPr>
        <w:t>и студии самодеятельного творчества</w:t>
      </w:r>
    </w:p>
    <w:p w:rsidR="00583975" w:rsidRPr="003164C2" w:rsidRDefault="00FF0BF5" w:rsidP="00583975">
      <w:pPr>
        <w:numPr>
          <w:ilvl w:val="0"/>
          <w:numId w:val="12"/>
        </w:numPr>
        <w:tabs>
          <w:tab w:val="left" w:pos="284"/>
        </w:tabs>
        <w:spacing w:line="276" w:lineRule="auto"/>
        <w:jc w:val="both"/>
        <w:rPr>
          <w:sz w:val="28"/>
          <w:szCs w:val="28"/>
          <w:lang w:eastAsia="ru-RU"/>
        </w:rPr>
      </w:pPr>
      <w:r w:rsidRPr="003164C2">
        <w:rPr>
          <w:b/>
          <w:bCs/>
          <w:sz w:val="28"/>
          <w:szCs w:val="28"/>
          <w:lang w:eastAsia="ru-RU"/>
        </w:rPr>
        <w:t xml:space="preserve">Развивающие </w:t>
      </w:r>
      <w:r w:rsidR="00583975" w:rsidRPr="003164C2">
        <w:rPr>
          <w:b/>
          <w:bCs/>
          <w:sz w:val="28"/>
          <w:szCs w:val="28"/>
          <w:lang w:eastAsia="ru-RU"/>
        </w:rPr>
        <w:t>программы</w:t>
      </w:r>
      <w:r w:rsidR="00583975" w:rsidRPr="003164C2">
        <w:rPr>
          <w:sz w:val="28"/>
          <w:szCs w:val="28"/>
          <w:lang w:eastAsia="ru-RU"/>
        </w:rPr>
        <w:t>:</w:t>
      </w:r>
    </w:p>
    <w:p w:rsidR="00583975" w:rsidRPr="003164C2" w:rsidRDefault="00FF0BF5" w:rsidP="00583975">
      <w:pPr>
        <w:numPr>
          <w:ilvl w:val="1"/>
          <w:numId w:val="12"/>
        </w:numPr>
        <w:tabs>
          <w:tab w:val="left" w:pos="284"/>
        </w:tabs>
        <w:spacing w:line="276" w:lineRule="auto"/>
        <w:jc w:val="both"/>
        <w:rPr>
          <w:sz w:val="28"/>
          <w:szCs w:val="28"/>
          <w:lang w:eastAsia="ru-RU"/>
        </w:rPr>
      </w:pPr>
      <w:r w:rsidRPr="003164C2">
        <w:rPr>
          <w:sz w:val="28"/>
          <w:szCs w:val="28"/>
          <w:lang w:eastAsia="ru-RU"/>
        </w:rPr>
        <w:t>М</w:t>
      </w:r>
      <w:r w:rsidR="00583975" w:rsidRPr="003164C2">
        <w:rPr>
          <w:sz w:val="28"/>
          <w:szCs w:val="28"/>
          <w:lang w:eastAsia="ru-RU"/>
        </w:rPr>
        <w:t xml:space="preserve">астер-классы по различным направлениям </w:t>
      </w:r>
    </w:p>
    <w:p w:rsidR="00583975" w:rsidRPr="003164C2" w:rsidRDefault="00FF0BF5" w:rsidP="00583975">
      <w:pPr>
        <w:numPr>
          <w:ilvl w:val="1"/>
          <w:numId w:val="12"/>
        </w:numPr>
        <w:tabs>
          <w:tab w:val="left" w:pos="284"/>
        </w:tabs>
        <w:spacing w:line="276" w:lineRule="auto"/>
        <w:jc w:val="both"/>
        <w:rPr>
          <w:sz w:val="28"/>
          <w:szCs w:val="28"/>
          <w:lang w:eastAsia="ru-RU"/>
        </w:rPr>
      </w:pPr>
      <w:r w:rsidRPr="003164C2">
        <w:rPr>
          <w:sz w:val="28"/>
          <w:szCs w:val="28"/>
          <w:lang w:eastAsia="ru-RU"/>
        </w:rPr>
        <w:t xml:space="preserve">Творческие </w:t>
      </w:r>
      <w:r w:rsidR="00583975" w:rsidRPr="003164C2">
        <w:rPr>
          <w:sz w:val="28"/>
          <w:szCs w:val="28"/>
          <w:lang w:eastAsia="ru-RU"/>
        </w:rPr>
        <w:t xml:space="preserve">консультации по личностному развитию, профессиональной </w:t>
      </w:r>
      <w:r w:rsidRPr="003164C2">
        <w:rPr>
          <w:sz w:val="28"/>
          <w:szCs w:val="28"/>
          <w:lang w:eastAsia="ru-RU"/>
        </w:rPr>
        <w:t xml:space="preserve">творческой </w:t>
      </w:r>
      <w:r w:rsidR="00583975" w:rsidRPr="003164C2">
        <w:rPr>
          <w:sz w:val="28"/>
          <w:szCs w:val="28"/>
          <w:lang w:eastAsia="ru-RU"/>
        </w:rPr>
        <w:t>ориентации.</w:t>
      </w:r>
    </w:p>
    <w:p w:rsidR="00583975" w:rsidRPr="003164C2" w:rsidRDefault="00583975" w:rsidP="00583975">
      <w:pPr>
        <w:numPr>
          <w:ilvl w:val="0"/>
          <w:numId w:val="12"/>
        </w:numPr>
        <w:tabs>
          <w:tab w:val="left" w:pos="284"/>
        </w:tabs>
        <w:spacing w:line="276" w:lineRule="auto"/>
        <w:jc w:val="both"/>
        <w:rPr>
          <w:sz w:val="28"/>
          <w:szCs w:val="28"/>
          <w:lang w:eastAsia="ru-RU"/>
        </w:rPr>
      </w:pPr>
      <w:r w:rsidRPr="003164C2">
        <w:rPr>
          <w:b/>
          <w:bCs/>
          <w:sz w:val="28"/>
          <w:szCs w:val="28"/>
          <w:lang w:eastAsia="ru-RU"/>
        </w:rPr>
        <w:t>Социальные мероприятия</w:t>
      </w:r>
      <w:r w:rsidRPr="003164C2">
        <w:rPr>
          <w:sz w:val="28"/>
          <w:szCs w:val="28"/>
          <w:lang w:eastAsia="ru-RU"/>
        </w:rPr>
        <w:t>:</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lastRenderedPageBreak/>
        <w:t>Встречи с ветеранами, пенсионерами, людьми с особыми потребностями.</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Благотворительная деятельность, волонтерские программы.</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Социальные ярмарки, аукционы, фандрайзинг.</w:t>
      </w:r>
    </w:p>
    <w:p w:rsidR="00583975" w:rsidRPr="003164C2" w:rsidRDefault="00583975" w:rsidP="00583975">
      <w:pPr>
        <w:numPr>
          <w:ilvl w:val="0"/>
          <w:numId w:val="12"/>
        </w:numPr>
        <w:tabs>
          <w:tab w:val="left" w:pos="284"/>
        </w:tabs>
        <w:spacing w:line="276" w:lineRule="auto"/>
        <w:jc w:val="both"/>
        <w:rPr>
          <w:sz w:val="28"/>
          <w:szCs w:val="28"/>
          <w:lang w:eastAsia="ru-RU"/>
        </w:rPr>
      </w:pPr>
      <w:r w:rsidRPr="003164C2">
        <w:rPr>
          <w:b/>
          <w:bCs/>
          <w:sz w:val="28"/>
          <w:szCs w:val="28"/>
          <w:lang w:eastAsia="ru-RU"/>
        </w:rPr>
        <w:t>Информационное сопровождение</w:t>
      </w:r>
      <w:r w:rsidRPr="003164C2">
        <w:rPr>
          <w:sz w:val="28"/>
          <w:szCs w:val="28"/>
          <w:lang w:eastAsia="ru-RU"/>
        </w:rPr>
        <w:t>:</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Издание буклетов, листовок.</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Веб-сайты, социальные сети, электронные рассылки.</w:t>
      </w:r>
    </w:p>
    <w:p w:rsidR="00583975" w:rsidRPr="003164C2" w:rsidRDefault="00583975" w:rsidP="00583975">
      <w:pPr>
        <w:numPr>
          <w:ilvl w:val="1"/>
          <w:numId w:val="12"/>
        </w:numPr>
        <w:tabs>
          <w:tab w:val="left" w:pos="284"/>
        </w:tabs>
        <w:spacing w:line="276" w:lineRule="auto"/>
        <w:jc w:val="both"/>
        <w:rPr>
          <w:sz w:val="28"/>
          <w:szCs w:val="28"/>
          <w:lang w:eastAsia="ru-RU"/>
        </w:rPr>
      </w:pPr>
      <w:r w:rsidRPr="003164C2">
        <w:rPr>
          <w:sz w:val="28"/>
          <w:szCs w:val="28"/>
          <w:lang w:eastAsia="ru-RU"/>
        </w:rPr>
        <w:t>Презентации, пресс-релизы, медиакампании.</w:t>
      </w:r>
    </w:p>
    <w:p w:rsidR="00FF0BF5" w:rsidRPr="001D5F65" w:rsidRDefault="00FF0BF5" w:rsidP="00583975">
      <w:pPr>
        <w:tabs>
          <w:tab w:val="left" w:pos="284"/>
        </w:tabs>
        <w:spacing w:line="276" w:lineRule="auto"/>
        <w:ind w:firstLine="567"/>
        <w:jc w:val="both"/>
        <w:rPr>
          <w:b/>
          <w:bCs/>
          <w:sz w:val="12"/>
          <w:szCs w:val="28"/>
          <w:lang w:eastAsia="ru-RU"/>
        </w:rPr>
      </w:pPr>
    </w:p>
    <w:p w:rsidR="00583975" w:rsidRPr="003164C2" w:rsidRDefault="00FF0BF5" w:rsidP="00FF0BF5">
      <w:pPr>
        <w:tabs>
          <w:tab w:val="left" w:pos="284"/>
        </w:tabs>
        <w:spacing w:line="276" w:lineRule="auto"/>
        <w:ind w:firstLine="567"/>
        <w:jc w:val="both"/>
        <w:rPr>
          <w:sz w:val="28"/>
          <w:szCs w:val="28"/>
          <w:lang w:eastAsia="ru-RU"/>
        </w:rPr>
      </w:pPr>
      <w:r w:rsidRPr="003164C2">
        <w:rPr>
          <w:bCs/>
          <w:sz w:val="28"/>
          <w:szCs w:val="28"/>
          <w:lang w:eastAsia="ru-RU"/>
        </w:rPr>
        <w:t>Эти формы в совокупности с методами дают положительный результат при и</w:t>
      </w:r>
      <w:r w:rsidR="00583975" w:rsidRPr="003164C2">
        <w:rPr>
          <w:bCs/>
          <w:sz w:val="28"/>
          <w:szCs w:val="28"/>
          <w:lang w:eastAsia="ru-RU"/>
        </w:rPr>
        <w:t>ндивидуально</w:t>
      </w:r>
      <w:r w:rsidRPr="003164C2">
        <w:rPr>
          <w:bCs/>
          <w:sz w:val="28"/>
          <w:szCs w:val="28"/>
          <w:lang w:eastAsia="ru-RU"/>
        </w:rPr>
        <w:t>м</w:t>
      </w:r>
      <w:r w:rsidR="00583975" w:rsidRPr="003164C2">
        <w:rPr>
          <w:bCs/>
          <w:sz w:val="28"/>
          <w:szCs w:val="28"/>
          <w:lang w:eastAsia="ru-RU"/>
        </w:rPr>
        <w:t xml:space="preserve"> общени</w:t>
      </w:r>
      <w:r w:rsidRPr="003164C2">
        <w:rPr>
          <w:bCs/>
          <w:sz w:val="28"/>
          <w:szCs w:val="28"/>
          <w:lang w:eastAsia="ru-RU"/>
        </w:rPr>
        <w:t>и, к</w:t>
      </w:r>
      <w:r w:rsidR="00583975" w:rsidRPr="003164C2">
        <w:rPr>
          <w:bCs/>
          <w:sz w:val="28"/>
          <w:szCs w:val="28"/>
          <w:lang w:eastAsia="ru-RU"/>
        </w:rPr>
        <w:t>оллективно</w:t>
      </w:r>
      <w:r w:rsidRPr="003164C2">
        <w:rPr>
          <w:bCs/>
          <w:sz w:val="28"/>
          <w:szCs w:val="28"/>
          <w:lang w:eastAsia="ru-RU"/>
        </w:rPr>
        <w:t>м</w:t>
      </w:r>
      <w:r w:rsidR="00583975" w:rsidRPr="003164C2">
        <w:rPr>
          <w:bCs/>
          <w:sz w:val="28"/>
          <w:szCs w:val="28"/>
          <w:lang w:eastAsia="ru-RU"/>
        </w:rPr>
        <w:t xml:space="preserve"> взаимодействи</w:t>
      </w:r>
      <w:r w:rsidRPr="003164C2">
        <w:rPr>
          <w:bCs/>
          <w:sz w:val="28"/>
          <w:szCs w:val="28"/>
          <w:lang w:eastAsia="ru-RU"/>
        </w:rPr>
        <w:t>и, при партнерстве, и</w:t>
      </w:r>
      <w:r w:rsidR="00583975" w:rsidRPr="003164C2">
        <w:rPr>
          <w:bCs/>
          <w:sz w:val="28"/>
          <w:szCs w:val="28"/>
          <w:lang w:eastAsia="ru-RU"/>
        </w:rPr>
        <w:t>спользовани</w:t>
      </w:r>
      <w:r w:rsidRPr="003164C2">
        <w:rPr>
          <w:bCs/>
          <w:sz w:val="28"/>
          <w:szCs w:val="28"/>
          <w:lang w:eastAsia="ru-RU"/>
        </w:rPr>
        <w:t>и</w:t>
      </w:r>
      <w:r w:rsidR="00583975" w:rsidRPr="003164C2">
        <w:rPr>
          <w:bCs/>
          <w:sz w:val="28"/>
          <w:szCs w:val="28"/>
          <w:lang w:eastAsia="ru-RU"/>
        </w:rPr>
        <w:t xml:space="preserve"> современных технологий</w:t>
      </w:r>
      <w:r w:rsidRPr="003164C2">
        <w:rPr>
          <w:sz w:val="28"/>
          <w:szCs w:val="28"/>
          <w:lang w:eastAsia="ru-RU"/>
        </w:rPr>
        <w:t>.</w:t>
      </w:r>
    </w:p>
    <w:p w:rsidR="00583975" w:rsidRPr="003164C2" w:rsidRDefault="00FF0BF5" w:rsidP="00583975">
      <w:pPr>
        <w:tabs>
          <w:tab w:val="left" w:pos="284"/>
        </w:tabs>
        <w:spacing w:line="276" w:lineRule="auto"/>
        <w:ind w:firstLine="567"/>
        <w:jc w:val="both"/>
        <w:rPr>
          <w:b/>
          <w:bCs/>
          <w:sz w:val="28"/>
          <w:szCs w:val="28"/>
          <w:lang w:eastAsia="ru-RU"/>
        </w:rPr>
      </w:pPr>
      <w:r w:rsidRPr="003164C2">
        <w:rPr>
          <w:b/>
          <w:bCs/>
          <w:sz w:val="28"/>
          <w:szCs w:val="28"/>
          <w:lang w:eastAsia="ru-RU"/>
        </w:rPr>
        <w:t>Среди н</w:t>
      </w:r>
      <w:r w:rsidR="00583975" w:rsidRPr="003164C2">
        <w:rPr>
          <w:b/>
          <w:bCs/>
          <w:sz w:val="28"/>
          <w:szCs w:val="28"/>
          <w:lang w:eastAsia="ru-RU"/>
        </w:rPr>
        <w:t>аправлени</w:t>
      </w:r>
      <w:r w:rsidRPr="003164C2">
        <w:rPr>
          <w:b/>
          <w:bCs/>
          <w:sz w:val="28"/>
          <w:szCs w:val="28"/>
          <w:lang w:eastAsia="ru-RU"/>
        </w:rPr>
        <w:t>й работы можно выделить самые востребованные:</w:t>
      </w:r>
    </w:p>
    <w:p w:rsidR="00583975" w:rsidRPr="003164C2" w:rsidRDefault="00FF0BF5" w:rsidP="00FF0BF5">
      <w:pPr>
        <w:tabs>
          <w:tab w:val="left" w:pos="284"/>
        </w:tabs>
        <w:spacing w:line="276" w:lineRule="auto"/>
        <w:jc w:val="both"/>
        <w:rPr>
          <w:sz w:val="28"/>
          <w:szCs w:val="28"/>
          <w:lang w:eastAsia="ru-RU"/>
        </w:rPr>
      </w:pPr>
      <w:r w:rsidRPr="003164C2">
        <w:rPr>
          <w:bCs/>
          <w:sz w:val="28"/>
          <w:szCs w:val="28"/>
          <w:lang w:eastAsia="ru-RU"/>
        </w:rPr>
        <w:t xml:space="preserve">- у детей </w:t>
      </w:r>
      <w:r w:rsidR="00583975" w:rsidRPr="003164C2">
        <w:rPr>
          <w:bCs/>
          <w:sz w:val="28"/>
          <w:szCs w:val="28"/>
          <w:lang w:eastAsia="ru-RU"/>
        </w:rPr>
        <w:t xml:space="preserve">и </w:t>
      </w:r>
      <w:r w:rsidRPr="003164C2">
        <w:rPr>
          <w:bCs/>
          <w:sz w:val="28"/>
          <w:szCs w:val="28"/>
          <w:lang w:eastAsia="ru-RU"/>
        </w:rPr>
        <w:t>подростков –</w:t>
      </w:r>
      <w:r w:rsidRPr="003164C2">
        <w:rPr>
          <w:sz w:val="28"/>
          <w:szCs w:val="28"/>
          <w:lang w:eastAsia="ru-RU"/>
        </w:rPr>
        <w:t xml:space="preserve"> кружки</w:t>
      </w:r>
      <w:r w:rsidR="00D33806" w:rsidRPr="003164C2">
        <w:rPr>
          <w:sz w:val="28"/>
          <w:szCs w:val="28"/>
          <w:lang w:eastAsia="ru-RU"/>
        </w:rPr>
        <w:t>, дискотеки</w:t>
      </w:r>
      <w:r w:rsidRPr="003164C2">
        <w:rPr>
          <w:sz w:val="28"/>
          <w:szCs w:val="28"/>
          <w:lang w:eastAsia="ru-RU"/>
        </w:rPr>
        <w:t>;</w:t>
      </w:r>
    </w:p>
    <w:p w:rsidR="00FF0BF5" w:rsidRPr="003164C2" w:rsidRDefault="00FF0BF5" w:rsidP="00FF0BF5">
      <w:pPr>
        <w:tabs>
          <w:tab w:val="left" w:pos="284"/>
        </w:tabs>
        <w:spacing w:line="276" w:lineRule="auto"/>
        <w:jc w:val="both"/>
        <w:rPr>
          <w:sz w:val="28"/>
          <w:szCs w:val="28"/>
          <w:lang w:eastAsia="ru-RU"/>
        </w:rPr>
      </w:pPr>
      <w:r w:rsidRPr="003164C2">
        <w:rPr>
          <w:sz w:val="28"/>
          <w:szCs w:val="28"/>
          <w:lang w:eastAsia="ru-RU"/>
        </w:rPr>
        <w:t>- у взрослых и пожилых - клубы по интересам;</w:t>
      </w:r>
    </w:p>
    <w:p w:rsidR="00FF0BF5" w:rsidRPr="003164C2" w:rsidRDefault="00FF0BF5" w:rsidP="00FF0BF5">
      <w:pPr>
        <w:tabs>
          <w:tab w:val="left" w:pos="284"/>
        </w:tabs>
        <w:spacing w:line="276" w:lineRule="auto"/>
        <w:jc w:val="both"/>
        <w:rPr>
          <w:sz w:val="28"/>
          <w:szCs w:val="28"/>
          <w:lang w:eastAsia="ru-RU"/>
        </w:rPr>
      </w:pPr>
      <w:r w:rsidRPr="003164C2">
        <w:rPr>
          <w:sz w:val="28"/>
          <w:szCs w:val="28"/>
          <w:lang w:eastAsia="ru-RU"/>
        </w:rPr>
        <w:t>- у многодетных семей – семейные встречи и праздники;</w:t>
      </w:r>
    </w:p>
    <w:p w:rsidR="00583975" w:rsidRPr="003164C2" w:rsidRDefault="00FF0BF5" w:rsidP="00FF0BF5">
      <w:pPr>
        <w:tabs>
          <w:tab w:val="left" w:pos="284"/>
        </w:tabs>
        <w:spacing w:line="276" w:lineRule="auto"/>
        <w:jc w:val="both"/>
        <w:rPr>
          <w:sz w:val="28"/>
          <w:szCs w:val="28"/>
          <w:lang w:eastAsia="ru-RU"/>
        </w:rPr>
      </w:pPr>
      <w:r w:rsidRPr="003164C2">
        <w:rPr>
          <w:sz w:val="28"/>
          <w:szCs w:val="28"/>
          <w:lang w:eastAsia="ru-RU"/>
        </w:rPr>
        <w:t>- у р</w:t>
      </w:r>
      <w:r w:rsidR="00583975" w:rsidRPr="003164C2">
        <w:rPr>
          <w:bCs/>
          <w:sz w:val="28"/>
          <w:szCs w:val="28"/>
          <w:lang w:eastAsia="ru-RU"/>
        </w:rPr>
        <w:t>аботающи</w:t>
      </w:r>
      <w:r w:rsidRPr="003164C2">
        <w:rPr>
          <w:bCs/>
          <w:sz w:val="28"/>
          <w:szCs w:val="28"/>
          <w:lang w:eastAsia="ru-RU"/>
        </w:rPr>
        <w:t>х</w:t>
      </w:r>
      <w:r w:rsidR="00583975" w:rsidRPr="003164C2">
        <w:rPr>
          <w:bCs/>
          <w:sz w:val="28"/>
          <w:szCs w:val="28"/>
          <w:lang w:eastAsia="ru-RU"/>
        </w:rPr>
        <w:t xml:space="preserve"> граждане</w:t>
      </w:r>
      <w:r w:rsidRPr="003164C2">
        <w:rPr>
          <w:sz w:val="28"/>
          <w:szCs w:val="28"/>
          <w:lang w:eastAsia="ru-RU"/>
        </w:rPr>
        <w:t xml:space="preserve"> - корпоративные мероприятия;</w:t>
      </w:r>
    </w:p>
    <w:p w:rsidR="00583975" w:rsidRPr="003164C2" w:rsidRDefault="00FF0BF5" w:rsidP="00FF0BF5">
      <w:pPr>
        <w:tabs>
          <w:tab w:val="left" w:pos="284"/>
        </w:tabs>
        <w:spacing w:line="276" w:lineRule="auto"/>
        <w:jc w:val="both"/>
        <w:rPr>
          <w:sz w:val="28"/>
          <w:szCs w:val="28"/>
          <w:lang w:eastAsia="ru-RU"/>
        </w:rPr>
      </w:pPr>
      <w:r w:rsidRPr="003164C2">
        <w:rPr>
          <w:sz w:val="28"/>
          <w:szCs w:val="28"/>
          <w:lang w:eastAsia="ru-RU"/>
        </w:rPr>
        <w:t xml:space="preserve">- для </w:t>
      </w:r>
      <w:r w:rsidRPr="003164C2">
        <w:rPr>
          <w:bCs/>
          <w:sz w:val="28"/>
          <w:szCs w:val="28"/>
          <w:lang w:eastAsia="ru-RU"/>
        </w:rPr>
        <w:t>с</w:t>
      </w:r>
      <w:r w:rsidR="00583975" w:rsidRPr="003164C2">
        <w:rPr>
          <w:bCs/>
          <w:sz w:val="28"/>
          <w:szCs w:val="28"/>
          <w:lang w:eastAsia="ru-RU"/>
        </w:rPr>
        <w:t>ем</w:t>
      </w:r>
      <w:r w:rsidRPr="003164C2">
        <w:rPr>
          <w:bCs/>
          <w:sz w:val="28"/>
          <w:szCs w:val="28"/>
          <w:lang w:eastAsia="ru-RU"/>
        </w:rPr>
        <w:t>ей</w:t>
      </w:r>
      <w:r w:rsidR="00583975" w:rsidRPr="003164C2">
        <w:rPr>
          <w:b/>
          <w:bCs/>
          <w:sz w:val="28"/>
          <w:szCs w:val="28"/>
          <w:lang w:eastAsia="ru-RU"/>
        </w:rPr>
        <w:t xml:space="preserve"> </w:t>
      </w:r>
      <w:r w:rsidRPr="003164C2">
        <w:rPr>
          <w:b/>
          <w:bCs/>
          <w:sz w:val="28"/>
          <w:szCs w:val="28"/>
          <w:lang w:eastAsia="ru-RU"/>
        </w:rPr>
        <w:t xml:space="preserve">- </w:t>
      </w:r>
      <w:r w:rsidRPr="003164C2">
        <w:rPr>
          <w:sz w:val="28"/>
          <w:szCs w:val="28"/>
          <w:lang w:eastAsia="ru-RU"/>
        </w:rPr>
        <w:t>м</w:t>
      </w:r>
      <w:r w:rsidR="00583975" w:rsidRPr="003164C2">
        <w:rPr>
          <w:sz w:val="28"/>
          <w:szCs w:val="28"/>
          <w:lang w:eastAsia="ru-RU"/>
        </w:rPr>
        <w:t xml:space="preserve">ероприятия </w:t>
      </w:r>
      <w:r w:rsidRPr="003164C2">
        <w:rPr>
          <w:sz w:val="28"/>
          <w:szCs w:val="28"/>
          <w:lang w:eastAsia="ru-RU"/>
        </w:rPr>
        <w:t>для семей, дружеские встречи;</w:t>
      </w:r>
    </w:p>
    <w:p w:rsidR="00FF0BF5" w:rsidRPr="001D5F65" w:rsidRDefault="00FF0BF5" w:rsidP="00FF0BF5">
      <w:pPr>
        <w:tabs>
          <w:tab w:val="left" w:pos="284"/>
        </w:tabs>
        <w:spacing w:line="276" w:lineRule="auto"/>
        <w:jc w:val="both"/>
        <w:rPr>
          <w:sz w:val="14"/>
          <w:szCs w:val="28"/>
          <w:lang w:eastAsia="ru-RU"/>
        </w:rPr>
      </w:pPr>
    </w:p>
    <w:p w:rsidR="00583975" w:rsidRPr="003164C2" w:rsidRDefault="00D33806" w:rsidP="00D33806">
      <w:pPr>
        <w:tabs>
          <w:tab w:val="left" w:pos="284"/>
        </w:tabs>
        <w:spacing w:line="276" w:lineRule="auto"/>
        <w:jc w:val="both"/>
        <w:rPr>
          <w:sz w:val="28"/>
          <w:szCs w:val="28"/>
          <w:lang w:eastAsia="ru-RU"/>
        </w:rPr>
      </w:pPr>
      <w:r w:rsidRPr="003164C2">
        <w:rPr>
          <w:sz w:val="28"/>
          <w:szCs w:val="28"/>
          <w:lang w:eastAsia="ru-RU"/>
        </w:rPr>
        <w:tab/>
      </w:r>
      <w:r w:rsidRPr="003164C2">
        <w:rPr>
          <w:sz w:val="28"/>
          <w:szCs w:val="28"/>
          <w:lang w:eastAsia="ru-RU"/>
        </w:rPr>
        <w:tab/>
        <w:t xml:space="preserve">В связи с вышесказанным в возрастной группе «детство и юношество» занимаемся поддержкой творческих инициатив и поиском талантов; у молодежи - социальной активностью и развитием талантов; у посетителей среднего возраста - балансировкой между работой и личной жизнью, занятостью по интересам; </w:t>
      </w:r>
      <w:r w:rsidRPr="003164C2">
        <w:rPr>
          <w:bCs/>
          <w:sz w:val="28"/>
          <w:szCs w:val="28"/>
          <w:lang w:eastAsia="ru-RU"/>
        </w:rPr>
        <w:t>у п</w:t>
      </w:r>
      <w:r w:rsidR="00583975" w:rsidRPr="003164C2">
        <w:rPr>
          <w:bCs/>
          <w:sz w:val="28"/>
          <w:szCs w:val="28"/>
          <w:lang w:eastAsia="ru-RU"/>
        </w:rPr>
        <w:t>ожилы</w:t>
      </w:r>
      <w:r w:rsidRPr="003164C2">
        <w:rPr>
          <w:bCs/>
          <w:sz w:val="28"/>
          <w:szCs w:val="28"/>
          <w:lang w:eastAsia="ru-RU"/>
        </w:rPr>
        <w:t>х</w:t>
      </w:r>
      <w:r w:rsidR="00583975" w:rsidRPr="003164C2">
        <w:rPr>
          <w:bCs/>
          <w:sz w:val="28"/>
          <w:szCs w:val="28"/>
          <w:lang w:eastAsia="ru-RU"/>
        </w:rPr>
        <w:t xml:space="preserve"> люд</w:t>
      </w:r>
      <w:r w:rsidRPr="003164C2">
        <w:rPr>
          <w:bCs/>
          <w:sz w:val="28"/>
          <w:szCs w:val="28"/>
          <w:lang w:eastAsia="ru-RU"/>
        </w:rPr>
        <w:t>ей –</w:t>
      </w:r>
      <w:r w:rsidRPr="003164C2">
        <w:rPr>
          <w:b/>
          <w:bCs/>
          <w:sz w:val="28"/>
          <w:szCs w:val="28"/>
          <w:lang w:eastAsia="ru-RU"/>
        </w:rPr>
        <w:t xml:space="preserve"> </w:t>
      </w:r>
      <w:r w:rsidRPr="003164C2">
        <w:rPr>
          <w:sz w:val="28"/>
          <w:szCs w:val="28"/>
          <w:lang w:eastAsia="ru-RU"/>
        </w:rPr>
        <w:t xml:space="preserve">организация </w:t>
      </w:r>
      <w:r w:rsidR="00583975" w:rsidRPr="003164C2">
        <w:rPr>
          <w:sz w:val="28"/>
          <w:szCs w:val="28"/>
          <w:lang w:eastAsia="ru-RU"/>
        </w:rPr>
        <w:t>досуга, общение.</w:t>
      </w:r>
    </w:p>
    <w:p w:rsidR="00583975" w:rsidRPr="003164C2" w:rsidRDefault="00D33806" w:rsidP="00583975">
      <w:pPr>
        <w:tabs>
          <w:tab w:val="left" w:pos="284"/>
        </w:tabs>
        <w:spacing w:line="276" w:lineRule="auto"/>
        <w:ind w:firstLine="567"/>
        <w:jc w:val="both"/>
        <w:rPr>
          <w:b/>
          <w:bCs/>
          <w:sz w:val="28"/>
          <w:szCs w:val="28"/>
          <w:lang w:eastAsia="ru-RU"/>
        </w:rPr>
      </w:pPr>
      <w:r w:rsidRPr="003164C2">
        <w:rPr>
          <w:bCs/>
          <w:sz w:val="28"/>
          <w:szCs w:val="28"/>
          <w:lang w:eastAsia="ru-RU"/>
        </w:rPr>
        <w:t>Также существует</w:t>
      </w:r>
      <w:r w:rsidRPr="003164C2">
        <w:rPr>
          <w:b/>
          <w:bCs/>
          <w:sz w:val="28"/>
          <w:szCs w:val="28"/>
          <w:lang w:eastAsia="ru-RU"/>
        </w:rPr>
        <w:t xml:space="preserve"> особый подход в проведении программ для разных с</w:t>
      </w:r>
      <w:r w:rsidR="00583975" w:rsidRPr="003164C2">
        <w:rPr>
          <w:b/>
          <w:bCs/>
          <w:sz w:val="28"/>
          <w:szCs w:val="28"/>
          <w:lang w:eastAsia="ru-RU"/>
        </w:rPr>
        <w:t>оциальны</w:t>
      </w:r>
      <w:r w:rsidRPr="003164C2">
        <w:rPr>
          <w:b/>
          <w:bCs/>
          <w:sz w:val="28"/>
          <w:szCs w:val="28"/>
          <w:lang w:eastAsia="ru-RU"/>
        </w:rPr>
        <w:t>х групп</w:t>
      </w:r>
      <w:r w:rsidR="00583975" w:rsidRPr="003164C2">
        <w:rPr>
          <w:b/>
          <w:bCs/>
          <w:sz w:val="28"/>
          <w:szCs w:val="28"/>
          <w:lang w:eastAsia="ru-RU"/>
        </w:rPr>
        <w:t>:</w:t>
      </w:r>
    </w:p>
    <w:p w:rsidR="00583975" w:rsidRPr="003164C2" w:rsidRDefault="00583975" w:rsidP="00583975">
      <w:pPr>
        <w:numPr>
          <w:ilvl w:val="0"/>
          <w:numId w:val="16"/>
        </w:numPr>
        <w:tabs>
          <w:tab w:val="clear" w:pos="720"/>
          <w:tab w:val="left" w:pos="284"/>
        </w:tabs>
        <w:spacing w:line="276" w:lineRule="auto"/>
        <w:jc w:val="both"/>
        <w:rPr>
          <w:sz w:val="28"/>
          <w:szCs w:val="28"/>
          <w:lang w:eastAsia="ru-RU"/>
        </w:rPr>
      </w:pPr>
      <w:r w:rsidRPr="003164C2">
        <w:rPr>
          <w:b/>
          <w:bCs/>
          <w:sz w:val="28"/>
          <w:szCs w:val="28"/>
          <w:lang w:eastAsia="ru-RU"/>
        </w:rPr>
        <w:t>Безработные и малообеспеченные</w:t>
      </w:r>
      <w:r w:rsidRPr="003164C2">
        <w:rPr>
          <w:sz w:val="28"/>
          <w:szCs w:val="28"/>
          <w:lang w:eastAsia="ru-RU"/>
        </w:rPr>
        <w:t>:</w:t>
      </w:r>
    </w:p>
    <w:p w:rsidR="00583975" w:rsidRPr="003164C2" w:rsidRDefault="00D33806" w:rsidP="00D33806">
      <w:pPr>
        <w:tabs>
          <w:tab w:val="left" w:pos="284"/>
        </w:tabs>
        <w:spacing w:line="276" w:lineRule="auto"/>
        <w:jc w:val="both"/>
        <w:rPr>
          <w:sz w:val="28"/>
          <w:szCs w:val="28"/>
          <w:lang w:eastAsia="ru-RU"/>
        </w:rPr>
      </w:pPr>
      <w:r w:rsidRPr="003164C2">
        <w:rPr>
          <w:sz w:val="28"/>
          <w:szCs w:val="28"/>
          <w:lang w:eastAsia="ru-RU"/>
        </w:rPr>
        <w:t>- программы, направленные на с</w:t>
      </w:r>
      <w:r w:rsidR="00583975" w:rsidRPr="003164C2">
        <w:rPr>
          <w:sz w:val="28"/>
          <w:szCs w:val="28"/>
          <w:lang w:eastAsia="ru-RU"/>
        </w:rPr>
        <w:t>оциальн</w:t>
      </w:r>
      <w:r w:rsidRPr="003164C2">
        <w:rPr>
          <w:sz w:val="28"/>
          <w:szCs w:val="28"/>
          <w:lang w:eastAsia="ru-RU"/>
        </w:rPr>
        <w:t>ую</w:t>
      </w:r>
      <w:r w:rsidR="00583975" w:rsidRPr="003164C2">
        <w:rPr>
          <w:sz w:val="28"/>
          <w:szCs w:val="28"/>
          <w:lang w:eastAsia="ru-RU"/>
        </w:rPr>
        <w:t xml:space="preserve"> поддержк</w:t>
      </w:r>
      <w:r w:rsidRPr="003164C2">
        <w:rPr>
          <w:sz w:val="28"/>
          <w:szCs w:val="28"/>
          <w:lang w:eastAsia="ru-RU"/>
        </w:rPr>
        <w:t>у</w:t>
      </w:r>
      <w:r w:rsidR="00583975" w:rsidRPr="003164C2">
        <w:rPr>
          <w:sz w:val="28"/>
          <w:szCs w:val="28"/>
          <w:lang w:eastAsia="ru-RU"/>
        </w:rPr>
        <w:t xml:space="preserve"> и интеграци</w:t>
      </w:r>
      <w:r w:rsidRPr="003164C2">
        <w:rPr>
          <w:sz w:val="28"/>
          <w:szCs w:val="28"/>
          <w:lang w:eastAsia="ru-RU"/>
        </w:rPr>
        <w:t>ю</w:t>
      </w:r>
      <w:r w:rsidR="003164C2" w:rsidRPr="003164C2">
        <w:rPr>
          <w:sz w:val="28"/>
          <w:szCs w:val="28"/>
          <w:lang w:eastAsia="ru-RU"/>
        </w:rPr>
        <w:t>.</w:t>
      </w:r>
    </w:p>
    <w:p w:rsidR="003164C2" w:rsidRPr="003164C2" w:rsidRDefault="00583975" w:rsidP="003164C2">
      <w:pPr>
        <w:numPr>
          <w:ilvl w:val="0"/>
          <w:numId w:val="16"/>
        </w:numPr>
        <w:tabs>
          <w:tab w:val="clear" w:pos="720"/>
          <w:tab w:val="left" w:pos="284"/>
        </w:tabs>
        <w:spacing w:line="276" w:lineRule="auto"/>
        <w:jc w:val="both"/>
        <w:rPr>
          <w:sz w:val="28"/>
          <w:szCs w:val="28"/>
          <w:lang w:eastAsia="ru-RU"/>
        </w:rPr>
      </w:pPr>
      <w:r w:rsidRPr="003164C2">
        <w:rPr>
          <w:b/>
          <w:bCs/>
          <w:sz w:val="28"/>
          <w:szCs w:val="28"/>
          <w:lang w:eastAsia="ru-RU"/>
        </w:rPr>
        <w:t>Люди с особыми потребностями</w:t>
      </w:r>
      <w:r w:rsidRPr="003164C2">
        <w:rPr>
          <w:sz w:val="28"/>
          <w:szCs w:val="28"/>
          <w:lang w:eastAsia="ru-RU"/>
        </w:rPr>
        <w:t>:</w:t>
      </w:r>
    </w:p>
    <w:p w:rsidR="00583975" w:rsidRPr="003164C2" w:rsidRDefault="003164C2" w:rsidP="003164C2">
      <w:pPr>
        <w:tabs>
          <w:tab w:val="left" w:pos="284"/>
        </w:tabs>
        <w:spacing w:line="276" w:lineRule="auto"/>
        <w:jc w:val="both"/>
        <w:rPr>
          <w:sz w:val="28"/>
          <w:szCs w:val="28"/>
          <w:lang w:eastAsia="ru-RU"/>
        </w:rPr>
      </w:pPr>
      <w:r w:rsidRPr="003164C2">
        <w:rPr>
          <w:sz w:val="28"/>
          <w:szCs w:val="28"/>
          <w:lang w:eastAsia="ru-RU"/>
        </w:rPr>
        <w:t>- программы, направленные на д</w:t>
      </w:r>
      <w:r w:rsidR="00583975" w:rsidRPr="003164C2">
        <w:rPr>
          <w:sz w:val="28"/>
          <w:szCs w:val="28"/>
          <w:lang w:eastAsia="ru-RU"/>
        </w:rPr>
        <w:t>оступ к ресурсам и услугам, улучшение качества жизни.</w:t>
      </w:r>
    </w:p>
    <w:p w:rsidR="00583975" w:rsidRPr="003164C2" w:rsidRDefault="00583975" w:rsidP="00583975">
      <w:pPr>
        <w:numPr>
          <w:ilvl w:val="0"/>
          <w:numId w:val="16"/>
        </w:numPr>
        <w:tabs>
          <w:tab w:val="clear" w:pos="720"/>
          <w:tab w:val="left" w:pos="284"/>
        </w:tabs>
        <w:spacing w:line="276" w:lineRule="auto"/>
        <w:jc w:val="both"/>
        <w:rPr>
          <w:sz w:val="28"/>
          <w:szCs w:val="28"/>
          <w:lang w:eastAsia="ru-RU"/>
        </w:rPr>
      </w:pPr>
      <w:r w:rsidRPr="003164C2">
        <w:rPr>
          <w:b/>
          <w:bCs/>
          <w:sz w:val="28"/>
          <w:szCs w:val="28"/>
          <w:lang w:eastAsia="ru-RU"/>
        </w:rPr>
        <w:t>Мигранты и этнические меньшинства</w:t>
      </w:r>
      <w:r w:rsidRPr="003164C2">
        <w:rPr>
          <w:sz w:val="28"/>
          <w:szCs w:val="28"/>
          <w:lang w:eastAsia="ru-RU"/>
        </w:rPr>
        <w:t>:</w:t>
      </w:r>
    </w:p>
    <w:p w:rsidR="00583975" w:rsidRPr="003164C2" w:rsidRDefault="003164C2" w:rsidP="003164C2">
      <w:pPr>
        <w:tabs>
          <w:tab w:val="left" w:pos="284"/>
        </w:tabs>
        <w:spacing w:line="276" w:lineRule="auto"/>
        <w:jc w:val="both"/>
        <w:rPr>
          <w:sz w:val="28"/>
          <w:szCs w:val="28"/>
          <w:lang w:eastAsia="ru-RU"/>
        </w:rPr>
      </w:pPr>
      <w:r w:rsidRPr="003164C2">
        <w:rPr>
          <w:sz w:val="28"/>
          <w:szCs w:val="28"/>
          <w:lang w:eastAsia="ru-RU"/>
        </w:rPr>
        <w:t xml:space="preserve">- программы, направленные на участие </w:t>
      </w:r>
      <w:r w:rsidR="00583975" w:rsidRPr="003164C2">
        <w:rPr>
          <w:sz w:val="28"/>
          <w:szCs w:val="28"/>
          <w:lang w:eastAsia="ru-RU"/>
        </w:rPr>
        <w:t>в культурных меро</w:t>
      </w:r>
      <w:r w:rsidRPr="003164C2">
        <w:rPr>
          <w:sz w:val="28"/>
          <w:szCs w:val="28"/>
          <w:lang w:eastAsia="ru-RU"/>
        </w:rPr>
        <w:t>приятиях, развитие идентичности, приобщение к русской культуре.</w:t>
      </w:r>
    </w:p>
    <w:p w:rsidR="003164C2" w:rsidRPr="003164C2" w:rsidRDefault="003164C2" w:rsidP="003164C2">
      <w:pPr>
        <w:tabs>
          <w:tab w:val="left" w:pos="284"/>
        </w:tabs>
        <w:spacing w:line="276" w:lineRule="auto"/>
        <w:jc w:val="both"/>
        <w:rPr>
          <w:color w:val="FF0000"/>
          <w:sz w:val="14"/>
          <w:szCs w:val="28"/>
          <w:lang w:eastAsia="ru-RU"/>
        </w:rPr>
      </w:pPr>
    </w:p>
    <w:p w:rsidR="003164C2" w:rsidRPr="003164C2" w:rsidRDefault="003164C2" w:rsidP="003164C2">
      <w:pPr>
        <w:suppressAutoHyphens w:val="0"/>
        <w:spacing w:line="276" w:lineRule="auto"/>
        <w:ind w:firstLine="708"/>
        <w:jc w:val="both"/>
        <w:rPr>
          <w:rFonts w:eastAsia="Calibri"/>
          <w:sz w:val="28"/>
          <w:szCs w:val="28"/>
          <w:lang w:eastAsia="en-US"/>
        </w:rPr>
      </w:pPr>
      <w:r w:rsidRPr="003164C2">
        <w:rPr>
          <w:rFonts w:eastAsia="Calibri"/>
          <w:sz w:val="28"/>
          <w:szCs w:val="28"/>
          <w:lang w:eastAsia="en-US"/>
        </w:rPr>
        <w:t>Несколько примеров успешных практик в МБУК «Дворец культуры г.Заволжья»:</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t>- о</w:t>
      </w:r>
      <w:r w:rsidRPr="003164C2">
        <w:rPr>
          <w:rFonts w:eastAsia="Calibri"/>
          <w:sz w:val="28"/>
          <w:szCs w:val="28"/>
          <w:lang w:eastAsia="en-US"/>
        </w:rPr>
        <w:t>рганизация городских молодёжных дискотек;</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t>- п</w:t>
      </w:r>
      <w:r w:rsidRPr="003164C2">
        <w:rPr>
          <w:rFonts w:eastAsia="Calibri"/>
          <w:sz w:val="28"/>
          <w:szCs w:val="28"/>
          <w:lang w:eastAsia="en-US"/>
        </w:rPr>
        <w:t xml:space="preserve">роведение фестиваля уличного кино с показом короткометражных фильмов для семей и молодёжи; </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t>- к</w:t>
      </w:r>
      <w:r w:rsidRPr="003164C2">
        <w:rPr>
          <w:rFonts w:eastAsia="Calibri"/>
          <w:sz w:val="28"/>
          <w:szCs w:val="28"/>
          <w:lang w:eastAsia="en-US"/>
        </w:rPr>
        <w:t>онцертные программы в филиале ГУ «Центр социального обслуживания граждан пожилого возраста и инвалидов» для пожилых людей;</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lastRenderedPageBreak/>
        <w:t>- п</w:t>
      </w:r>
      <w:r w:rsidRPr="003164C2">
        <w:rPr>
          <w:rFonts w:eastAsia="Calibri"/>
          <w:sz w:val="28"/>
          <w:szCs w:val="28"/>
          <w:lang w:eastAsia="en-US"/>
        </w:rPr>
        <w:t>атриотические и благотворительные акции, мастер-классы, беседы, организованные коллективами ДК для пенсионеров;</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t>- ч</w:t>
      </w:r>
      <w:r w:rsidRPr="003164C2">
        <w:rPr>
          <w:rFonts w:eastAsia="Calibri"/>
          <w:sz w:val="28"/>
          <w:szCs w:val="28"/>
          <w:lang w:eastAsia="en-US"/>
        </w:rPr>
        <w:t>ествование многодетных семей совместно с ЗАГС</w:t>
      </w:r>
      <w:r>
        <w:rPr>
          <w:rFonts w:eastAsia="Calibri"/>
          <w:sz w:val="28"/>
          <w:szCs w:val="28"/>
          <w:lang w:eastAsia="en-US"/>
        </w:rPr>
        <w:t xml:space="preserve"> и золотых юбиляров с УСЗН</w:t>
      </w:r>
      <w:r w:rsidRPr="003164C2">
        <w:rPr>
          <w:rFonts w:eastAsia="Calibri"/>
          <w:sz w:val="28"/>
          <w:szCs w:val="28"/>
          <w:lang w:eastAsia="en-US"/>
        </w:rPr>
        <w:t>;</w:t>
      </w:r>
    </w:p>
    <w:p w:rsidR="003164C2" w:rsidRPr="003164C2" w:rsidRDefault="003164C2" w:rsidP="003164C2">
      <w:pPr>
        <w:suppressAutoHyphens w:val="0"/>
        <w:spacing w:line="276" w:lineRule="auto"/>
        <w:jc w:val="both"/>
        <w:rPr>
          <w:rFonts w:eastAsia="Calibri"/>
          <w:sz w:val="28"/>
          <w:szCs w:val="28"/>
          <w:lang w:eastAsia="en-US"/>
        </w:rPr>
      </w:pPr>
      <w:r>
        <w:rPr>
          <w:rFonts w:eastAsia="Calibri"/>
          <w:sz w:val="28"/>
          <w:szCs w:val="28"/>
          <w:lang w:eastAsia="en-US"/>
        </w:rPr>
        <w:t>- ф</w:t>
      </w:r>
      <w:r w:rsidRPr="003164C2">
        <w:rPr>
          <w:rFonts w:eastAsia="Calibri"/>
          <w:sz w:val="28"/>
          <w:szCs w:val="28"/>
          <w:lang w:eastAsia="en-US"/>
        </w:rPr>
        <w:t>е</w:t>
      </w:r>
      <w:r>
        <w:rPr>
          <w:rFonts w:eastAsia="Calibri"/>
          <w:sz w:val="28"/>
          <w:szCs w:val="28"/>
          <w:lang w:eastAsia="en-US"/>
        </w:rPr>
        <w:t>стиваль снежных фигур для семей.</w:t>
      </w:r>
    </w:p>
    <w:p w:rsidR="003164C2" w:rsidRPr="003164C2" w:rsidRDefault="003164C2" w:rsidP="003164C2">
      <w:pPr>
        <w:suppressAutoHyphens w:val="0"/>
        <w:spacing w:line="276" w:lineRule="auto"/>
        <w:ind w:firstLine="284"/>
        <w:jc w:val="both"/>
        <w:rPr>
          <w:rFonts w:eastAsia="Calibri"/>
          <w:sz w:val="28"/>
          <w:szCs w:val="28"/>
          <w:lang w:eastAsia="en-US"/>
        </w:rPr>
      </w:pPr>
      <w:r w:rsidRPr="003164C2">
        <w:rPr>
          <w:rFonts w:eastAsia="Calibri"/>
          <w:sz w:val="28"/>
          <w:szCs w:val="28"/>
          <w:lang w:eastAsia="en-US"/>
        </w:rPr>
        <w:t>Эти примеры показывают разнообразие подходов и возможностей для работы с разными возрастными и социальными группами. Важно учитывать интересы и потребности каждого участника, чтобы сделать культурные программы максимально полезными и интересными.</w:t>
      </w:r>
    </w:p>
    <w:p w:rsidR="003164C2" w:rsidRPr="001D5F65" w:rsidRDefault="003164C2" w:rsidP="00583975">
      <w:pPr>
        <w:tabs>
          <w:tab w:val="left" w:pos="284"/>
        </w:tabs>
        <w:spacing w:line="276" w:lineRule="auto"/>
        <w:ind w:firstLine="567"/>
        <w:jc w:val="both"/>
        <w:rPr>
          <w:b/>
          <w:bCs/>
          <w:color w:val="FF0000"/>
          <w:sz w:val="12"/>
          <w:szCs w:val="28"/>
          <w:lang w:eastAsia="ru-RU"/>
        </w:rPr>
      </w:pPr>
    </w:p>
    <w:p w:rsidR="00583975" w:rsidRPr="003164C2" w:rsidRDefault="00583975" w:rsidP="00583975">
      <w:pPr>
        <w:tabs>
          <w:tab w:val="left" w:pos="284"/>
        </w:tabs>
        <w:spacing w:line="276" w:lineRule="auto"/>
        <w:ind w:firstLine="567"/>
        <w:jc w:val="both"/>
        <w:rPr>
          <w:sz w:val="28"/>
          <w:szCs w:val="28"/>
          <w:lang w:eastAsia="ru-RU"/>
        </w:rPr>
      </w:pPr>
      <w:r w:rsidRPr="003164C2">
        <w:rPr>
          <w:sz w:val="28"/>
          <w:szCs w:val="28"/>
          <w:lang w:eastAsia="ru-RU"/>
        </w:rPr>
        <w:t>Работа с различными возрастными и социальными группами населения требует гибкого подхода, использования разнообразных методов и инструментов, а также тесного сотрудничества с другими орган</w:t>
      </w:r>
      <w:r w:rsidR="003164C2" w:rsidRPr="003164C2">
        <w:rPr>
          <w:sz w:val="28"/>
          <w:szCs w:val="28"/>
          <w:lang w:eastAsia="ru-RU"/>
        </w:rPr>
        <w:t>изациями и учреждениями. Учреждения культуры у</w:t>
      </w:r>
      <w:r w:rsidRPr="003164C2">
        <w:rPr>
          <w:sz w:val="28"/>
          <w:szCs w:val="28"/>
          <w:lang w:eastAsia="ru-RU"/>
        </w:rPr>
        <w:t>читыва</w:t>
      </w:r>
      <w:r w:rsidR="003164C2" w:rsidRPr="003164C2">
        <w:rPr>
          <w:sz w:val="28"/>
          <w:szCs w:val="28"/>
          <w:lang w:eastAsia="ru-RU"/>
        </w:rPr>
        <w:t>ют</w:t>
      </w:r>
      <w:r w:rsidRPr="003164C2">
        <w:rPr>
          <w:sz w:val="28"/>
          <w:szCs w:val="28"/>
          <w:lang w:eastAsia="ru-RU"/>
        </w:rPr>
        <w:t xml:space="preserve"> специфические потребности каждой возрастной группы и социальной категории, разрабатывая программы, направленные на максимальное воздействие и пользу для всех участников.</w:t>
      </w:r>
    </w:p>
    <w:p w:rsidR="00F74D96" w:rsidRDefault="00F74D96" w:rsidP="00F74D96">
      <w:pPr>
        <w:tabs>
          <w:tab w:val="left" w:pos="284"/>
        </w:tabs>
        <w:spacing w:line="276" w:lineRule="auto"/>
        <w:jc w:val="both"/>
        <w:rPr>
          <w:color w:val="FF0000"/>
          <w:sz w:val="28"/>
          <w:szCs w:val="28"/>
          <w:lang w:eastAsia="ru-RU"/>
        </w:rPr>
      </w:pPr>
    </w:p>
    <w:p w:rsidR="008E57D6" w:rsidRPr="005F17BC" w:rsidRDefault="00F74D96" w:rsidP="008E57D6">
      <w:pPr>
        <w:tabs>
          <w:tab w:val="left" w:pos="284"/>
        </w:tabs>
        <w:spacing w:line="276" w:lineRule="auto"/>
        <w:jc w:val="center"/>
        <w:rPr>
          <w:b/>
          <w:sz w:val="28"/>
          <w:szCs w:val="28"/>
          <w:lang w:eastAsia="ru-RU"/>
        </w:rPr>
      </w:pPr>
      <w:r w:rsidRPr="005F17BC">
        <w:rPr>
          <w:b/>
          <w:sz w:val="28"/>
          <w:szCs w:val="28"/>
          <w:lang w:eastAsia="ru-RU"/>
        </w:rPr>
        <w:t>14.</w:t>
      </w:r>
      <w:r w:rsidR="008E57D6" w:rsidRPr="005F17BC">
        <w:rPr>
          <w:b/>
          <w:sz w:val="28"/>
          <w:szCs w:val="28"/>
          <w:lang w:eastAsia="ru-RU"/>
        </w:rPr>
        <w:t xml:space="preserve"> </w:t>
      </w:r>
      <w:r w:rsidRPr="005F17BC">
        <w:rPr>
          <w:b/>
          <w:sz w:val="28"/>
          <w:szCs w:val="28"/>
          <w:lang w:eastAsia="ru-RU"/>
        </w:rPr>
        <w:t>УЧАСТИЕ В РАЙОННЫХ ПРОГРАМАХ ПО ПРОТИВОДЕЙСТВИЮ ЗЛОУПОТРЕБЛЕНИЮ</w:t>
      </w:r>
      <w:r w:rsidR="008E57D6" w:rsidRPr="005F17BC">
        <w:rPr>
          <w:b/>
          <w:sz w:val="28"/>
          <w:szCs w:val="28"/>
          <w:lang w:eastAsia="ru-RU"/>
        </w:rPr>
        <w:t xml:space="preserve"> НАРКОТИКАМИ, </w:t>
      </w:r>
    </w:p>
    <w:p w:rsidR="007A5F07" w:rsidRPr="005F17BC" w:rsidRDefault="008E57D6" w:rsidP="008E57D6">
      <w:pPr>
        <w:tabs>
          <w:tab w:val="left" w:pos="284"/>
        </w:tabs>
        <w:spacing w:line="276" w:lineRule="auto"/>
        <w:jc w:val="center"/>
        <w:rPr>
          <w:b/>
          <w:sz w:val="28"/>
          <w:szCs w:val="28"/>
        </w:rPr>
      </w:pPr>
      <w:r w:rsidRPr="005F17BC">
        <w:rPr>
          <w:b/>
          <w:sz w:val="28"/>
          <w:szCs w:val="28"/>
          <w:lang w:eastAsia="ru-RU"/>
        </w:rPr>
        <w:t xml:space="preserve">ФОРМЫ И МЕТОДЫ </w:t>
      </w:r>
      <w:r w:rsidRPr="005F17BC">
        <w:rPr>
          <w:b/>
          <w:sz w:val="28"/>
          <w:szCs w:val="28"/>
        </w:rPr>
        <w:t>ПРОПАГАНДЫ</w:t>
      </w:r>
      <w:r w:rsidR="00A74ED1" w:rsidRPr="005F17BC">
        <w:rPr>
          <w:b/>
          <w:sz w:val="28"/>
          <w:szCs w:val="28"/>
        </w:rPr>
        <w:t xml:space="preserve"> ЗДОРОВОГО ОБРАЗА ЖИЗНИ</w:t>
      </w:r>
    </w:p>
    <w:p w:rsidR="007A5F07" w:rsidRPr="00D4536E" w:rsidRDefault="007A5F07" w:rsidP="007A5F07">
      <w:pPr>
        <w:spacing w:line="276" w:lineRule="auto"/>
        <w:ind w:firstLine="709"/>
        <w:jc w:val="center"/>
        <w:rPr>
          <w:b/>
          <w:i/>
          <w:color w:val="FF0000"/>
          <w:sz w:val="14"/>
          <w:szCs w:val="28"/>
        </w:rPr>
      </w:pPr>
    </w:p>
    <w:p w:rsidR="007A5F07" w:rsidRPr="003164C2" w:rsidRDefault="007A5F07" w:rsidP="007A5F07">
      <w:pPr>
        <w:spacing w:line="276" w:lineRule="auto"/>
        <w:ind w:firstLine="709"/>
        <w:contextualSpacing/>
        <w:jc w:val="both"/>
        <w:rPr>
          <w:rFonts w:eastAsia="Calibri"/>
          <w:sz w:val="28"/>
          <w:szCs w:val="28"/>
        </w:rPr>
      </w:pPr>
      <w:r w:rsidRPr="003164C2">
        <w:rPr>
          <w:rFonts w:eastAsia="Calibri"/>
          <w:sz w:val="28"/>
          <w:szCs w:val="28"/>
        </w:rPr>
        <w:t>Учреждения культуры ведут работу по профилактике наркомании в рамках ст. 14, 19 Закона НО «О профилактике наркомании и токсикомании» от 28.03.2002 года № 16-З.</w:t>
      </w:r>
    </w:p>
    <w:p w:rsidR="007A5F07" w:rsidRPr="003164C2" w:rsidRDefault="007A5F07" w:rsidP="007A5F07">
      <w:pPr>
        <w:spacing w:line="276" w:lineRule="auto"/>
        <w:ind w:firstLine="709"/>
        <w:contextualSpacing/>
        <w:jc w:val="both"/>
        <w:rPr>
          <w:rFonts w:eastAsia="Calibri"/>
          <w:sz w:val="28"/>
          <w:szCs w:val="28"/>
        </w:rPr>
      </w:pPr>
      <w:r w:rsidRPr="003164C2">
        <w:rPr>
          <w:rFonts w:eastAsia="Calibri"/>
          <w:sz w:val="28"/>
          <w:szCs w:val="28"/>
        </w:rPr>
        <w:t>В компетенцию КДУ входит удовлетворение потребностей населения в обеспечении досуга, приобщение его   к   ценностям   отечественной   и мировой культуры, развитие творческих способностей и дарований, создании условий эстетического воспитания, формирование   у   детей   и подростков устойчивого интереса и потребности в навыках здорового образа жизни.</w:t>
      </w:r>
    </w:p>
    <w:p w:rsidR="007A5F07" w:rsidRPr="003164C2" w:rsidRDefault="005918CE" w:rsidP="007A5F07">
      <w:pPr>
        <w:spacing w:line="276" w:lineRule="auto"/>
        <w:ind w:firstLine="709"/>
        <w:contextualSpacing/>
        <w:jc w:val="both"/>
        <w:rPr>
          <w:rFonts w:eastAsia="Calibri"/>
          <w:bCs/>
          <w:sz w:val="28"/>
          <w:szCs w:val="28"/>
        </w:rPr>
      </w:pPr>
      <w:r w:rsidRPr="003164C2">
        <w:rPr>
          <w:rFonts w:eastAsia="Calibri"/>
          <w:sz w:val="28"/>
          <w:szCs w:val="28"/>
        </w:rPr>
        <w:t>В течение 202</w:t>
      </w:r>
      <w:r w:rsidR="00CF52B6">
        <w:rPr>
          <w:rFonts w:eastAsia="Calibri"/>
          <w:sz w:val="28"/>
          <w:szCs w:val="28"/>
        </w:rPr>
        <w:t>5</w:t>
      </w:r>
      <w:r w:rsidR="007A5F07" w:rsidRPr="003164C2">
        <w:rPr>
          <w:rFonts w:eastAsia="Calibri"/>
          <w:sz w:val="28"/>
          <w:szCs w:val="28"/>
        </w:rPr>
        <w:t xml:space="preserve"> года по пропаганде ЗОЖ среди детей, подростков и молодежи в учреждениях </w:t>
      </w:r>
      <w:r w:rsidR="007A5F07" w:rsidRPr="003164C2">
        <w:rPr>
          <w:rFonts w:eastAsia="Calibri"/>
          <w:bCs/>
          <w:sz w:val="28"/>
          <w:szCs w:val="28"/>
        </w:rPr>
        <w:t>культуры клубного типа проведено</w:t>
      </w:r>
      <w:r w:rsidR="00E25E31">
        <w:rPr>
          <w:rFonts w:eastAsia="Calibri"/>
          <w:bCs/>
          <w:sz w:val="28"/>
          <w:szCs w:val="28"/>
        </w:rPr>
        <w:t xml:space="preserve"> </w:t>
      </w:r>
      <w:r w:rsidR="00E25E31" w:rsidRPr="00E25E31">
        <w:rPr>
          <w:rFonts w:eastAsia="Calibri"/>
          <w:b/>
          <w:bCs/>
          <w:sz w:val="28"/>
          <w:szCs w:val="28"/>
        </w:rPr>
        <w:t>99 мероприятий</w:t>
      </w:r>
      <w:r w:rsidR="00E25E31">
        <w:rPr>
          <w:rFonts w:eastAsia="Calibri"/>
          <w:bCs/>
          <w:sz w:val="28"/>
          <w:szCs w:val="28"/>
        </w:rPr>
        <w:t xml:space="preserve"> с охватом </w:t>
      </w:r>
      <w:r w:rsidR="00E25E31" w:rsidRPr="00E25E31">
        <w:rPr>
          <w:rFonts w:eastAsia="Calibri"/>
          <w:b/>
          <w:bCs/>
          <w:sz w:val="28"/>
          <w:szCs w:val="28"/>
        </w:rPr>
        <w:t>14 602 человека</w:t>
      </w:r>
      <w:r w:rsidR="00E25E31">
        <w:rPr>
          <w:rFonts w:eastAsia="Calibri"/>
          <w:b/>
          <w:bCs/>
          <w:sz w:val="28"/>
          <w:szCs w:val="28"/>
        </w:rPr>
        <w:t xml:space="preserve">. </w:t>
      </w:r>
    </w:p>
    <w:p w:rsidR="007A5F07" w:rsidRPr="00D4536E" w:rsidRDefault="007A5F07" w:rsidP="007A5F07">
      <w:pPr>
        <w:spacing w:line="276" w:lineRule="auto"/>
        <w:ind w:firstLine="709"/>
        <w:contextualSpacing/>
        <w:jc w:val="both"/>
        <w:rPr>
          <w:rFonts w:eastAsia="Calibri"/>
          <w:bCs/>
          <w:color w:val="FF0000"/>
          <w:sz w:val="14"/>
          <w:szCs w:val="28"/>
        </w:rPr>
      </w:pPr>
    </w:p>
    <w:p w:rsidR="007A5F07" w:rsidRPr="007C19F0" w:rsidRDefault="001D5F65" w:rsidP="001D5F65">
      <w:pPr>
        <w:spacing w:line="276" w:lineRule="auto"/>
        <w:contextualSpacing/>
        <w:jc w:val="both"/>
        <w:rPr>
          <w:rFonts w:eastAsia="Calibri"/>
          <w:sz w:val="28"/>
          <w:szCs w:val="28"/>
        </w:rPr>
      </w:pPr>
      <w:r>
        <w:rPr>
          <w:rFonts w:eastAsia="Calibri"/>
          <w:sz w:val="28"/>
          <w:szCs w:val="28"/>
        </w:rPr>
        <w:t xml:space="preserve">          </w:t>
      </w:r>
      <w:r w:rsidR="007A5F07" w:rsidRPr="007C19F0">
        <w:rPr>
          <w:rFonts w:eastAsia="Calibri"/>
          <w:sz w:val="28"/>
          <w:szCs w:val="28"/>
        </w:rPr>
        <w:t xml:space="preserve"> Целью всех мероприятий являлось воспитание </w:t>
      </w:r>
      <w:r w:rsidR="00E25E31">
        <w:rPr>
          <w:rFonts w:eastAsia="Calibri"/>
          <w:sz w:val="28"/>
          <w:szCs w:val="28"/>
        </w:rPr>
        <w:t xml:space="preserve">у </w:t>
      </w:r>
      <w:r w:rsidR="008E57D6">
        <w:rPr>
          <w:rFonts w:eastAsia="Calibri"/>
          <w:sz w:val="28"/>
          <w:szCs w:val="28"/>
        </w:rPr>
        <w:t xml:space="preserve">несовершеннолетних внутренней </w:t>
      </w:r>
      <w:r w:rsidR="007A5F07" w:rsidRPr="007C19F0">
        <w:rPr>
          <w:rFonts w:eastAsia="Calibri"/>
          <w:sz w:val="28"/>
          <w:szCs w:val="28"/>
        </w:rPr>
        <w:t>системы запрето</w:t>
      </w:r>
      <w:r w:rsidR="008E57D6">
        <w:rPr>
          <w:rFonts w:eastAsia="Calibri"/>
          <w:sz w:val="28"/>
          <w:szCs w:val="28"/>
        </w:rPr>
        <w:t xml:space="preserve">в на употребление наркотических и </w:t>
      </w:r>
      <w:r w:rsidR="007A5F07" w:rsidRPr="007C19F0">
        <w:rPr>
          <w:rFonts w:eastAsia="Calibri"/>
          <w:sz w:val="28"/>
          <w:szCs w:val="28"/>
        </w:rPr>
        <w:t xml:space="preserve">наркосодержащих средств и формирование альтернативной системы получения удовольствий и снятия напряжения. </w:t>
      </w:r>
    </w:p>
    <w:p w:rsidR="007C4EF4" w:rsidRPr="007C19F0" w:rsidRDefault="007C4EF4" w:rsidP="007C4EF4">
      <w:pPr>
        <w:spacing w:line="276" w:lineRule="auto"/>
        <w:ind w:firstLine="680"/>
        <w:jc w:val="both"/>
        <w:rPr>
          <w:bCs/>
          <w:sz w:val="28"/>
          <w:szCs w:val="28"/>
        </w:rPr>
      </w:pPr>
      <w:r w:rsidRPr="007C19F0">
        <w:rPr>
          <w:bCs/>
          <w:sz w:val="28"/>
          <w:szCs w:val="28"/>
        </w:rPr>
        <w:t>В течение года были организованы профилактические молодёжные форумы, круглые столы, прох</w:t>
      </w:r>
      <w:r w:rsidR="007C19F0" w:rsidRPr="007C19F0">
        <w:rPr>
          <w:bCs/>
          <w:sz w:val="28"/>
          <w:szCs w:val="28"/>
        </w:rPr>
        <w:t xml:space="preserve">одящие на площадках учреждений </w:t>
      </w:r>
      <w:r w:rsidRPr="007C19F0">
        <w:rPr>
          <w:bCs/>
          <w:sz w:val="28"/>
          <w:szCs w:val="28"/>
        </w:rPr>
        <w:t>культуры, СУЗов, в которых приняли участие медицинские специалисты, сотрудники полиции и участники клубных формирований.</w:t>
      </w:r>
    </w:p>
    <w:p w:rsidR="007C4EF4" w:rsidRPr="007C19F0" w:rsidRDefault="007C4EF4" w:rsidP="007C4EF4">
      <w:pPr>
        <w:spacing w:line="276" w:lineRule="auto"/>
        <w:ind w:firstLine="680"/>
        <w:jc w:val="both"/>
        <w:rPr>
          <w:bCs/>
          <w:sz w:val="28"/>
          <w:szCs w:val="28"/>
        </w:rPr>
      </w:pPr>
      <w:r w:rsidRPr="007C19F0">
        <w:rPr>
          <w:bCs/>
          <w:sz w:val="28"/>
          <w:szCs w:val="28"/>
        </w:rPr>
        <w:lastRenderedPageBreak/>
        <w:t>В группах учреждений культуры социальной сети «Вконтакте», публиковались профилактические статьи, социальные ролики, тематические викторины, ролики с участием медицинских специалистов и сотрудников полиции</w:t>
      </w:r>
      <w:r w:rsidR="007C19F0" w:rsidRPr="007C19F0">
        <w:rPr>
          <w:bCs/>
          <w:sz w:val="28"/>
          <w:szCs w:val="28"/>
        </w:rPr>
        <w:t>.</w:t>
      </w:r>
    </w:p>
    <w:p w:rsidR="00CF52B6" w:rsidRPr="00962398" w:rsidRDefault="00CF52B6" w:rsidP="00CF52B6">
      <w:pPr>
        <w:suppressAutoHyphens w:val="0"/>
        <w:spacing w:line="276" w:lineRule="auto"/>
        <w:ind w:firstLine="708"/>
        <w:jc w:val="both"/>
        <w:rPr>
          <w:rFonts w:eastAsia="Calibri"/>
          <w:sz w:val="28"/>
          <w:szCs w:val="28"/>
          <w:lang w:eastAsia="en-US"/>
        </w:rPr>
      </w:pPr>
      <w:r w:rsidRPr="00CF52B6">
        <w:rPr>
          <w:rFonts w:eastAsia="Calibri"/>
          <w:sz w:val="28"/>
          <w:szCs w:val="28"/>
          <w:lang w:eastAsia="en-US"/>
        </w:rPr>
        <w:t xml:space="preserve">Основными формами и методами пропаганды здорового образа жизни в ДЦ «Метеор» стал цикл мероприятий, направленных на профилактику наркомании, </w:t>
      </w:r>
      <w:r w:rsidRPr="00962398">
        <w:rPr>
          <w:rFonts w:eastAsia="Calibri"/>
          <w:sz w:val="28"/>
          <w:szCs w:val="28"/>
          <w:lang w:eastAsia="en-US"/>
        </w:rPr>
        <w:t xml:space="preserve">вредных привычек и популяризацию здорового образа жизни. В 2025 году для учащихся младшего, среднего и старшего звена средних общеобразовательных учреждений специалисты ДЦ «Метеор» провели: </w:t>
      </w:r>
    </w:p>
    <w:p w:rsidR="00CF52B6" w:rsidRPr="00962398" w:rsidRDefault="00CF52B6" w:rsidP="00CF52B6">
      <w:pPr>
        <w:suppressAutoHyphens w:val="0"/>
        <w:spacing w:line="276" w:lineRule="auto"/>
        <w:jc w:val="both"/>
        <w:rPr>
          <w:rFonts w:eastAsia="Calibri"/>
          <w:sz w:val="28"/>
          <w:szCs w:val="28"/>
          <w:lang w:eastAsia="en-US"/>
        </w:rPr>
      </w:pPr>
      <w:r w:rsidRPr="00962398">
        <w:rPr>
          <w:rFonts w:eastAsia="Calibri"/>
          <w:sz w:val="28"/>
          <w:szCs w:val="28"/>
          <w:lang w:eastAsia="en-US"/>
        </w:rPr>
        <w:t>-  цикл тематических программ</w:t>
      </w:r>
      <w:r w:rsidRPr="00962398">
        <w:rPr>
          <w:rFonts w:eastAsia="Calibri"/>
          <w:b/>
          <w:sz w:val="28"/>
          <w:szCs w:val="28"/>
          <w:lang w:eastAsia="en-US"/>
        </w:rPr>
        <w:t xml:space="preserve"> «Ориентир - здоровый образ жизни»,</w:t>
      </w:r>
      <w:r w:rsidRPr="00962398">
        <w:rPr>
          <w:rFonts w:eastAsia="Calibri"/>
          <w:sz w:val="28"/>
          <w:szCs w:val="28"/>
          <w:lang w:eastAsia="en-US"/>
        </w:rPr>
        <w:t xml:space="preserve"> направленных на пропаганду ЗОЖ. Ребята узнали о составляющих здорового образа жизни, о правилах полезного питания, режима дня, сна и бодрствования;</w:t>
      </w:r>
    </w:p>
    <w:p w:rsidR="00CF52B6" w:rsidRPr="00962398" w:rsidRDefault="00CF52B6" w:rsidP="00CF52B6">
      <w:pPr>
        <w:suppressAutoHyphens w:val="0"/>
        <w:spacing w:line="276" w:lineRule="auto"/>
        <w:jc w:val="both"/>
        <w:rPr>
          <w:rFonts w:eastAsia="Calibri"/>
          <w:sz w:val="28"/>
          <w:szCs w:val="28"/>
          <w:lang w:eastAsia="en-US"/>
        </w:rPr>
      </w:pPr>
      <w:r w:rsidRPr="00962398">
        <w:rPr>
          <w:rFonts w:eastAsia="Calibri"/>
          <w:sz w:val="28"/>
          <w:szCs w:val="28"/>
          <w:lang w:eastAsia="en-US"/>
        </w:rPr>
        <w:t xml:space="preserve">- цикл тематических программ </w:t>
      </w:r>
      <w:r w:rsidRPr="00962398">
        <w:rPr>
          <w:rFonts w:eastAsia="Calibri"/>
          <w:b/>
          <w:sz w:val="28"/>
          <w:szCs w:val="28"/>
          <w:lang w:eastAsia="en-US"/>
        </w:rPr>
        <w:t>«Наше здоровье в наших руках».</w:t>
      </w:r>
      <w:r w:rsidRPr="00962398">
        <w:rPr>
          <w:rFonts w:eastAsia="Calibri"/>
          <w:sz w:val="28"/>
          <w:szCs w:val="28"/>
          <w:lang w:eastAsia="en-US"/>
        </w:rPr>
        <w:t xml:space="preserve"> Цель мероприятий – сформировать у подростков мотивацию к </w:t>
      </w:r>
      <w:r w:rsidRPr="00962398">
        <w:rPr>
          <w:rFonts w:eastAsia="Calibri"/>
          <w:bCs/>
          <w:sz w:val="28"/>
          <w:szCs w:val="28"/>
          <w:lang w:eastAsia="en-US"/>
        </w:rPr>
        <w:t>здоровому</w:t>
      </w:r>
      <w:r w:rsidRPr="00962398">
        <w:rPr>
          <w:rFonts w:eastAsia="Calibri"/>
          <w:sz w:val="28"/>
          <w:szCs w:val="28"/>
          <w:lang w:eastAsia="en-US"/>
        </w:rPr>
        <w:t> </w:t>
      </w:r>
      <w:r w:rsidRPr="00962398">
        <w:rPr>
          <w:rFonts w:eastAsia="Calibri"/>
          <w:bCs/>
          <w:sz w:val="28"/>
          <w:szCs w:val="28"/>
          <w:lang w:eastAsia="en-US"/>
        </w:rPr>
        <w:t>образу</w:t>
      </w:r>
      <w:r w:rsidRPr="00962398">
        <w:rPr>
          <w:rFonts w:eastAsia="Calibri"/>
          <w:sz w:val="28"/>
          <w:szCs w:val="28"/>
          <w:lang w:eastAsia="en-US"/>
        </w:rPr>
        <w:t> </w:t>
      </w:r>
      <w:r w:rsidRPr="00962398">
        <w:rPr>
          <w:rFonts w:eastAsia="Calibri"/>
          <w:bCs/>
          <w:sz w:val="28"/>
          <w:szCs w:val="28"/>
          <w:lang w:eastAsia="en-US"/>
        </w:rPr>
        <w:t>жизни</w:t>
      </w:r>
      <w:r w:rsidRPr="00962398">
        <w:rPr>
          <w:rFonts w:eastAsia="Calibri"/>
          <w:sz w:val="28"/>
          <w:szCs w:val="28"/>
          <w:lang w:eastAsia="en-US"/>
        </w:rPr>
        <w:t xml:space="preserve"> и показать необходимость ответственного отношения, укрепления своего здоровья и отказа от вредных привычек (3 программы, количество участников составило 80 человек); </w:t>
      </w:r>
    </w:p>
    <w:p w:rsidR="00CF52B6" w:rsidRPr="00962398" w:rsidRDefault="00CF52B6" w:rsidP="00CF52B6">
      <w:pPr>
        <w:suppressAutoHyphens w:val="0"/>
        <w:spacing w:line="276" w:lineRule="auto"/>
        <w:jc w:val="both"/>
        <w:rPr>
          <w:rFonts w:eastAsia="Calibri"/>
          <w:sz w:val="28"/>
          <w:szCs w:val="28"/>
          <w:lang w:eastAsia="en-US"/>
        </w:rPr>
      </w:pPr>
      <w:r w:rsidRPr="00962398">
        <w:rPr>
          <w:rFonts w:eastAsia="Calibri"/>
          <w:sz w:val="28"/>
          <w:szCs w:val="28"/>
          <w:lang w:eastAsia="en-US"/>
        </w:rPr>
        <w:t xml:space="preserve">- цикл тематических программ </w:t>
      </w:r>
      <w:r w:rsidRPr="00962398">
        <w:rPr>
          <w:rFonts w:eastAsia="Calibri"/>
          <w:b/>
          <w:sz w:val="28"/>
          <w:szCs w:val="28"/>
          <w:lang w:eastAsia="en-US"/>
        </w:rPr>
        <w:t xml:space="preserve">«Секрет здоровья» </w:t>
      </w:r>
      <w:r w:rsidRPr="00962398">
        <w:rPr>
          <w:rFonts w:eastAsia="Calibri"/>
          <w:sz w:val="28"/>
          <w:szCs w:val="28"/>
          <w:lang w:eastAsia="en-US"/>
        </w:rPr>
        <w:t>(в</w:t>
      </w:r>
      <w:r w:rsidRPr="00962398">
        <w:rPr>
          <w:rFonts w:eastAsia="Calibri"/>
          <w:b/>
          <w:sz w:val="28"/>
          <w:szCs w:val="28"/>
          <w:lang w:eastAsia="en-US"/>
        </w:rPr>
        <w:t xml:space="preserve"> </w:t>
      </w:r>
      <w:r w:rsidRPr="00962398">
        <w:rPr>
          <w:rFonts w:eastAsia="Calibri"/>
          <w:sz w:val="28"/>
          <w:szCs w:val="28"/>
          <w:lang w:eastAsia="en-US"/>
        </w:rPr>
        <w:t xml:space="preserve">мероприятиях приняли участие 113 ребят). </w:t>
      </w:r>
    </w:p>
    <w:p w:rsidR="00CF52B6" w:rsidRPr="00962398" w:rsidRDefault="00CF52B6" w:rsidP="00CF52B6">
      <w:pPr>
        <w:suppressAutoHyphens w:val="0"/>
        <w:spacing w:line="276" w:lineRule="auto"/>
        <w:jc w:val="both"/>
        <w:rPr>
          <w:rFonts w:eastAsia="Calibri"/>
          <w:sz w:val="28"/>
          <w:szCs w:val="28"/>
          <w:lang w:eastAsia="en-US"/>
        </w:rPr>
      </w:pPr>
      <w:r w:rsidRPr="00962398">
        <w:rPr>
          <w:rFonts w:eastAsia="Calibri"/>
          <w:sz w:val="28"/>
          <w:szCs w:val="28"/>
          <w:lang w:eastAsia="en-US"/>
        </w:rPr>
        <w:t xml:space="preserve">-  были успешно </w:t>
      </w:r>
      <w:r w:rsidRPr="00962398">
        <w:rPr>
          <w:rFonts w:eastAsia="Calibri"/>
          <w:b/>
          <w:sz w:val="28"/>
          <w:szCs w:val="28"/>
          <w:lang w:eastAsia="en-US"/>
        </w:rPr>
        <w:t>реализованы несколько масштабных проектов:</w:t>
      </w:r>
      <w:r w:rsidRPr="00962398">
        <w:rPr>
          <w:rFonts w:eastAsia="Calibri"/>
          <w:sz w:val="28"/>
          <w:szCs w:val="28"/>
          <w:lang w:eastAsia="en-US"/>
        </w:rPr>
        <w:t xml:space="preserve"> праздничная программа </w:t>
      </w:r>
      <w:r w:rsidRPr="00962398">
        <w:rPr>
          <w:rFonts w:eastAsia="Calibri"/>
          <w:b/>
          <w:sz w:val="28"/>
          <w:szCs w:val="28"/>
          <w:lang w:eastAsia="en-US"/>
        </w:rPr>
        <w:t>«Салют, лето!»,</w:t>
      </w:r>
      <w:r w:rsidRPr="00962398">
        <w:rPr>
          <w:rFonts w:eastAsia="Calibri"/>
          <w:sz w:val="28"/>
          <w:szCs w:val="28"/>
          <w:lang w:eastAsia="en-US"/>
        </w:rPr>
        <w:t xml:space="preserve"> посвященная открытию лагерных смен в школах округа, </w:t>
      </w:r>
      <w:r w:rsidRPr="00962398">
        <w:rPr>
          <w:rFonts w:eastAsia="Calibri"/>
          <w:bCs/>
          <w:sz w:val="28"/>
          <w:szCs w:val="28"/>
          <w:lang w:eastAsia="en-US"/>
        </w:rPr>
        <w:t>тимбилдинговая программа</w:t>
      </w:r>
      <w:r w:rsidRPr="00962398">
        <w:rPr>
          <w:rFonts w:eastAsia="Calibri"/>
          <w:sz w:val="28"/>
          <w:szCs w:val="28"/>
          <w:lang w:eastAsia="en-US"/>
        </w:rPr>
        <w:t> </w:t>
      </w:r>
      <w:r w:rsidRPr="00962398">
        <w:rPr>
          <w:rFonts w:eastAsia="Calibri"/>
          <w:b/>
          <w:sz w:val="28"/>
          <w:szCs w:val="28"/>
          <w:lang w:eastAsia="en-US"/>
        </w:rPr>
        <w:t>«Мы – одна команда»,</w:t>
      </w:r>
      <w:r w:rsidRPr="00962398">
        <w:rPr>
          <w:rFonts w:eastAsia="Calibri"/>
          <w:sz w:val="28"/>
          <w:szCs w:val="28"/>
          <w:lang w:eastAsia="en-US"/>
        </w:rPr>
        <w:t xml:space="preserve"> направленная на сплочение детских коллективов и развитие коммуникативных навыков, </w:t>
      </w:r>
      <w:r w:rsidRPr="00962398">
        <w:rPr>
          <w:rFonts w:eastAsia="Calibri"/>
          <w:bCs/>
          <w:sz w:val="28"/>
          <w:szCs w:val="28"/>
          <w:lang w:eastAsia="en-US"/>
        </w:rPr>
        <w:t>интерактивная программа</w:t>
      </w:r>
      <w:r w:rsidRPr="00962398">
        <w:rPr>
          <w:rFonts w:eastAsia="Calibri"/>
          <w:sz w:val="28"/>
          <w:szCs w:val="28"/>
          <w:lang w:eastAsia="en-US"/>
        </w:rPr>
        <w:t> </w:t>
      </w:r>
      <w:r w:rsidRPr="00962398">
        <w:rPr>
          <w:rFonts w:eastAsia="Calibri"/>
          <w:b/>
          <w:sz w:val="28"/>
          <w:szCs w:val="28"/>
          <w:lang w:eastAsia="en-US"/>
        </w:rPr>
        <w:t>«ЗОЖ-челлендж»,</w:t>
      </w:r>
      <w:r w:rsidRPr="00962398">
        <w:rPr>
          <w:rFonts w:eastAsia="Calibri"/>
          <w:sz w:val="28"/>
          <w:szCs w:val="28"/>
          <w:lang w:eastAsia="en-US"/>
        </w:rPr>
        <w:t xml:space="preserve"> включающая спортивные и образовательные элементы.  В мероприятиях приняли участие </w:t>
      </w:r>
      <w:r w:rsidRPr="00962398">
        <w:rPr>
          <w:rFonts w:eastAsia="Calibri"/>
          <w:b/>
          <w:sz w:val="28"/>
          <w:szCs w:val="28"/>
          <w:lang w:eastAsia="en-US"/>
        </w:rPr>
        <w:t>более 400 детей</w:t>
      </w:r>
      <w:r w:rsidRPr="00962398">
        <w:rPr>
          <w:rFonts w:eastAsia="Calibri"/>
          <w:sz w:val="28"/>
          <w:szCs w:val="28"/>
          <w:lang w:eastAsia="en-US"/>
        </w:rPr>
        <w:t xml:space="preserve"> из пришкольных лагерей округа. </w:t>
      </w:r>
    </w:p>
    <w:p w:rsidR="00CF52B6" w:rsidRPr="00CF52B6" w:rsidRDefault="00CF52B6" w:rsidP="00CF52B6">
      <w:pPr>
        <w:suppressAutoHyphens w:val="0"/>
        <w:spacing w:line="276" w:lineRule="auto"/>
        <w:ind w:firstLine="708"/>
        <w:jc w:val="both"/>
        <w:rPr>
          <w:rFonts w:eastAsia="Calibri"/>
          <w:sz w:val="28"/>
          <w:szCs w:val="28"/>
          <w:lang w:eastAsia="en-US"/>
        </w:rPr>
      </w:pPr>
      <w:r w:rsidRPr="00962398">
        <w:rPr>
          <w:rFonts w:eastAsia="Calibri"/>
          <w:bCs/>
          <w:sz w:val="28"/>
          <w:szCs w:val="28"/>
          <w:lang w:eastAsia="en-US"/>
        </w:rPr>
        <w:t>Отдельно следует отметить, что</w:t>
      </w:r>
      <w:r w:rsidRPr="00962398">
        <w:rPr>
          <w:rFonts w:eastAsia="Calibri"/>
          <w:b/>
          <w:bCs/>
          <w:sz w:val="28"/>
          <w:szCs w:val="28"/>
          <w:lang w:eastAsia="en-US"/>
        </w:rPr>
        <w:t xml:space="preserve"> 9 августа, </w:t>
      </w:r>
      <w:r w:rsidRPr="00962398">
        <w:rPr>
          <w:rFonts w:eastAsia="Calibri"/>
          <w:bCs/>
          <w:sz w:val="28"/>
          <w:szCs w:val="28"/>
          <w:lang w:eastAsia="en-US"/>
        </w:rPr>
        <w:t>в рамках празднования</w:t>
      </w:r>
      <w:r w:rsidRPr="00962398">
        <w:rPr>
          <w:rFonts w:eastAsia="Calibri"/>
          <w:sz w:val="28"/>
          <w:szCs w:val="28"/>
          <w:lang w:eastAsia="en-US"/>
        </w:rPr>
        <w:t> Дня физкуль</w:t>
      </w:r>
      <w:r w:rsidR="00183EA0" w:rsidRPr="00962398">
        <w:rPr>
          <w:rFonts w:eastAsia="Calibri"/>
          <w:sz w:val="28"/>
          <w:szCs w:val="28"/>
          <w:lang w:eastAsia="en-US"/>
        </w:rPr>
        <w:t>турника специалисты ДК «Северный» и ДЦ «Метеор</w:t>
      </w:r>
      <w:r w:rsidR="00183EA0">
        <w:rPr>
          <w:rFonts w:eastAsia="Calibri"/>
          <w:sz w:val="28"/>
          <w:szCs w:val="28"/>
          <w:lang w:eastAsia="en-US"/>
        </w:rPr>
        <w:t>» стали партнерами и соорганизаторами</w:t>
      </w:r>
      <w:r w:rsidRPr="00CF52B6">
        <w:rPr>
          <w:rFonts w:eastAsia="Calibri"/>
          <w:sz w:val="28"/>
          <w:szCs w:val="28"/>
          <w:lang w:eastAsia="en-US"/>
        </w:rPr>
        <w:t xml:space="preserve"> масштабно</w:t>
      </w:r>
      <w:r w:rsidR="00183EA0">
        <w:rPr>
          <w:rFonts w:eastAsia="Calibri"/>
          <w:sz w:val="28"/>
          <w:szCs w:val="28"/>
          <w:lang w:eastAsia="en-US"/>
        </w:rPr>
        <w:t>го</w:t>
      </w:r>
      <w:r w:rsidRPr="00CF52B6">
        <w:rPr>
          <w:rFonts w:eastAsia="Calibri"/>
          <w:sz w:val="28"/>
          <w:szCs w:val="28"/>
          <w:lang w:eastAsia="en-US"/>
        </w:rPr>
        <w:t xml:space="preserve"> городско</w:t>
      </w:r>
      <w:r w:rsidR="00183EA0">
        <w:rPr>
          <w:rFonts w:eastAsia="Calibri"/>
          <w:sz w:val="28"/>
          <w:szCs w:val="28"/>
          <w:lang w:eastAsia="en-US"/>
        </w:rPr>
        <w:t>го</w:t>
      </w:r>
      <w:r w:rsidRPr="00CF52B6">
        <w:rPr>
          <w:rFonts w:eastAsia="Calibri"/>
          <w:sz w:val="28"/>
          <w:szCs w:val="28"/>
          <w:lang w:eastAsia="en-US"/>
        </w:rPr>
        <w:t xml:space="preserve"> мероприяти</w:t>
      </w:r>
      <w:r w:rsidR="00183EA0">
        <w:rPr>
          <w:rFonts w:eastAsia="Calibri"/>
          <w:sz w:val="28"/>
          <w:szCs w:val="28"/>
          <w:lang w:eastAsia="en-US"/>
        </w:rPr>
        <w:t>я</w:t>
      </w:r>
      <w:r w:rsidRPr="00CF52B6">
        <w:rPr>
          <w:rFonts w:eastAsia="Calibri"/>
          <w:sz w:val="28"/>
          <w:szCs w:val="28"/>
          <w:lang w:eastAsia="en-US"/>
        </w:rPr>
        <w:t xml:space="preserve"> на стадионе «Спартак». Праздник, прошедший </w:t>
      </w:r>
      <w:r w:rsidRPr="001D5F65">
        <w:rPr>
          <w:rFonts w:eastAsia="Calibri"/>
          <w:sz w:val="28"/>
          <w:szCs w:val="28"/>
          <w:lang w:eastAsia="en-US"/>
        </w:rPr>
        <w:t xml:space="preserve">под девизом </w:t>
      </w:r>
      <w:r w:rsidRPr="001D5F65">
        <w:rPr>
          <w:rFonts w:eastAsia="Calibri"/>
          <w:b/>
          <w:sz w:val="28"/>
          <w:szCs w:val="28"/>
          <w:lang w:eastAsia="en-US"/>
        </w:rPr>
        <w:t>«ЗОЖ — это стильно!</w:t>
      </w:r>
      <w:r w:rsidRPr="001D5F65">
        <w:rPr>
          <w:rFonts w:eastAsia="Calibri"/>
          <w:sz w:val="28"/>
          <w:szCs w:val="28"/>
          <w:lang w:eastAsia="en-US"/>
        </w:rPr>
        <w:t>», собрал множество любителей спорта</w:t>
      </w:r>
      <w:r w:rsidR="00183EA0">
        <w:rPr>
          <w:rFonts w:eastAsia="Calibri"/>
          <w:sz w:val="28"/>
          <w:szCs w:val="28"/>
          <w:lang w:eastAsia="en-US"/>
        </w:rPr>
        <w:t>, здорового образа жизни.</w:t>
      </w:r>
      <w:r w:rsidRPr="00CF52B6">
        <w:rPr>
          <w:rFonts w:eastAsia="Calibri"/>
          <w:sz w:val="28"/>
          <w:szCs w:val="28"/>
          <w:lang w:eastAsia="en-US"/>
        </w:rPr>
        <w:t xml:space="preserve"> </w:t>
      </w:r>
    </w:p>
    <w:p w:rsidR="00DF3C8E" w:rsidRPr="00DF3C8E" w:rsidRDefault="00DF3C8E" w:rsidP="00DF3C8E">
      <w:pPr>
        <w:spacing w:line="276" w:lineRule="auto"/>
        <w:ind w:firstLine="708"/>
        <w:jc w:val="both"/>
        <w:rPr>
          <w:bCs/>
          <w:sz w:val="28"/>
          <w:szCs w:val="28"/>
        </w:rPr>
      </w:pPr>
      <w:r w:rsidRPr="00DF3C8E">
        <w:rPr>
          <w:bCs/>
          <w:sz w:val="28"/>
          <w:szCs w:val="28"/>
        </w:rPr>
        <w:t>В течение 2025 года в кинотеатре «Энергетик» ДК г. Заволжья, в рамках детских спец. показов фильмов для школьников города, осуществлена 31 трансляция роликов по профилактике ЗОЖ, в том числе употребления наркотических веществ для 3201 человек.</w:t>
      </w:r>
    </w:p>
    <w:p w:rsidR="00DF3C8E" w:rsidRPr="00DF3C8E" w:rsidRDefault="00DF3C8E" w:rsidP="00DF3C8E">
      <w:pPr>
        <w:spacing w:line="276" w:lineRule="auto"/>
        <w:ind w:firstLine="708"/>
        <w:jc w:val="both"/>
        <w:rPr>
          <w:bCs/>
          <w:sz w:val="28"/>
          <w:szCs w:val="28"/>
        </w:rPr>
      </w:pPr>
      <w:r w:rsidRPr="00DF3C8E">
        <w:rPr>
          <w:bCs/>
          <w:sz w:val="28"/>
          <w:szCs w:val="28"/>
        </w:rPr>
        <w:t>Дворец культуры г.Заволжья активно принимает участие во Всероссийской оперативно-профилактической операции «Подросток», участвует в акции «Сообщи, где торгуют смертью!», в фойе учреждения находится ящик для анонимных сообщений о местах сбыта и потребления наркотических веществ.</w:t>
      </w:r>
    </w:p>
    <w:p w:rsidR="00DF3C8E" w:rsidRPr="00DF3C8E" w:rsidRDefault="00DF3C8E" w:rsidP="00DF3C8E">
      <w:pPr>
        <w:spacing w:line="276" w:lineRule="auto"/>
        <w:ind w:firstLine="708"/>
        <w:jc w:val="both"/>
        <w:rPr>
          <w:bCs/>
          <w:sz w:val="28"/>
          <w:szCs w:val="28"/>
        </w:rPr>
      </w:pPr>
      <w:r w:rsidRPr="00DF3C8E">
        <w:rPr>
          <w:bCs/>
          <w:sz w:val="28"/>
          <w:szCs w:val="28"/>
        </w:rPr>
        <w:lastRenderedPageBreak/>
        <w:t>Но, что более важно, Дворец культуры предоставляет для подрастающего поколения примеры активной спортивной, творческой деятельности противопоставляющиеся деструктиву наркотической проблематики, через культурно-массовые проекты. Яркими мероприятиями продвигающие ЗОЖ являются:</w:t>
      </w:r>
    </w:p>
    <w:p w:rsidR="00DF3C8E" w:rsidRPr="00DF3C8E" w:rsidRDefault="00DF3C8E" w:rsidP="00DF3C8E">
      <w:pPr>
        <w:spacing w:line="276" w:lineRule="auto"/>
        <w:jc w:val="both"/>
        <w:rPr>
          <w:bCs/>
          <w:sz w:val="28"/>
          <w:szCs w:val="28"/>
        </w:rPr>
      </w:pPr>
      <w:r w:rsidRPr="00DF3C8E">
        <w:rPr>
          <w:bCs/>
          <w:sz w:val="28"/>
          <w:szCs w:val="28"/>
        </w:rPr>
        <w:t xml:space="preserve">1. Молодёжный фестиваль «Жизнь – это Я!», где для подрастающего поколения представляются мастер-классы, активности и выступление молодых артистов. </w:t>
      </w:r>
    </w:p>
    <w:p w:rsidR="00DF3C8E" w:rsidRPr="00DF3C8E" w:rsidRDefault="00DF3C8E" w:rsidP="00DF3C8E">
      <w:pPr>
        <w:spacing w:line="276" w:lineRule="auto"/>
        <w:jc w:val="both"/>
        <w:rPr>
          <w:bCs/>
          <w:sz w:val="28"/>
          <w:szCs w:val="28"/>
        </w:rPr>
      </w:pPr>
      <w:r w:rsidRPr="00DF3C8E">
        <w:rPr>
          <w:bCs/>
          <w:sz w:val="28"/>
          <w:szCs w:val="28"/>
        </w:rPr>
        <w:t>2. Молодёжный музыкальный фестиваль «Рок чистого неба», где артисты показывают своим примером, свободу творчества от употребления наркотических веществ и алкоголя.</w:t>
      </w:r>
    </w:p>
    <w:p w:rsidR="00DF3C8E" w:rsidRPr="00DF3C8E" w:rsidRDefault="00DF3C8E" w:rsidP="00DF3C8E">
      <w:pPr>
        <w:spacing w:line="276" w:lineRule="auto"/>
        <w:jc w:val="both"/>
        <w:rPr>
          <w:bCs/>
          <w:sz w:val="28"/>
          <w:szCs w:val="28"/>
        </w:rPr>
      </w:pPr>
      <w:r w:rsidRPr="00DF3C8E">
        <w:rPr>
          <w:bCs/>
          <w:sz w:val="28"/>
          <w:szCs w:val="28"/>
        </w:rPr>
        <w:t>3. Сотрудники ДК приняли участие в роли жюри и конкурсантов, в региональном этапе Нижегородской области в рамках международной конкурс-премии уличной культуры и спорта "КАРДО". Так же, руководителем коллектива уличных танцев проведён большой мастер-класс для всех желающих.</w:t>
      </w:r>
    </w:p>
    <w:p w:rsidR="00DF3C8E" w:rsidRPr="00DF3C8E" w:rsidRDefault="00DF3C8E" w:rsidP="00DF3C8E">
      <w:pPr>
        <w:spacing w:line="276" w:lineRule="auto"/>
        <w:jc w:val="both"/>
        <w:rPr>
          <w:bCs/>
          <w:sz w:val="28"/>
          <w:szCs w:val="28"/>
        </w:rPr>
      </w:pPr>
      <w:r w:rsidRPr="00DF3C8E">
        <w:rPr>
          <w:bCs/>
          <w:sz w:val="28"/>
          <w:szCs w:val="28"/>
        </w:rPr>
        <w:t>4. Совместный спортивно-развлекательный фестиваль «Зимний фест ЗМЗ», в рамках которого участники создавали различные тематические спортивные площадки для всех возрастов.</w:t>
      </w:r>
    </w:p>
    <w:p w:rsidR="00DF3C8E" w:rsidRPr="00DF3C8E" w:rsidRDefault="00DF3C8E" w:rsidP="00DF3C8E">
      <w:pPr>
        <w:spacing w:line="276" w:lineRule="auto"/>
        <w:jc w:val="both"/>
        <w:rPr>
          <w:bCs/>
          <w:sz w:val="28"/>
          <w:szCs w:val="28"/>
        </w:rPr>
      </w:pPr>
      <w:r w:rsidRPr="00DF3C8E">
        <w:rPr>
          <w:bCs/>
          <w:sz w:val="28"/>
          <w:szCs w:val="28"/>
        </w:rPr>
        <w:t>5. Цикл спортивных игровых программ «Заволжские Олимпийские игры», для учащихся школ и летних лагерей.</w:t>
      </w:r>
    </w:p>
    <w:p w:rsidR="00DF3C8E" w:rsidRPr="00DF3C8E" w:rsidRDefault="00DF3C8E" w:rsidP="00DF3C8E">
      <w:pPr>
        <w:spacing w:line="276" w:lineRule="auto"/>
        <w:ind w:firstLine="708"/>
        <w:jc w:val="both"/>
        <w:rPr>
          <w:bCs/>
          <w:sz w:val="28"/>
          <w:szCs w:val="28"/>
        </w:rPr>
      </w:pPr>
      <w:r w:rsidRPr="00DF3C8E">
        <w:rPr>
          <w:bCs/>
          <w:sz w:val="28"/>
          <w:szCs w:val="28"/>
        </w:rPr>
        <w:t>Именно культурно-массовые мероприятия подобных форматов являются методами оказывающими положительное влияние на выбор подростками и молодёжью здоровой активной жизни.</w:t>
      </w:r>
    </w:p>
    <w:p w:rsidR="00DF3C8E" w:rsidRDefault="00DF3C8E" w:rsidP="00DF3C8E">
      <w:pPr>
        <w:spacing w:line="276" w:lineRule="auto"/>
        <w:ind w:firstLine="708"/>
        <w:jc w:val="both"/>
        <w:rPr>
          <w:bCs/>
          <w:sz w:val="28"/>
          <w:szCs w:val="28"/>
        </w:rPr>
      </w:pPr>
      <w:r w:rsidRPr="00DF3C8E">
        <w:rPr>
          <w:bCs/>
          <w:sz w:val="28"/>
          <w:szCs w:val="28"/>
        </w:rPr>
        <w:t>Специалисты ДК г. Заволжья входят в состав городского совета профилактики безнадзорности и правонарушений, заседания которого, проходят один раз в квартал. Благодаря участию в совете профилактики, специалисты ДК имеют возможность получать ценный и необходимый методический профилактический материал и опыт, используемый в дальнейшей работе.</w:t>
      </w:r>
    </w:p>
    <w:p w:rsidR="007C19F0" w:rsidRPr="00D4536E" w:rsidRDefault="007C19F0" w:rsidP="007C19F0">
      <w:pPr>
        <w:spacing w:line="276" w:lineRule="auto"/>
        <w:jc w:val="both"/>
        <w:rPr>
          <w:bCs/>
          <w:color w:val="FF0000"/>
          <w:sz w:val="28"/>
          <w:szCs w:val="28"/>
        </w:rPr>
      </w:pPr>
    </w:p>
    <w:p w:rsidR="008E57D6" w:rsidRPr="005F17BC" w:rsidRDefault="008E57D6" w:rsidP="008E57D6">
      <w:pPr>
        <w:pStyle w:val="afd"/>
        <w:ind w:left="0"/>
        <w:jc w:val="center"/>
        <w:rPr>
          <w:rFonts w:ascii="Times New Roman" w:hAnsi="Times New Roman"/>
          <w:b/>
          <w:sz w:val="28"/>
          <w:szCs w:val="28"/>
        </w:rPr>
      </w:pPr>
      <w:r w:rsidRPr="005F17BC">
        <w:rPr>
          <w:rFonts w:ascii="Times New Roman" w:hAnsi="Times New Roman"/>
          <w:b/>
          <w:sz w:val="28"/>
          <w:szCs w:val="28"/>
        </w:rPr>
        <w:t xml:space="preserve">15. </w:t>
      </w:r>
      <w:r w:rsidR="00FC0E8A" w:rsidRPr="005F17BC">
        <w:rPr>
          <w:rFonts w:ascii="Times New Roman" w:hAnsi="Times New Roman"/>
          <w:b/>
          <w:sz w:val="28"/>
          <w:szCs w:val="28"/>
        </w:rPr>
        <w:t>МЕРОПРИЯТИЯ</w:t>
      </w:r>
      <w:r w:rsidR="00383178" w:rsidRPr="005F17BC">
        <w:rPr>
          <w:rFonts w:ascii="Times New Roman" w:hAnsi="Times New Roman"/>
          <w:b/>
          <w:sz w:val="28"/>
          <w:szCs w:val="28"/>
        </w:rPr>
        <w:t>,</w:t>
      </w:r>
      <w:r w:rsidRPr="005F17BC">
        <w:rPr>
          <w:rFonts w:ascii="Times New Roman" w:hAnsi="Times New Roman"/>
          <w:b/>
          <w:sz w:val="28"/>
          <w:szCs w:val="28"/>
        </w:rPr>
        <w:t xml:space="preserve"> </w:t>
      </w:r>
      <w:r w:rsidR="00FC0E8A" w:rsidRPr="005F17BC">
        <w:rPr>
          <w:rFonts w:ascii="Times New Roman" w:hAnsi="Times New Roman"/>
          <w:b/>
          <w:sz w:val="28"/>
          <w:szCs w:val="28"/>
        </w:rPr>
        <w:t xml:space="preserve">НАПРАВЛЕННЫЕ </w:t>
      </w:r>
    </w:p>
    <w:p w:rsidR="00383178" w:rsidRPr="005F17BC" w:rsidRDefault="00FC0E8A" w:rsidP="008E57D6">
      <w:pPr>
        <w:pStyle w:val="afd"/>
        <w:ind w:left="0"/>
        <w:jc w:val="center"/>
        <w:rPr>
          <w:rFonts w:ascii="Times New Roman" w:hAnsi="Times New Roman"/>
          <w:b/>
          <w:sz w:val="28"/>
          <w:szCs w:val="28"/>
        </w:rPr>
      </w:pPr>
      <w:r w:rsidRPr="005F17BC">
        <w:rPr>
          <w:rFonts w:ascii="Times New Roman" w:hAnsi="Times New Roman"/>
          <w:b/>
          <w:sz w:val="28"/>
          <w:szCs w:val="28"/>
        </w:rPr>
        <w:t>НА УКРЕПЛЕНИЕ</w:t>
      </w:r>
      <w:r w:rsidR="008E57D6" w:rsidRPr="005F17BC">
        <w:rPr>
          <w:rFonts w:ascii="Times New Roman" w:hAnsi="Times New Roman"/>
          <w:b/>
          <w:sz w:val="28"/>
          <w:szCs w:val="28"/>
        </w:rPr>
        <w:t xml:space="preserve"> </w:t>
      </w:r>
      <w:r w:rsidRPr="005F17BC">
        <w:rPr>
          <w:rFonts w:ascii="Times New Roman" w:hAnsi="Times New Roman"/>
          <w:b/>
          <w:sz w:val="28"/>
          <w:szCs w:val="28"/>
        </w:rPr>
        <w:t>МЕЖНАЦИОНАЛЬНЫХ ОТНОШЕНИЙ, ФОРМИРОВАНИЕ ТОЛЕРАНТНОСТИ В ОБЩЕСТВЕ</w:t>
      </w:r>
    </w:p>
    <w:p w:rsidR="00EA118C" w:rsidRPr="00D4536E" w:rsidRDefault="00EA118C" w:rsidP="00EA118C">
      <w:pPr>
        <w:tabs>
          <w:tab w:val="left" w:pos="1134"/>
        </w:tabs>
        <w:spacing w:line="276" w:lineRule="auto"/>
        <w:rPr>
          <w:b/>
          <w:color w:val="FF0000"/>
          <w:sz w:val="12"/>
          <w:szCs w:val="28"/>
        </w:rPr>
      </w:pPr>
    </w:p>
    <w:p w:rsidR="00962398" w:rsidRDefault="00962398" w:rsidP="001326B7">
      <w:pPr>
        <w:pStyle w:val="afd"/>
        <w:spacing w:line="276" w:lineRule="auto"/>
        <w:ind w:left="0" w:firstLine="708"/>
        <w:jc w:val="both"/>
        <w:rPr>
          <w:rFonts w:ascii="Times New Roman" w:hAnsi="Times New Roman"/>
          <w:sz w:val="28"/>
          <w:szCs w:val="28"/>
        </w:rPr>
      </w:pPr>
      <w:r w:rsidRPr="00962398">
        <w:rPr>
          <w:rFonts w:ascii="Times New Roman" w:eastAsia="Times New Roman" w:hAnsi="Times New Roman"/>
          <w:sz w:val="28"/>
          <w:szCs w:val="28"/>
          <w:lang w:eastAsia="ru-RU"/>
        </w:rPr>
        <w:t>Центральные темы в работе учреждений культуры включают воспитание толерантности к различным культурам и традициям, формирование уважительного отношения к другим народам, развитие гуманности, доброты и способности понимать окружающих. Особое внимание уделяется созданию атмосферы взаимопонимания и сотрудничества, укреплению духовно-нравственных ценностей, приобщению молодых поколений к богатству народной мудрости и опыта предыдущих поколений.</w:t>
      </w:r>
    </w:p>
    <w:p w:rsidR="00962398" w:rsidRPr="00962398" w:rsidRDefault="00962398" w:rsidP="001326B7">
      <w:pPr>
        <w:shd w:val="clear" w:color="auto" w:fill="FFFFFF"/>
        <w:suppressAutoHyphens w:val="0"/>
        <w:spacing w:line="276" w:lineRule="auto"/>
        <w:ind w:firstLine="708"/>
        <w:jc w:val="both"/>
        <w:rPr>
          <w:spacing w:val="3"/>
          <w:sz w:val="28"/>
          <w:szCs w:val="28"/>
          <w:lang w:eastAsia="en-US"/>
        </w:rPr>
      </w:pPr>
      <w:r w:rsidRPr="00962398">
        <w:rPr>
          <w:sz w:val="28"/>
          <w:szCs w:val="28"/>
          <w:lang w:eastAsia="ru-RU"/>
        </w:rPr>
        <w:lastRenderedPageBreak/>
        <w:t xml:space="preserve">Важным </w:t>
      </w:r>
      <w:r w:rsidR="00E84292">
        <w:rPr>
          <w:sz w:val="28"/>
          <w:szCs w:val="28"/>
          <w:lang w:eastAsia="ru-RU"/>
        </w:rPr>
        <w:t xml:space="preserve">достижением </w:t>
      </w:r>
      <w:r w:rsidRPr="00962398">
        <w:rPr>
          <w:sz w:val="28"/>
          <w:szCs w:val="28"/>
          <w:lang w:eastAsia="ru-RU"/>
        </w:rPr>
        <w:t>стал</w:t>
      </w:r>
      <w:r w:rsidR="00E84292">
        <w:rPr>
          <w:sz w:val="28"/>
          <w:szCs w:val="28"/>
          <w:lang w:eastAsia="ru-RU"/>
        </w:rPr>
        <w:t>а победа</w:t>
      </w:r>
      <w:r w:rsidRPr="00962398">
        <w:rPr>
          <w:sz w:val="28"/>
          <w:szCs w:val="28"/>
          <w:lang w:eastAsia="ru-RU"/>
        </w:rPr>
        <w:t xml:space="preserve"> </w:t>
      </w:r>
      <w:r w:rsidRPr="00962398">
        <w:rPr>
          <w:b/>
          <w:sz w:val="28"/>
          <w:szCs w:val="28"/>
          <w:lang w:eastAsia="ru-RU"/>
        </w:rPr>
        <w:t xml:space="preserve">ДЦ «Метеор» в областном конкурсе видеороликов по противодействию идеологии терроризма «Щит мира».  </w:t>
      </w:r>
      <w:r w:rsidRPr="00962398">
        <w:rPr>
          <w:spacing w:val="3"/>
          <w:sz w:val="28"/>
          <w:szCs w:val="28"/>
          <w:lang w:eastAsia="en-US"/>
        </w:rPr>
        <w:t>Этот конкурс, проводимый с 2023 года, остаётся единственным в стране мероприятием подобного формата и играет важную роль в профилактике экстремизма через творческий подход к сложной социальной проблематике.</w:t>
      </w:r>
    </w:p>
    <w:p w:rsidR="00962398" w:rsidRPr="00962398" w:rsidRDefault="00962398" w:rsidP="001326B7">
      <w:pPr>
        <w:shd w:val="clear" w:color="auto" w:fill="FFFFFF"/>
        <w:suppressAutoHyphens w:val="0"/>
        <w:spacing w:line="276" w:lineRule="auto"/>
        <w:ind w:firstLine="708"/>
        <w:jc w:val="both"/>
        <w:rPr>
          <w:spacing w:val="3"/>
          <w:sz w:val="28"/>
          <w:szCs w:val="28"/>
          <w:lang w:eastAsia="ru-RU"/>
        </w:rPr>
      </w:pPr>
      <w:r w:rsidRPr="00962398">
        <w:rPr>
          <w:spacing w:val="3"/>
          <w:sz w:val="28"/>
          <w:szCs w:val="28"/>
          <w:lang w:eastAsia="ru-RU"/>
        </w:rPr>
        <w:t xml:space="preserve">От учреждения была представлена работа </w:t>
      </w:r>
      <w:r w:rsidRPr="00962398">
        <w:rPr>
          <w:b/>
          <w:spacing w:val="3"/>
          <w:sz w:val="28"/>
          <w:szCs w:val="28"/>
          <w:lang w:eastAsia="ru-RU"/>
        </w:rPr>
        <w:t>«Цена равнодушия».</w:t>
      </w:r>
      <w:r w:rsidRPr="00962398">
        <w:rPr>
          <w:spacing w:val="3"/>
          <w:sz w:val="28"/>
          <w:szCs w:val="28"/>
          <w:lang w:eastAsia="ru-RU"/>
        </w:rPr>
        <w:t xml:space="preserve">  Видеоролик получил высокую оценку профессионального жюри и занял </w:t>
      </w:r>
      <w:r w:rsidRPr="00962398">
        <w:rPr>
          <w:b/>
          <w:spacing w:val="3"/>
          <w:sz w:val="28"/>
          <w:szCs w:val="28"/>
          <w:lang w:eastAsia="ru-RU"/>
        </w:rPr>
        <w:t>почётное второе место</w:t>
      </w:r>
      <w:r w:rsidRPr="00962398">
        <w:rPr>
          <w:spacing w:val="3"/>
          <w:sz w:val="28"/>
          <w:szCs w:val="28"/>
          <w:lang w:eastAsia="ru-RU"/>
        </w:rPr>
        <w:t xml:space="preserve"> –  это значимое достижение, подчёркивающее творческий потенциал и социальную ответственность коллектива ДЦ «Метеор». Такое признание на уровне регионального конкурса </w:t>
      </w:r>
      <w:r w:rsidR="0047085E">
        <w:rPr>
          <w:spacing w:val="3"/>
          <w:sz w:val="28"/>
          <w:szCs w:val="28"/>
          <w:lang w:eastAsia="ru-RU"/>
        </w:rPr>
        <w:t>-</w:t>
      </w:r>
      <w:r w:rsidRPr="00962398">
        <w:rPr>
          <w:spacing w:val="3"/>
          <w:sz w:val="28"/>
          <w:szCs w:val="28"/>
          <w:lang w:eastAsia="ru-RU"/>
        </w:rPr>
        <w:t>свидетельство весом</w:t>
      </w:r>
      <w:r w:rsidR="0047085E">
        <w:rPr>
          <w:spacing w:val="3"/>
          <w:sz w:val="28"/>
          <w:szCs w:val="28"/>
          <w:lang w:eastAsia="ru-RU"/>
        </w:rPr>
        <w:t>ого</w:t>
      </w:r>
      <w:r w:rsidRPr="00962398">
        <w:rPr>
          <w:spacing w:val="3"/>
          <w:sz w:val="28"/>
          <w:szCs w:val="28"/>
          <w:lang w:eastAsia="ru-RU"/>
        </w:rPr>
        <w:t xml:space="preserve"> вклад</w:t>
      </w:r>
      <w:r w:rsidR="0047085E">
        <w:rPr>
          <w:spacing w:val="3"/>
          <w:sz w:val="28"/>
          <w:szCs w:val="28"/>
          <w:lang w:eastAsia="ru-RU"/>
        </w:rPr>
        <w:t>а</w:t>
      </w:r>
      <w:r w:rsidRPr="00962398">
        <w:rPr>
          <w:spacing w:val="3"/>
          <w:sz w:val="28"/>
          <w:szCs w:val="28"/>
          <w:lang w:eastAsia="ru-RU"/>
        </w:rPr>
        <w:t xml:space="preserve"> в общественно значимые инициативы</w:t>
      </w:r>
      <w:r w:rsidR="0047085E">
        <w:rPr>
          <w:spacing w:val="3"/>
          <w:sz w:val="28"/>
          <w:szCs w:val="28"/>
          <w:lang w:eastAsia="ru-RU"/>
        </w:rPr>
        <w:t xml:space="preserve">, что </w:t>
      </w:r>
      <w:r w:rsidRPr="00962398">
        <w:rPr>
          <w:spacing w:val="3"/>
          <w:sz w:val="28"/>
          <w:szCs w:val="28"/>
          <w:lang w:eastAsia="ru-RU"/>
        </w:rPr>
        <w:t>успешно реализует просветительскую миссию среди жителей региона</w:t>
      </w:r>
      <w:r w:rsidR="0047085E">
        <w:rPr>
          <w:spacing w:val="3"/>
          <w:sz w:val="28"/>
          <w:szCs w:val="28"/>
          <w:lang w:eastAsia="ru-RU"/>
        </w:rPr>
        <w:t>.</w:t>
      </w:r>
    </w:p>
    <w:p w:rsidR="00962398" w:rsidRPr="00962398" w:rsidRDefault="00E84292" w:rsidP="001326B7">
      <w:pPr>
        <w:suppressAutoHyphens w:val="0"/>
        <w:spacing w:line="276" w:lineRule="auto"/>
        <w:ind w:firstLine="709"/>
        <w:jc w:val="both"/>
        <w:rPr>
          <w:sz w:val="28"/>
          <w:szCs w:val="28"/>
          <w:lang w:eastAsia="ru-RU"/>
        </w:rPr>
      </w:pPr>
      <w:r w:rsidRPr="00962398">
        <w:rPr>
          <w:sz w:val="28"/>
          <w:szCs w:val="28"/>
          <w:lang w:eastAsia="ru-RU"/>
        </w:rPr>
        <w:t>В рамках Дня солидарности в борьбе с терроризмом в сентябре 2025 года специалистами ДЦ «Метеор» была проведена акция</w:t>
      </w:r>
      <w:r w:rsidRPr="00962398">
        <w:rPr>
          <w:b/>
          <w:sz w:val="28"/>
          <w:szCs w:val="28"/>
          <w:lang w:eastAsia="ru-RU"/>
        </w:rPr>
        <w:t xml:space="preserve"> «Мир начинается с нас»</w:t>
      </w:r>
      <w:r w:rsidRPr="00962398">
        <w:rPr>
          <w:sz w:val="28"/>
          <w:szCs w:val="28"/>
          <w:lang w:eastAsia="ru-RU"/>
        </w:rPr>
        <w:t xml:space="preserve"> по созданию Дерева мира</w:t>
      </w:r>
      <w:r>
        <w:rPr>
          <w:sz w:val="28"/>
          <w:szCs w:val="28"/>
          <w:lang w:eastAsia="ru-RU"/>
        </w:rPr>
        <w:t>, в рамках которой</w:t>
      </w:r>
      <w:r w:rsidRPr="00962398">
        <w:rPr>
          <w:sz w:val="28"/>
          <w:szCs w:val="28"/>
          <w:lang w:eastAsia="ru-RU"/>
        </w:rPr>
        <w:t xml:space="preserve"> </w:t>
      </w:r>
      <w:r>
        <w:rPr>
          <w:sz w:val="28"/>
          <w:szCs w:val="28"/>
          <w:lang w:eastAsia="ru-RU"/>
        </w:rPr>
        <w:t>состоялась</w:t>
      </w:r>
      <w:r w:rsidRPr="00962398">
        <w:rPr>
          <w:sz w:val="28"/>
          <w:szCs w:val="28"/>
          <w:lang w:eastAsia="ru-RU"/>
        </w:rPr>
        <w:t xml:space="preserve"> тематическая программа </w:t>
      </w:r>
      <w:r>
        <w:rPr>
          <w:b/>
          <w:sz w:val="28"/>
          <w:szCs w:val="28"/>
          <w:lang w:eastAsia="ru-RU"/>
        </w:rPr>
        <w:t>«Мы за мир</w:t>
      </w:r>
      <w:r w:rsidRPr="00962398">
        <w:rPr>
          <w:b/>
          <w:sz w:val="28"/>
          <w:szCs w:val="28"/>
          <w:lang w:eastAsia="ru-RU"/>
        </w:rPr>
        <w:t>»</w:t>
      </w:r>
      <w:r w:rsidRPr="00962398">
        <w:rPr>
          <w:sz w:val="28"/>
          <w:szCs w:val="28"/>
          <w:lang w:eastAsia="ru-RU"/>
        </w:rPr>
        <w:t xml:space="preserve">. В октябре </w:t>
      </w:r>
      <w:r w:rsidR="00C56212">
        <w:rPr>
          <w:sz w:val="28"/>
          <w:szCs w:val="28"/>
          <w:lang w:eastAsia="ru-RU"/>
        </w:rPr>
        <w:t>дважды</w:t>
      </w:r>
      <w:r w:rsidR="00C56212" w:rsidRPr="00962398">
        <w:rPr>
          <w:sz w:val="28"/>
          <w:szCs w:val="28"/>
          <w:lang w:eastAsia="ru-RU"/>
        </w:rPr>
        <w:t xml:space="preserve"> </w:t>
      </w:r>
      <w:r w:rsidRPr="00962398">
        <w:rPr>
          <w:sz w:val="28"/>
          <w:szCs w:val="28"/>
          <w:lang w:eastAsia="ru-RU"/>
        </w:rPr>
        <w:t xml:space="preserve">были проведены </w:t>
      </w:r>
      <w:r>
        <w:rPr>
          <w:sz w:val="28"/>
          <w:szCs w:val="28"/>
          <w:lang w:eastAsia="ru-RU"/>
        </w:rPr>
        <w:t>программ</w:t>
      </w:r>
      <w:r w:rsidR="00C56212">
        <w:rPr>
          <w:sz w:val="28"/>
          <w:szCs w:val="28"/>
          <w:lang w:eastAsia="ru-RU"/>
        </w:rPr>
        <w:t>ы</w:t>
      </w:r>
      <w:r w:rsidRPr="00962398">
        <w:rPr>
          <w:sz w:val="28"/>
          <w:szCs w:val="28"/>
          <w:lang w:eastAsia="ru-RU"/>
        </w:rPr>
        <w:t xml:space="preserve"> </w:t>
      </w:r>
      <w:r w:rsidRPr="00962398">
        <w:rPr>
          <w:b/>
          <w:sz w:val="28"/>
          <w:szCs w:val="28"/>
          <w:lang w:eastAsia="ru-RU"/>
        </w:rPr>
        <w:t>«Шаг навстречу»</w:t>
      </w:r>
      <w:r>
        <w:rPr>
          <w:b/>
          <w:sz w:val="28"/>
          <w:szCs w:val="28"/>
          <w:lang w:eastAsia="ru-RU"/>
        </w:rPr>
        <w:t>.</w:t>
      </w:r>
      <w:r w:rsidRPr="00962398">
        <w:rPr>
          <w:sz w:val="28"/>
          <w:szCs w:val="28"/>
          <w:lang w:eastAsia="ru-RU"/>
        </w:rPr>
        <w:t xml:space="preserve"> </w:t>
      </w:r>
    </w:p>
    <w:p w:rsidR="00962398" w:rsidRPr="00645D3C" w:rsidRDefault="00645D3C" w:rsidP="001326B7">
      <w:pPr>
        <w:pStyle w:val="afd"/>
        <w:spacing w:line="276" w:lineRule="auto"/>
        <w:ind w:left="0" w:firstLine="708"/>
        <w:jc w:val="both"/>
        <w:rPr>
          <w:rFonts w:ascii="Times New Roman" w:hAnsi="Times New Roman"/>
          <w:sz w:val="28"/>
          <w:szCs w:val="28"/>
        </w:rPr>
      </w:pPr>
      <w:r w:rsidRPr="00645D3C">
        <w:rPr>
          <w:rFonts w:ascii="Times New Roman" w:hAnsi="Times New Roman"/>
          <w:sz w:val="28"/>
          <w:szCs w:val="28"/>
        </w:rPr>
        <w:t xml:space="preserve">На протяжении учебного года для учащихся городских школ и студентов Городецкого Губернского колледжа </w:t>
      </w:r>
      <w:r w:rsidR="001326B7">
        <w:rPr>
          <w:rFonts w:ascii="Times New Roman" w:hAnsi="Times New Roman"/>
          <w:sz w:val="28"/>
          <w:szCs w:val="28"/>
        </w:rPr>
        <w:t xml:space="preserve">специалистами ДК «Северный» </w:t>
      </w:r>
      <w:r w:rsidRPr="00645D3C">
        <w:rPr>
          <w:rFonts w:ascii="Times New Roman" w:hAnsi="Times New Roman"/>
          <w:sz w:val="28"/>
          <w:szCs w:val="28"/>
        </w:rPr>
        <w:t>был реализован цикл тематических программ «</w:t>
      </w:r>
      <w:r w:rsidRPr="00645D3C">
        <w:rPr>
          <w:rFonts w:ascii="Times New Roman" w:hAnsi="Times New Roman"/>
          <w:b/>
          <w:sz w:val="28"/>
          <w:szCs w:val="28"/>
        </w:rPr>
        <w:t>Дружба без границ</w:t>
      </w:r>
      <w:r w:rsidRPr="00645D3C">
        <w:rPr>
          <w:rFonts w:ascii="Times New Roman" w:hAnsi="Times New Roman"/>
          <w:sz w:val="28"/>
          <w:szCs w:val="28"/>
        </w:rPr>
        <w:t>».</w:t>
      </w:r>
    </w:p>
    <w:p w:rsidR="001326B7" w:rsidRPr="001326B7" w:rsidRDefault="001326B7" w:rsidP="001326B7">
      <w:pPr>
        <w:suppressAutoHyphens w:val="0"/>
        <w:spacing w:line="276" w:lineRule="auto"/>
        <w:ind w:firstLine="709"/>
        <w:jc w:val="both"/>
        <w:rPr>
          <w:rFonts w:eastAsia="Calibri"/>
          <w:color w:val="EE0000"/>
          <w:sz w:val="28"/>
          <w:szCs w:val="28"/>
          <w:lang w:eastAsia="en-US"/>
        </w:rPr>
      </w:pPr>
      <w:r w:rsidRPr="001326B7">
        <w:rPr>
          <w:rFonts w:eastAsia="Calibri"/>
          <w:b/>
          <w:sz w:val="28"/>
          <w:szCs w:val="28"/>
          <w:lang w:eastAsia="en-US"/>
        </w:rPr>
        <w:t>17</w:t>
      </w:r>
      <w:r w:rsidRPr="00E56203">
        <w:rPr>
          <w:rFonts w:eastAsia="Calibri"/>
          <w:b/>
          <w:sz w:val="28"/>
          <w:szCs w:val="28"/>
          <w:lang w:eastAsia="en-US"/>
        </w:rPr>
        <w:t xml:space="preserve"> февраля</w:t>
      </w:r>
      <w:r w:rsidRPr="001326B7">
        <w:rPr>
          <w:rFonts w:eastAsia="Calibri"/>
          <w:sz w:val="28"/>
          <w:szCs w:val="28"/>
          <w:lang w:eastAsia="en-US"/>
        </w:rPr>
        <w:t xml:space="preserve"> на площадке кинотеатра «Энергетик» </w:t>
      </w:r>
      <w:r>
        <w:rPr>
          <w:rFonts w:eastAsia="Calibri"/>
          <w:sz w:val="28"/>
          <w:szCs w:val="28"/>
          <w:lang w:eastAsia="en-US"/>
        </w:rPr>
        <w:t xml:space="preserve">ДК г. Заволжья </w:t>
      </w:r>
      <w:r w:rsidRPr="001326B7">
        <w:rPr>
          <w:rFonts w:eastAsia="Calibri"/>
          <w:sz w:val="28"/>
          <w:szCs w:val="28"/>
          <w:lang w:eastAsia="en-US"/>
        </w:rPr>
        <w:t xml:space="preserve">организован </w:t>
      </w:r>
      <w:r w:rsidRPr="001326B7">
        <w:rPr>
          <w:rFonts w:eastAsia="Calibri"/>
          <w:b/>
          <w:sz w:val="28"/>
          <w:szCs w:val="28"/>
          <w:lang w:eastAsia="en-US"/>
        </w:rPr>
        <w:t>форум «Уроки Афганистана»</w:t>
      </w:r>
      <w:r w:rsidRPr="001326B7">
        <w:rPr>
          <w:rFonts w:eastAsia="Calibri"/>
          <w:sz w:val="28"/>
          <w:szCs w:val="28"/>
          <w:lang w:eastAsia="en-US"/>
        </w:rPr>
        <w:t xml:space="preserve">, посвященный 36-й годовщине вывода войск из Афганистана, участниками мероприятия стали </w:t>
      </w:r>
      <w:r>
        <w:rPr>
          <w:rFonts w:eastAsia="Calibri"/>
          <w:sz w:val="28"/>
          <w:szCs w:val="28"/>
          <w:lang w:eastAsia="en-US"/>
        </w:rPr>
        <w:t xml:space="preserve">180 </w:t>
      </w:r>
      <w:r w:rsidRPr="001326B7">
        <w:rPr>
          <w:rFonts w:eastAsia="Calibri"/>
          <w:sz w:val="28"/>
          <w:szCs w:val="28"/>
          <w:lang w:eastAsia="en-US"/>
        </w:rPr>
        <w:t>студент</w:t>
      </w:r>
      <w:r>
        <w:rPr>
          <w:rFonts w:eastAsia="Calibri"/>
          <w:sz w:val="28"/>
          <w:szCs w:val="28"/>
          <w:lang w:eastAsia="en-US"/>
        </w:rPr>
        <w:t>ов</w:t>
      </w:r>
      <w:r w:rsidRPr="001326B7">
        <w:rPr>
          <w:rFonts w:eastAsia="Calibri"/>
          <w:sz w:val="28"/>
          <w:szCs w:val="28"/>
          <w:lang w:eastAsia="en-US"/>
        </w:rPr>
        <w:t xml:space="preserve"> Заволжского Автомоторного техникума. На форуме вспоминали события Афганской войны, вместе с приглашенным ветераном боевых действий, в завершении форума был показан документальный фильм. </w:t>
      </w:r>
    </w:p>
    <w:p w:rsidR="00E56203" w:rsidRPr="001326B7" w:rsidRDefault="00E56203" w:rsidP="00E56203">
      <w:pPr>
        <w:suppressAutoHyphens w:val="0"/>
        <w:spacing w:line="276" w:lineRule="auto"/>
        <w:ind w:firstLine="709"/>
        <w:jc w:val="both"/>
        <w:rPr>
          <w:rFonts w:eastAsia="Calibri"/>
          <w:color w:val="EE0000"/>
          <w:sz w:val="28"/>
          <w:szCs w:val="28"/>
          <w:lang w:eastAsia="en-US"/>
        </w:rPr>
      </w:pPr>
      <w:r w:rsidRPr="001326B7">
        <w:rPr>
          <w:rFonts w:eastAsia="Calibri"/>
          <w:b/>
          <w:sz w:val="28"/>
          <w:szCs w:val="28"/>
          <w:lang w:eastAsia="en-US"/>
        </w:rPr>
        <w:t>3 сентября</w:t>
      </w:r>
      <w:r w:rsidRPr="001326B7">
        <w:rPr>
          <w:rFonts w:eastAsia="Calibri"/>
          <w:sz w:val="28"/>
          <w:szCs w:val="28"/>
          <w:lang w:eastAsia="en-US"/>
        </w:rPr>
        <w:t xml:space="preserve"> </w:t>
      </w:r>
      <w:r>
        <w:rPr>
          <w:rFonts w:eastAsia="Calibri"/>
          <w:sz w:val="28"/>
          <w:szCs w:val="28"/>
          <w:lang w:eastAsia="en-US"/>
        </w:rPr>
        <w:t>также</w:t>
      </w:r>
      <w:r w:rsidRPr="001326B7">
        <w:rPr>
          <w:rFonts w:eastAsia="Calibri"/>
          <w:sz w:val="28"/>
          <w:szCs w:val="28"/>
          <w:lang w:eastAsia="en-US"/>
        </w:rPr>
        <w:t xml:space="preserve"> </w:t>
      </w:r>
      <w:r>
        <w:rPr>
          <w:rFonts w:eastAsia="Calibri"/>
          <w:sz w:val="28"/>
          <w:szCs w:val="28"/>
          <w:lang w:eastAsia="en-US"/>
        </w:rPr>
        <w:t xml:space="preserve">состоялся </w:t>
      </w:r>
      <w:r>
        <w:rPr>
          <w:rFonts w:eastAsia="Calibri"/>
          <w:b/>
          <w:sz w:val="28"/>
          <w:szCs w:val="28"/>
          <w:lang w:eastAsia="en-US"/>
        </w:rPr>
        <w:t>молодёжный форум «</w:t>
      </w:r>
      <w:r w:rsidRPr="001326B7">
        <w:rPr>
          <w:rFonts w:eastAsia="Calibri"/>
          <w:b/>
          <w:sz w:val="28"/>
          <w:szCs w:val="28"/>
          <w:lang w:eastAsia="en-US"/>
        </w:rPr>
        <w:t>У террора нет националь</w:t>
      </w:r>
      <w:r>
        <w:rPr>
          <w:rFonts w:eastAsia="Calibri"/>
          <w:b/>
          <w:sz w:val="28"/>
          <w:szCs w:val="28"/>
          <w:lang w:eastAsia="en-US"/>
        </w:rPr>
        <w:t xml:space="preserve">ности», посвященный </w:t>
      </w:r>
      <w:r w:rsidRPr="001326B7">
        <w:rPr>
          <w:rFonts w:eastAsia="Calibri"/>
          <w:b/>
          <w:sz w:val="28"/>
          <w:szCs w:val="28"/>
          <w:lang w:eastAsia="en-US"/>
        </w:rPr>
        <w:t>Дню солидарности в борьбе с терроризмом</w:t>
      </w:r>
      <w:r w:rsidRPr="001326B7">
        <w:rPr>
          <w:rFonts w:eastAsia="Calibri"/>
          <w:sz w:val="28"/>
          <w:szCs w:val="28"/>
          <w:lang w:eastAsia="en-US"/>
        </w:rPr>
        <w:t xml:space="preserve"> для студентов Заволжского автомоторного техникума</w:t>
      </w:r>
      <w:r>
        <w:rPr>
          <w:rFonts w:eastAsia="Calibri"/>
          <w:sz w:val="28"/>
          <w:szCs w:val="28"/>
          <w:lang w:eastAsia="en-US"/>
        </w:rPr>
        <w:t xml:space="preserve"> с </w:t>
      </w:r>
      <w:r w:rsidRPr="001326B7">
        <w:rPr>
          <w:rFonts w:eastAsia="Calibri"/>
          <w:sz w:val="28"/>
          <w:szCs w:val="28"/>
          <w:lang w:eastAsia="en-US"/>
        </w:rPr>
        <w:t>участие</w:t>
      </w:r>
      <w:r>
        <w:rPr>
          <w:rFonts w:eastAsia="Calibri"/>
          <w:sz w:val="28"/>
          <w:szCs w:val="28"/>
          <w:lang w:eastAsia="en-US"/>
        </w:rPr>
        <w:t>м</w:t>
      </w:r>
      <w:r w:rsidRPr="001326B7">
        <w:rPr>
          <w:rFonts w:eastAsia="Calibri"/>
          <w:sz w:val="28"/>
          <w:szCs w:val="28"/>
          <w:lang w:eastAsia="en-US"/>
        </w:rPr>
        <w:t xml:space="preserve"> руководител</w:t>
      </w:r>
      <w:r>
        <w:rPr>
          <w:rFonts w:eastAsia="Calibri"/>
          <w:sz w:val="28"/>
          <w:szCs w:val="28"/>
          <w:lang w:eastAsia="en-US"/>
        </w:rPr>
        <w:t>я</w:t>
      </w:r>
      <w:r w:rsidRPr="001326B7">
        <w:rPr>
          <w:rFonts w:eastAsia="Calibri"/>
          <w:sz w:val="28"/>
          <w:szCs w:val="28"/>
          <w:lang w:eastAsia="en-US"/>
        </w:rPr>
        <w:t xml:space="preserve"> «Академи</w:t>
      </w:r>
      <w:r>
        <w:rPr>
          <w:rFonts w:eastAsia="Calibri"/>
          <w:sz w:val="28"/>
          <w:szCs w:val="28"/>
          <w:lang w:eastAsia="en-US"/>
        </w:rPr>
        <w:t>и</w:t>
      </w:r>
      <w:r w:rsidRPr="001326B7">
        <w:rPr>
          <w:rFonts w:eastAsia="Calibri"/>
          <w:sz w:val="28"/>
          <w:szCs w:val="28"/>
          <w:lang w:eastAsia="en-US"/>
        </w:rPr>
        <w:t xml:space="preserve"> Боевого самбо». </w:t>
      </w:r>
    </w:p>
    <w:p w:rsidR="001326B7" w:rsidRPr="001326B7" w:rsidRDefault="001326B7" w:rsidP="001326B7">
      <w:pPr>
        <w:suppressAutoHyphens w:val="0"/>
        <w:spacing w:line="276" w:lineRule="auto"/>
        <w:ind w:firstLine="709"/>
        <w:jc w:val="both"/>
        <w:rPr>
          <w:rFonts w:eastAsia="Calibri"/>
          <w:sz w:val="28"/>
          <w:szCs w:val="28"/>
          <w:lang w:eastAsia="en-US"/>
        </w:rPr>
      </w:pPr>
      <w:r w:rsidRPr="001326B7">
        <w:rPr>
          <w:rFonts w:eastAsia="Calibri"/>
          <w:b/>
          <w:sz w:val="28"/>
          <w:szCs w:val="28"/>
          <w:lang w:eastAsia="en-US"/>
        </w:rPr>
        <w:t>25 апреля открылся 16 окружной фестиваль-конкурс «Звезда Победы»,</w:t>
      </w:r>
      <w:r w:rsidRPr="001326B7">
        <w:rPr>
          <w:rFonts w:eastAsia="Calibri"/>
          <w:sz w:val="28"/>
          <w:szCs w:val="28"/>
          <w:lang w:eastAsia="en-US"/>
        </w:rPr>
        <w:t xml:space="preserve"> посвящённый 80-й годовщине победы советского народа в Великой Отечественной войне. Фестиваль собрал 250 участников в </w:t>
      </w:r>
      <w:r w:rsidR="00E56203">
        <w:rPr>
          <w:rFonts w:eastAsia="Calibri"/>
          <w:sz w:val="28"/>
          <w:szCs w:val="28"/>
          <w:lang w:eastAsia="en-US"/>
        </w:rPr>
        <w:t xml:space="preserve">разных </w:t>
      </w:r>
      <w:r w:rsidRPr="001326B7">
        <w:rPr>
          <w:rFonts w:eastAsia="Calibri"/>
          <w:sz w:val="28"/>
          <w:szCs w:val="28"/>
          <w:lang w:eastAsia="en-US"/>
        </w:rPr>
        <w:t>номинациях</w:t>
      </w:r>
      <w:r w:rsidR="00E56203">
        <w:rPr>
          <w:rFonts w:eastAsia="Calibri"/>
          <w:sz w:val="28"/>
          <w:szCs w:val="28"/>
          <w:lang w:eastAsia="en-US"/>
        </w:rPr>
        <w:t xml:space="preserve">. </w:t>
      </w:r>
      <w:r w:rsidRPr="001326B7">
        <w:rPr>
          <w:rFonts w:eastAsia="Calibri"/>
          <w:sz w:val="28"/>
          <w:szCs w:val="28"/>
          <w:lang w:eastAsia="en-US"/>
        </w:rPr>
        <w:t xml:space="preserve">9 мая на сцене летней эстрады состоялся гала-концерт </w:t>
      </w:r>
      <w:r w:rsidR="00E56203">
        <w:rPr>
          <w:rFonts w:eastAsia="Calibri"/>
          <w:sz w:val="28"/>
          <w:szCs w:val="28"/>
          <w:lang w:eastAsia="en-US"/>
        </w:rPr>
        <w:t>победителей конкурса «</w:t>
      </w:r>
      <w:r w:rsidRPr="001326B7">
        <w:rPr>
          <w:rFonts w:eastAsia="Calibri"/>
          <w:sz w:val="28"/>
          <w:szCs w:val="28"/>
          <w:lang w:eastAsia="en-US"/>
        </w:rPr>
        <w:t xml:space="preserve">Звезда Победы </w:t>
      </w:r>
      <w:r w:rsidR="00E56203">
        <w:rPr>
          <w:rFonts w:eastAsia="Calibri"/>
          <w:sz w:val="28"/>
          <w:szCs w:val="28"/>
          <w:lang w:eastAsia="en-US"/>
        </w:rPr>
        <w:t>–</w:t>
      </w:r>
      <w:r w:rsidRPr="001326B7">
        <w:rPr>
          <w:rFonts w:eastAsia="Calibri"/>
          <w:sz w:val="28"/>
          <w:szCs w:val="28"/>
          <w:lang w:eastAsia="en-US"/>
        </w:rPr>
        <w:t xml:space="preserve"> 2025</w:t>
      </w:r>
      <w:r w:rsidR="00E56203">
        <w:rPr>
          <w:rFonts w:eastAsia="Calibri"/>
          <w:sz w:val="28"/>
          <w:szCs w:val="28"/>
          <w:lang w:eastAsia="en-US"/>
        </w:rPr>
        <w:t xml:space="preserve">», который </w:t>
      </w:r>
      <w:r w:rsidRPr="001326B7">
        <w:rPr>
          <w:rFonts w:eastAsia="Calibri"/>
          <w:sz w:val="28"/>
          <w:szCs w:val="28"/>
          <w:lang w:eastAsia="en-US"/>
        </w:rPr>
        <w:t>посетил 807</w:t>
      </w:r>
      <w:r w:rsidR="00E56203">
        <w:rPr>
          <w:rFonts w:eastAsia="Calibri"/>
          <w:sz w:val="28"/>
          <w:szCs w:val="28"/>
          <w:lang w:eastAsia="en-US"/>
        </w:rPr>
        <w:t xml:space="preserve"> человек.</w:t>
      </w:r>
    </w:p>
    <w:p w:rsidR="001326B7" w:rsidRPr="001326B7" w:rsidRDefault="001326B7" w:rsidP="001326B7">
      <w:pPr>
        <w:suppressAutoHyphens w:val="0"/>
        <w:spacing w:line="276" w:lineRule="auto"/>
        <w:ind w:firstLine="709"/>
        <w:jc w:val="both"/>
        <w:rPr>
          <w:rFonts w:eastAsia="Calibri"/>
          <w:sz w:val="28"/>
          <w:szCs w:val="28"/>
          <w:lang w:eastAsia="en-US"/>
        </w:rPr>
      </w:pPr>
      <w:r w:rsidRPr="001326B7">
        <w:rPr>
          <w:rFonts w:eastAsia="Calibri"/>
          <w:sz w:val="28"/>
          <w:szCs w:val="28"/>
          <w:lang w:eastAsia="en-US"/>
        </w:rPr>
        <w:t>В течение года в группе кинотеатра «Энергетик» соц. сети «ВКонтакте» проводятся трансляции видеоматериала проекта «Памятные даты военной истории России», реализующегося во исполнение решений РОК "Победа" и государственной программы "Патриотическое воспитание граждан РФ". Всего осуществлено 72 показов с 71540 просмотрами.</w:t>
      </w:r>
    </w:p>
    <w:p w:rsidR="005534FD" w:rsidRPr="00DB5245" w:rsidRDefault="005534FD" w:rsidP="005534FD">
      <w:pPr>
        <w:pStyle w:val="normal"/>
        <w:spacing w:after="0" w:line="240" w:lineRule="auto"/>
        <w:ind w:left="142" w:firstLine="425"/>
        <w:rPr>
          <w:color w:val="auto"/>
        </w:rPr>
      </w:pPr>
      <w:r>
        <w:rPr>
          <w:color w:val="auto"/>
        </w:rPr>
        <w:lastRenderedPageBreak/>
        <w:t>«Город мастеров» самыми значимыми проведенными мероприятиями в рамках темы укрепления межнациональных отношений отмечают</w:t>
      </w:r>
      <w:r w:rsidRPr="00DB5245">
        <w:rPr>
          <w:color w:val="auto"/>
        </w:rPr>
        <w:t>:</w:t>
      </w:r>
    </w:p>
    <w:p w:rsidR="005534FD" w:rsidRPr="00DB5245" w:rsidRDefault="005534FD" w:rsidP="005534FD">
      <w:pPr>
        <w:pStyle w:val="normal"/>
        <w:numPr>
          <w:ilvl w:val="0"/>
          <w:numId w:val="30"/>
        </w:numPr>
        <w:spacing w:after="0" w:line="240" w:lineRule="auto"/>
        <w:rPr>
          <w:color w:val="auto"/>
        </w:rPr>
      </w:pPr>
      <w:r w:rsidRPr="00DB5245">
        <w:rPr>
          <w:b/>
          <w:color w:val="auto"/>
        </w:rPr>
        <w:t>«День республики Крым</w:t>
      </w:r>
      <w:r w:rsidRPr="00DB5245">
        <w:rPr>
          <w:color w:val="auto"/>
        </w:rPr>
        <w:t xml:space="preserve">» - круглый стол; </w:t>
      </w:r>
    </w:p>
    <w:p w:rsidR="005534FD" w:rsidRPr="00DB5245" w:rsidRDefault="005534FD" w:rsidP="005534FD">
      <w:pPr>
        <w:pStyle w:val="normal"/>
        <w:numPr>
          <w:ilvl w:val="0"/>
          <w:numId w:val="30"/>
        </w:numPr>
        <w:spacing w:after="0" w:line="240" w:lineRule="auto"/>
        <w:rPr>
          <w:color w:val="auto"/>
        </w:rPr>
      </w:pPr>
      <w:r w:rsidRPr="00DB5245">
        <w:rPr>
          <w:b/>
          <w:color w:val="auto"/>
        </w:rPr>
        <w:t>«Пусть всегда будет завтра»</w:t>
      </w:r>
      <w:r w:rsidRPr="00DB5245">
        <w:rPr>
          <w:color w:val="auto"/>
        </w:rPr>
        <w:t xml:space="preserve"> - информационный час;</w:t>
      </w:r>
    </w:p>
    <w:p w:rsidR="005534FD" w:rsidRPr="00DB5245" w:rsidRDefault="005534FD" w:rsidP="005534FD">
      <w:pPr>
        <w:pStyle w:val="normal"/>
        <w:numPr>
          <w:ilvl w:val="0"/>
          <w:numId w:val="30"/>
        </w:numPr>
        <w:spacing w:after="0" w:line="240" w:lineRule="auto"/>
        <w:rPr>
          <w:color w:val="auto"/>
        </w:rPr>
      </w:pPr>
      <w:r w:rsidRPr="00DB5245">
        <w:rPr>
          <w:b/>
          <w:color w:val="auto"/>
        </w:rPr>
        <w:t xml:space="preserve">«Уроки жизни  - уроки доброты» </w:t>
      </w:r>
      <w:r w:rsidRPr="00DB5245">
        <w:rPr>
          <w:color w:val="auto"/>
        </w:rPr>
        <w:t xml:space="preserve">- книжная выставка; </w:t>
      </w:r>
    </w:p>
    <w:p w:rsidR="005534FD" w:rsidRPr="00DB5245" w:rsidRDefault="005534FD" w:rsidP="005534FD">
      <w:pPr>
        <w:pStyle w:val="normal"/>
        <w:numPr>
          <w:ilvl w:val="0"/>
          <w:numId w:val="30"/>
        </w:numPr>
        <w:spacing w:after="0" w:line="240" w:lineRule="auto"/>
        <w:rPr>
          <w:color w:val="auto"/>
        </w:rPr>
      </w:pPr>
      <w:r w:rsidRPr="00DB5245">
        <w:rPr>
          <w:b/>
          <w:color w:val="auto"/>
        </w:rPr>
        <w:t>«День воссоединения Крыма с Россией»</w:t>
      </w:r>
      <w:r w:rsidRPr="00DB5245">
        <w:rPr>
          <w:color w:val="auto"/>
        </w:rPr>
        <w:t xml:space="preserve"> - онлайн - проект;  </w:t>
      </w:r>
    </w:p>
    <w:p w:rsidR="005534FD" w:rsidRPr="00DB5245" w:rsidRDefault="005534FD" w:rsidP="005534FD">
      <w:pPr>
        <w:pStyle w:val="normal"/>
        <w:numPr>
          <w:ilvl w:val="0"/>
          <w:numId w:val="30"/>
        </w:numPr>
        <w:spacing w:after="0" w:line="240" w:lineRule="auto"/>
        <w:rPr>
          <w:color w:val="auto"/>
        </w:rPr>
      </w:pPr>
      <w:r w:rsidRPr="00DB5245">
        <w:rPr>
          <w:b/>
          <w:color w:val="auto"/>
        </w:rPr>
        <w:t xml:space="preserve"> «Свеча памяти»</w:t>
      </w:r>
      <w:r w:rsidRPr="00DB5245">
        <w:rPr>
          <w:color w:val="auto"/>
        </w:rPr>
        <w:t xml:space="preserve">  - тематическая  онлайн - фотовыставка ко Дню солидарности в борьбе с терроризмом;</w:t>
      </w:r>
    </w:p>
    <w:p w:rsidR="005534FD" w:rsidRPr="00DB5245" w:rsidRDefault="005534FD" w:rsidP="005534FD">
      <w:pPr>
        <w:pStyle w:val="normal"/>
        <w:numPr>
          <w:ilvl w:val="0"/>
          <w:numId w:val="30"/>
        </w:numPr>
        <w:spacing w:after="0" w:line="240" w:lineRule="auto"/>
        <w:rPr>
          <w:color w:val="auto"/>
        </w:rPr>
      </w:pPr>
      <w:r w:rsidRPr="00DB5245">
        <w:rPr>
          <w:b/>
          <w:color w:val="auto"/>
        </w:rPr>
        <w:t>«Черный день Беслана »</w:t>
      </w:r>
      <w:r w:rsidRPr="00DB5245">
        <w:rPr>
          <w:color w:val="auto"/>
        </w:rPr>
        <w:t xml:space="preserve"> - онлайн - проект;</w:t>
      </w:r>
    </w:p>
    <w:p w:rsidR="005534FD" w:rsidRPr="00DB5245" w:rsidRDefault="005534FD" w:rsidP="005534FD">
      <w:pPr>
        <w:pStyle w:val="normal"/>
        <w:numPr>
          <w:ilvl w:val="0"/>
          <w:numId w:val="30"/>
        </w:numPr>
        <w:spacing w:after="0" w:line="240" w:lineRule="auto"/>
        <w:rPr>
          <w:color w:val="auto"/>
        </w:rPr>
      </w:pPr>
      <w:r w:rsidRPr="00DB5245">
        <w:rPr>
          <w:b/>
          <w:color w:val="auto"/>
        </w:rPr>
        <w:t xml:space="preserve">«Терроризм  - наша общая беда» </w:t>
      </w:r>
      <w:r w:rsidRPr="00DB5245">
        <w:rPr>
          <w:color w:val="auto"/>
        </w:rPr>
        <w:t>- профилактическая акция;</w:t>
      </w:r>
    </w:p>
    <w:p w:rsidR="005534FD" w:rsidRPr="00DB5245" w:rsidRDefault="005534FD" w:rsidP="005534FD">
      <w:pPr>
        <w:pStyle w:val="normal"/>
        <w:numPr>
          <w:ilvl w:val="0"/>
          <w:numId w:val="30"/>
        </w:numPr>
        <w:spacing w:after="0" w:line="240" w:lineRule="auto"/>
        <w:rPr>
          <w:color w:val="auto"/>
        </w:rPr>
      </w:pPr>
      <w:r w:rsidRPr="00DB5245">
        <w:rPr>
          <w:b/>
          <w:color w:val="auto"/>
        </w:rPr>
        <w:t>«Людям России хочется мира»</w:t>
      </w:r>
      <w:r w:rsidRPr="00DB5245">
        <w:rPr>
          <w:color w:val="auto"/>
        </w:rPr>
        <w:t xml:space="preserve"> - профилактическая акция.</w:t>
      </w:r>
    </w:p>
    <w:p w:rsidR="005534FD" w:rsidRDefault="005534FD" w:rsidP="005534FD">
      <w:pPr>
        <w:pStyle w:val="normal"/>
        <w:spacing w:after="0" w:line="240" w:lineRule="auto"/>
        <w:rPr>
          <w:color w:val="auto"/>
        </w:rPr>
      </w:pPr>
    </w:p>
    <w:p w:rsidR="005534FD" w:rsidRPr="00807420" w:rsidRDefault="005534FD" w:rsidP="005534FD">
      <w:pPr>
        <w:pStyle w:val="normal"/>
        <w:spacing w:after="0" w:line="240" w:lineRule="auto"/>
        <w:ind w:firstLine="360"/>
        <w:rPr>
          <w:color w:val="auto"/>
        </w:rPr>
      </w:pPr>
      <w:r>
        <w:rPr>
          <w:color w:val="auto"/>
        </w:rPr>
        <w:t>«</w:t>
      </w:r>
      <w:r w:rsidRPr="00807420">
        <w:rPr>
          <w:color w:val="auto"/>
        </w:rPr>
        <w:t>Город мастеров</w:t>
      </w:r>
      <w:r>
        <w:rPr>
          <w:color w:val="auto"/>
        </w:rPr>
        <w:t>» в этом году</w:t>
      </w:r>
      <w:r w:rsidRPr="00807420">
        <w:rPr>
          <w:color w:val="auto"/>
        </w:rPr>
        <w:t xml:space="preserve"> посещали иностранные гости из Бразилии, Дубая, Чили, Индии, Германии,  Великобр</w:t>
      </w:r>
      <w:r>
        <w:rPr>
          <w:color w:val="auto"/>
        </w:rPr>
        <w:t xml:space="preserve">итании, Китая, Сербии, Африки. </w:t>
      </w:r>
    </w:p>
    <w:p w:rsidR="00645D3C" w:rsidRDefault="00645D3C" w:rsidP="001326B7">
      <w:pPr>
        <w:pStyle w:val="afd"/>
        <w:spacing w:line="276" w:lineRule="auto"/>
        <w:ind w:left="0" w:firstLine="708"/>
        <w:jc w:val="both"/>
        <w:rPr>
          <w:rFonts w:ascii="Times New Roman" w:hAnsi="Times New Roman"/>
          <w:sz w:val="28"/>
          <w:szCs w:val="28"/>
        </w:rPr>
      </w:pPr>
    </w:p>
    <w:p w:rsidR="00C56212" w:rsidRPr="001E41D7" w:rsidRDefault="0047085E" w:rsidP="001E41D7">
      <w:pPr>
        <w:suppressAutoHyphens w:val="0"/>
        <w:ind w:firstLine="708"/>
        <w:jc w:val="both"/>
        <w:rPr>
          <w:sz w:val="28"/>
          <w:szCs w:val="28"/>
          <w:lang w:eastAsia="ru-RU"/>
        </w:rPr>
      </w:pPr>
      <w:r w:rsidRPr="001E41D7">
        <w:rPr>
          <w:sz w:val="28"/>
          <w:szCs w:val="28"/>
          <w:lang w:eastAsia="ru-RU"/>
        </w:rPr>
        <w:t xml:space="preserve">Всего было </w:t>
      </w:r>
      <w:r w:rsidR="001E41D7" w:rsidRPr="001E41D7">
        <w:rPr>
          <w:sz w:val="28"/>
          <w:szCs w:val="28"/>
          <w:lang w:eastAsia="ru-RU"/>
        </w:rPr>
        <w:t xml:space="preserve">организовано и </w:t>
      </w:r>
      <w:r w:rsidRPr="001E41D7">
        <w:rPr>
          <w:sz w:val="28"/>
          <w:szCs w:val="28"/>
          <w:lang w:eastAsia="ru-RU"/>
        </w:rPr>
        <w:t xml:space="preserve">проведено </w:t>
      </w:r>
      <w:r w:rsidR="001E41D7" w:rsidRPr="001E41D7">
        <w:rPr>
          <w:b/>
          <w:sz w:val="28"/>
          <w:szCs w:val="28"/>
          <w:lang w:eastAsia="ru-RU"/>
        </w:rPr>
        <w:t>133 тематические программы</w:t>
      </w:r>
      <w:r w:rsidRPr="001E41D7">
        <w:rPr>
          <w:sz w:val="28"/>
          <w:szCs w:val="28"/>
          <w:lang w:eastAsia="ru-RU"/>
        </w:rPr>
        <w:t xml:space="preserve"> </w:t>
      </w:r>
      <w:r w:rsidR="001E41D7" w:rsidRPr="001E41D7">
        <w:rPr>
          <w:sz w:val="28"/>
          <w:szCs w:val="28"/>
          <w:lang w:eastAsia="ru-RU"/>
        </w:rPr>
        <w:t xml:space="preserve">с охватом </w:t>
      </w:r>
      <w:r w:rsidR="001E41D7" w:rsidRPr="001E41D7">
        <w:rPr>
          <w:b/>
          <w:sz w:val="28"/>
          <w:szCs w:val="28"/>
          <w:lang w:eastAsia="ru-RU"/>
        </w:rPr>
        <w:t>8 983</w:t>
      </w:r>
      <w:r w:rsidRPr="001E41D7">
        <w:rPr>
          <w:b/>
          <w:sz w:val="28"/>
          <w:szCs w:val="28"/>
          <w:lang w:eastAsia="ru-RU"/>
        </w:rPr>
        <w:t xml:space="preserve"> человек</w:t>
      </w:r>
      <w:r w:rsidR="001E41D7" w:rsidRPr="001E41D7">
        <w:rPr>
          <w:b/>
          <w:sz w:val="28"/>
          <w:szCs w:val="28"/>
          <w:lang w:eastAsia="ru-RU"/>
        </w:rPr>
        <w:t>а</w:t>
      </w:r>
      <w:r w:rsidRPr="001E41D7">
        <w:rPr>
          <w:b/>
          <w:sz w:val="28"/>
          <w:szCs w:val="28"/>
          <w:lang w:eastAsia="ru-RU"/>
        </w:rPr>
        <w:t>.</w:t>
      </w:r>
    </w:p>
    <w:p w:rsidR="00933CA7" w:rsidRPr="00D4536E" w:rsidRDefault="00933CA7" w:rsidP="00FC0E8A">
      <w:pPr>
        <w:pStyle w:val="afd"/>
        <w:ind w:left="0"/>
        <w:jc w:val="both"/>
        <w:rPr>
          <w:rFonts w:ascii="Times New Roman" w:hAnsi="Times New Roman"/>
          <w:color w:val="FF0000"/>
          <w:sz w:val="28"/>
          <w:szCs w:val="28"/>
        </w:rPr>
      </w:pPr>
    </w:p>
    <w:p w:rsidR="00383178" w:rsidRPr="005F17BC" w:rsidRDefault="008E57D6" w:rsidP="008E57D6">
      <w:pPr>
        <w:pStyle w:val="afd"/>
        <w:ind w:left="0"/>
        <w:jc w:val="center"/>
        <w:rPr>
          <w:rFonts w:ascii="Times New Roman" w:hAnsi="Times New Roman"/>
          <w:sz w:val="28"/>
          <w:szCs w:val="28"/>
        </w:rPr>
      </w:pPr>
      <w:r w:rsidRPr="005F17BC">
        <w:rPr>
          <w:rFonts w:ascii="Times New Roman" w:hAnsi="Times New Roman"/>
          <w:b/>
          <w:sz w:val="28"/>
          <w:szCs w:val="28"/>
        </w:rPr>
        <w:t xml:space="preserve">16. </w:t>
      </w:r>
      <w:r w:rsidR="00FC0E8A" w:rsidRPr="005F17BC">
        <w:rPr>
          <w:rFonts w:ascii="Times New Roman" w:hAnsi="Times New Roman"/>
          <w:b/>
          <w:sz w:val="28"/>
          <w:szCs w:val="28"/>
        </w:rPr>
        <w:t>ФОРМЫ РАБОТЫ ПО ВОЗРОЖДЕНИЮ И СОХРАНЕНИЮ ТРАДИЦИОННОЙ НАРОДНОЙ КУЛЬТУРЫ</w:t>
      </w:r>
    </w:p>
    <w:p w:rsidR="00425A58" w:rsidRPr="00B974F0" w:rsidRDefault="00425A58" w:rsidP="00425A58">
      <w:pPr>
        <w:pStyle w:val="afd"/>
        <w:ind w:left="0"/>
        <w:jc w:val="both"/>
        <w:rPr>
          <w:rFonts w:ascii="Times New Roman" w:hAnsi="Times New Roman"/>
          <w:color w:val="FF0000"/>
          <w:sz w:val="20"/>
          <w:szCs w:val="28"/>
        </w:rPr>
      </w:pPr>
    </w:p>
    <w:p w:rsidR="00933CA7" w:rsidRPr="00933CA7" w:rsidRDefault="00933CA7" w:rsidP="007E3B65">
      <w:pPr>
        <w:pStyle w:val="afd"/>
        <w:spacing w:line="276" w:lineRule="auto"/>
        <w:ind w:left="0" w:firstLine="708"/>
        <w:jc w:val="both"/>
        <w:rPr>
          <w:rFonts w:ascii="Times New Roman" w:hAnsi="Times New Roman"/>
          <w:sz w:val="28"/>
          <w:szCs w:val="28"/>
        </w:rPr>
      </w:pPr>
      <w:r w:rsidRPr="00933CA7">
        <w:rPr>
          <w:rFonts w:ascii="Times New Roman" w:hAnsi="Times New Roman"/>
          <w:sz w:val="28"/>
          <w:szCs w:val="28"/>
        </w:rPr>
        <w:t xml:space="preserve">Деятельность учреждений культуры по сохранению и возрождению традиций русской народной культуры, продвижению художественных промыслов Городецкого муниципального округа и сохранению историко-культурного наследия Нижегородской области оставались важными направлениями работы в течение года. Специалисты продолжали свою работу по сохранению и поддержке народного художественного потенциала. </w:t>
      </w:r>
    </w:p>
    <w:p w:rsidR="005534FD" w:rsidRPr="005534FD" w:rsidRDefault="005534FD" w:rsidP="007E3B65">
      <w:pPr>
        <w:spacing w:line="276" w:lineRule="auto"/>
        <w:ind w:firstLine="708"/>
        <w:jc w:val="both"/>
        <w:rPr>
          <w:rStyle w:val="markdown-word"/>
          <w:sz w:val="28"/>
          <w:szCs w:val="28"/>
          <w:shd w:val="clear" w:color="auto" w:fill="FFFFFF"/>
        </w:rPr>
      </w:pPr>
      <w:r w:rsidRPr="005534FD">
        <w:rPr>
          <w:b/>
          <w:sz w:val="28"/>
          <w:szCs w:val="28"/>
        </w:rPr>
        <w:t>25 мая</w:t>
      </w:r>
      <w:r w:rsidRPr="005534FD">
        <w:rPr>
          <w:sz w:val="28"/>
          <w:szCs w:val="28"/>
        </w:rPr>
        <w:t xml:space="preserve"> в Городце состоялся </w:t>
      </w:r>
      <w:r w:rsidRPr="005534FD">
        <w:rPr>
          <w:b/>
          <w:sz w:val="28"/>
          <w:szCs w:val="28"/>
          <w:lang w:val="en-US"/>
        </w:rPr>
        <w:t>XXI</w:t>
      </w:r>
      <w:r w:rsidRPr="005534FD">
        <w:rPr>
          <w:b/>
          <w:sz w:val="28"/>
          <w:szCs w:val="28"/>
        </w:rPr>
        <w:t xml:space="preserve"> Всероссийский фестиваль фольклорно-этнографических коллективов «Зеленые святки».</w:t>
      </w:r>
      <w:r w:rsidRPr="005534FD">
        <w:rPr>
          <w:sz w:val="28"/>
          <w:szCs w:val="28"/>
        </w:rPr>
        <w:t xml:space="preserve"> </w:t>
      </w:r>
      <w:r w:rsidRPr="005534FD">
        <w:rPr>
          <w:sz w:val="28"/>
          <w:szCs w:val="28"/>
          <w:shd w:val="clear" w:color="auto" w:fill="FFFFFF"/>
        </w:rPr>
        <w:t xml:space="preserve">Более 20 коллективов из Кировской, Рязанской, Нижегородской области и многих других регионов страны </w:t>
      </w:r>
      <w:r>
        <w:rPr>
          <w:sz w:val="28"/>
          <w:szCs w:val="28"/>
          <w:shd w:val="clear" w:color="auto" w:fill="FFFFFF"/>
        </w:rPr>
        <w:t>представили свои программы</w:t>
      </w:r>
      <w:r w:rsidRPr="005534FD">
        <w:rPr>
          <w:sz w:val="28"/>
          <w:szCs w:val="28"/>
          <w:shd w:val="clear" w:color="auto" w:fill="FFFFFF"/>
        </w:rPr>
        <w:t xml:space="preserve">. </w:t>
      </w:r>
      <w:r>
        <w:rPr>
          <w:sz w:val="28"/>
          <w:szCs w:val="28"/>
          <w:shd w:val="clear" w:color="auto" w:fill="FFFFFF"/>
        </w:rPr>
        <w:t xml:space="preserve">«Город мастеров» и </w:t>
      </w:r>
      <w:r w:rsidRPr="005534FD">
        <w:rPr>
          <w:sz w:val="28"/>
          <w:szCs w:val="28"/>
          <w:shd w:val="clear" w:color="auto" w:fill="FFFFFF"/>
        </w:rPr>
        <w:t>ДЦ «Метеор» выступил</w:t>
      </w:r>
      <w:r>
        <w:rPr>
          <w:sz w:val="28"/>
          <w:szCs w:val="28"/>
          <w:shd w:val="clear" w:color="auto" w:fill="FFFFFF"/>
        </w:rPr>
        <w:t>и</w:t>
      </w:r>
      <w:r w:rsidRPr="005534FD">
        <w:rPr>
          <w:sz w:val="28"/>
          <w:szCs w:val="28"/>
          <w:shd w:val="clear" w:color="auto" w:fill="FFFFFF"/>
        </w:rPr>
        <w:t xml:space="preserve"> в качестве ключевых партнеров по проведению этого масштабного и интересного события. </w:t>
      </w:r>
    </w:p>
    <w:p w:rsidR="005534FD" w:rsidRPr="005534FD" w:rsidRDefault="005534FD" w:rsidP="007E3B65">
      <w:pPr>
        <w:pStyle w:val="afd"/>
        <w:spacing w:line="276" w:lineRule="auto"/>
        <w:ind w:left="0" w:firstLine="709"/>
        <w:jc w:val="both"/>
        <w:rPr>
          <w:rStyle w:val="markdown-word"/>
          <w:rFonts w:ascii="Times New Roman" w:hAnsi="Times New Roman"/>
          <w:spacing w:val="3"/>
          <w:sz w:val="28"/>
          <w:szCs w:val="28"/>
        </w:rPr>
      </w:pPr>
      <w:r w:rsidRPr="005534FD">
        <w:rPr>
          <w:rStyle w:val="markdown-word"/>
          <w:rFonts w:ascii="Times New Roman" w:hAnsi="Times New Roman"/>
          <w:b/>
          <w:spacing w:val="3"/>
          <w:sz w:val="28"/>
          <w:szCs w:val="28"/>
        </w:rPr>
        <w:t>15 июня</w:t>
      </w:r>
      <w:r w:rsidRPr="005534FD">
        <w:rPr>
          <w:rStyle w:val="markdown-word"/>
          <w:rFonts w:ascii="Times New Roman" w:hAnsi="Times New Roman"/>
          <w:spacing w:val="3"/>
          <w:sz w:val="28"/>
          <w:szCs w:val="28"/>
        </w:rPr>
        <w:t xml:space="preserve"> на территории рабочего посёлка Первомайский </w:t>
      </w:r>
      <w:r w:rsidRPr="005534FD">
        <w:rPr>
          <w:rStyle w:val="markdown-word"/>
          <w:rFonts w:ascii="Times New Roman" w:hAnsi="Times New Roman"/>
          <w:b/>
          <w:spacing w:val="3"/>
          <w:sz w:val="28"/>
          <w:szCs w:val="28"/>
        </w:rPr>
        <w:t xml:space="preserve">прошёл V открытый фестиваль традиций, истории и творчества родного края «Народный сход» - </w:t>
      </w:r>
      <w:r w:rsidRPr="005534FD">
        <w:rPr>
          <w:rStyle w:val="markdown-word"/>
          <w:rFonts w:ascii="Times New Roman" w:hAnsi="Times New Roman"/>
          <w:spacing w:val="3"/>
          <w:sz w:val="28"/>
          <w:szCs w:val="28"/>
        </w:rPr>
        <w:t xml:space="preserve">яркое событие, объединившее жителей и гостей региона </w:t>
      </w:r>
    </w:p>
    <w:p w:rsidR="005534FD" w:rsidRPr="005534FD" w:rsidRDefault="005534FD" w:rsidP="007E3B65">
      <w:pPr>
        <w:pStyle w:val="afd"/>
        <w:spacing w:line="276" w:lineRule="auto"/>
        <w:ind w:left="0"/>
        <w:jc w:val="both"/>
        <w:rPr>
          <w:rStyle w:val="markdown-word"/>
          <w:rFonts w:ascii="Times New Roman" w:hAnsi="Times New Roman"/>
          <w:spacing w:val="3"/>
          <w:sz w:val="28"/>
          <w:szCs w:val="28"/>
        </w:rPr>
      </w:pPr>
      <w:r w:rsidRPr="005534FD">
        <w:rPr>
          <w:rStyle w:val="markdown-word"/>
          <w:rFonts w:ascii="Times New Roman" w:hAnsi="Times New Roman"/>
          <w:spacing w:val="3"/>
          <w:sz w:val="28"/>
          <w:szCs w:val="28"/>
        </w:rPr>
        <w:t>Артисты продемонстрировали фрагменты традиционных обрядов, исполнили старинные песни и хороводы, бережно воссоздавая дух народной культуры.</w:t>
      </w:r>
    </w:p>
    <w:p w:rsidR="005534FD" w:rsidRPr="005534FD" w:rsidRDefault="005534FD" w:rsidP="007E3B65">
      <w:pPr>
        <w:pStyle w:val="afd"/>
        <w:spacing w:line="276" w:lineRule="auto"/>
        <w:ind w:left="0" w:firstLine="709"/>
        <w:jc w:val="both"/>
        <w:rPr>
          <w:rStyle w:val="markdown-word"/>
          <w:rFonts w:ascii="Times New Roman" w:hAnsi="Times New Roman"/>
          <w:spacing w:val="3"/>
          <w:sz w:val="28"/>
          <w:szCs w:val="28"/>
        </w:rPr>
      </w:pPr>
      <w:r w:rsidRPr="005534FD">
        <w:rPr>
          <w:rStyle w:val="markdown-word"/>
          <w:rFonts w:ascii="Times New Roman" w:hAnsi="Times New Roman"/>
          <w:spacing w:val="3"/>
          <w:sz w:val="28"/>
          <w:szCs w:val="28"/>
        </w:rPr>
        <w:t> </w:t>
      </w:r>
      <w:r w:rsidRPr="005534FD">
        <w:rPr>
          <w:rStyle w:val="markdown-word"/>
          <w:rFonts w:ascii="Times New Roman" w:hAnsi="Times New Roman"/>
          <w:b/>
          <w:spacing w:val="3"/>
          <w:sz w:val="28"/>
          <w:szCs w:val="28"/>
        </w:rPr>
        <w:t>10 июля</w:t>
      </w:r>
      <w:r w:rsidRPr="005534FD">
        <w:rPr>
          <w:rStyle w:val="markdown-word"/>
          <w:rFonts w:ascii="Times New Roman" w:hAnsi="Times New Roman"/>
          <w:spacing w:val="3"/>
          <w:sz w:val="28"/>
          <w:szCs w:val="28"/>
        </w:rPr>
        <w:t xml:space="preserve"> театр народных традиций и обрядов «Купалинка» провел для делегации из Абхазии </w:t>
      </w:r>
      <w:r w:rsidRPr="005534FD">
        <w:rPr>
          <w:rStyle w:val="markdown-word"/>
          <w:rFonts w:ascii="Times New Roman" w:hAnsi="Times New Roman"/>
          <w:b/>
          <w:spacing w:val="3"/>
          <w:sz w:val="28"/>
          <w:szCs w:val="28"/>
        </w:rPr>
        <w:t>яркую театрализованную встречу</w:t>
      </w:r>
      <w:r w:rsidRPr="005534FD">
        <w:rPr>
          <w:rStyle w:val="markdown-word"/>
          <w:rFonts w:ascii="Times New Roman" w:hAnsi="Times New Roman"/>
          <w:spacing w:val="3"/>
          <w:sz w:val="28"/>
          <w:szCs w:val="28"/>
        </w:rPr>
        <w:t xml:space="preserve">. Программа мероприятия включала исполнение старинных русских песен, традиционные хороводы, обрядовые сценки и демонстрацию народных ремёсел. Участники делегации неоднократно отмечали, как ценно для них такое глубокое </w:t>
      </w:r>
      <w:r w:rsidRPr="005534FD">
        <w:rPr>
          <w:rStyle w:val="markdown-word"/>
          <w:rFonts w:ascii="Times New Roman" w:hAnsi="Times New Roman"/>
          <w:spacing w:val="3"/>
          <w:sz w:val="28"/>
          <w:szCs w:val="28"/>
        </w:rPr>
        <w:lastRenderedPageBreak/>
        <w:t>погружение в русскую культуру – через живое взаимодействие, а не просто наблюдение. Встреча стала настоящим диалогом двух культур, укрепив дружеские связи и оставив у всех участников незабываемые впечатления.</w:t>
      </w:r>
    </w:p>
    <w:p w:rsidR="005534FD" w:rsidRPr="005534FD" w:rsidRDefault="005534FD" w:rsidP="007E3B65">
      <w:pPr>
        <w:pStyle w:val="afb"/>
        <w:shd w:val="clear" w:color="auto" w:fill="FFFFFF"/>
        <w:spacing w:before="0" w:beforeAutospacing="0" w:after="0" w:afterAutospacing="0" w:line="276" w:lineRule="auto"/>
        <w:ind w:firstLine="709"/>
        <w:jc w:val="both"/>
        <w:rPr>
          <w:sz w:val="28"/>
          <w:szCs w:val="28"/>
        </w:rPr>
      </w:pPr>
      <w:r w:rsidRPr="005534FD">
        <w:rPr>
          <w:rStyle w:val="markdown-word"/>
          <w:b/>
          <w:spacing w:val="3"/>
          <w:sz w:val="28"/>
          <w:szCs w:val="28"/>
        </w:rPr>
        <w:t>4 ноября в Городце состоялся I Всероссийский фестиваль русской кухни</w:t>
      </w:r>
      <w:r w:rsidRPr="005534FD">
        <w:rPr>
          <w:rStyle w:val="markdown-word"/>
          <w:spacing w:val="3"/>
          <w:sz w:val="28"/>
          <w:szCs w:val="28"/>
        </w:rPr>
        <w:t xml:space="preserve"> в рамках празднования Дня народного единства. </w:t>
      </w:r>
      <w:r w:rsidRPr="005534FD">
        <w:rPr>
          <w:sz w:val="28"/>
          <w:szCs w:val="28"/>
        </w:rPr>
        <w:t xml:space="preserve">Особую культурную ценность представили выступления </w:t>
      </w:r>
      <w:r>
        <w:rPr>
          <w:sz w:val="28"/>
          <w:szCs w:val="28"/>
        </w:rPr>
        <w:t>творческих коллективов с игровыми программами в сочетании с представленными на ярмарке русскими угощениями.</w:t>
      </w:r>
    </w:p>
    <w:p w:rsidR="005534FD" w:rsidRPr="007E3B65" w:rsidRDefault="003F043D" w:rsidP="007E3B65">
      <w:pPr>
        <w:pStyle w:val="afd"/>
        <w:spacing w:line="276" w:lineRule="auto"/>
        <w:ind w:left="0" w:firstLine="708"/>
        <w:jc w:val="both"/>
        <w:rPr>
          <w:rFonts w:ascii="Times New Roman" w:hAnsi="Times New Roman"/>
          <w:b/>
          <w:sz w:val="28"/>
          <w:szCs w:val="28"/>
        </w:rPr>
      </w:pPr>
      <w:r w:rsidRPr="003F043D">
        <w:rPr>
          <w:rFonts w:ascii="Times New Roman" w:hAnsi="Times New Roman"/>
          <w:sz w:val="28"/>
          <w:szCs w:val="28"/>
        </w:rPr>
        <w:t xml:space="preserve">Фольклорные программы «Разгуляй по-городецки» являются традиционным способом привлечения к теме сохранения народной культуры. В течение года театр народных традиций и обрядов «Купалинка» проводил для туристических групп и высокопоставленных приезжих гостей фольклорные программы </w:t>
      </w:r>
      <w:r w:rsidRPr="003F043D">
        <w:rPr>
          <w:rFonts w:ascii="Times New Roman" w:hAnsi="Times New Roman"/>
          <w:b/>
          <w:sz w:val="28"/>
          <w:szCs w:val="28"/>
        </w:rPr>
        <w:t>«Разгуляй по-городецки»</w:t>
      </w:r>
      <w:r w:rsidR="007E3B65">
        <w:rPr>
          <w:rFonts w:ascii="Times New Roman" w:hAnsi="Times New Roman"/>
          <w:b/>
          <w:sz w:val="28"/>
          <w:szCs w:val="28"/>
        </w:rPr>
        <w:t>.</w:t>
      </w:r>
      <w:r w:rsidRPr="003F043D">
        <w:rPr>
          <w:rFonts w:ascii="Times New Roman" w:hAnsi="Times New Roman"/>
          <w:sz w:val="28"/>
          <w:szCs w:val="28"/>
        </w:rPr>
        <w:t xml:space="preserve"> Продолжили свою работу </w:t>
      </w:r>
      <w:r w:rsidRPr="003F043D">
        <w:rPr>
          <w:rFonts w:ascii="Times New Roman" w:hAnsi="Times New Roman"/>
          <w:b/>
          <w:sz w:val="28"/>
          <w:szCs w:val="28"/>
        </w:rPr>
        <w:t>мастер-классы по городецкой росписи.</w:t>
      </w:r>
    </w:p>
    <w:p w:rsidR="0005540F" w:rsidRPr="0005540F" w:rsidRDefault="0005540F" w:rsidP="0005540F">
      <w:pPr>
        <w:pStyle w:val="aff0"/>
        <w:spacing w:line="276" w:lineRule="auto"/>
        <w:ind w:firstLine="708"/>
        <w:jc w:val="both"/>
        <w:rPr>
          <w:rFonts w:eastAsia="Calibri"/>
          <w:sz w:val="28"/>
          <w:szCs w:val="28"/>
        </w:rPr>
      </w:pPr>
      <w:r w:rsidRPr="0005540F">
        <w:rPr>
          <w:rFonts w:eastAsia="Calibri"/>
          <w:sz w:val="28"/>
          <w:szCs w:val="28"/>
        </w:rPr>
        <w:t xml:space="preserve">В </w:t>
      </w:r>
      <w:r>
        <w:rPr>
          <w:rFonts w:eastAsia="Calibri"/>
          <w:sz w:val="28"/>
          <w:szCs w:val="28"/>
        </w:rPr>
        <w:t>ДК г. Заволжья также</w:t>
      </w:r>
      <w:r w:rsidRPr="0005540F">
        <w:rPr>
          <w:rFonts w:eastAsia="Calibri"/>
          <w:sz w:val="28"/>
          <w:szCs w:val="28"/>
        </w:rPr>
        <w:t xml:space="preserve"> ведётся активная работа по сохранению, возрождению и развитию традиционной народной культуры, направленная на приобщение детей и молодежи, жителей города к традиционным ценностям народной культуры на основе углубленного изучения ее лучших традиций и практического применения в виде праздников и художественных ремесел.  </w:t>
      </w:r>
    </w:p>
    <w:p w:rsidR="0005540F" w:rsidRPr="0005540F" w:rsidRDefault="0005540F" w:rsidP="0005540F">
      <w:pPr>
        <w:pStyle w:val="aff0"/>
        <w:spacing w:line="276" w:lineRule="auto"/>
        <w:ind w:firstLine="708"/>
        <w:jc w:val="both"/>
        <w:rPr>
          <w:rFonts w:eastAsia="Calibri"/>
          <w:b/>
          <w:bCs/>
          <w:sz w:val="28"/>
          <w:szCs w:val="28"/>
        </w:rPr>
      </w:pPr>
      <w:r w:rsidRPr="0005540F">
        <w:rPr>
          <w:rFonts w:eastAsia="Calibri"/>
          <w:bCs/>
          <w:sz w:val="28"/>
          <w:szCs w:val="28"/>
        </w:rPr>
        <w:t xml:space="preserve">Одним из таких примеров служит детская интерактивная развлекательно-просветительская программа </w:t>
      </w:r>
      <w:r w:rsidRPr="0005540F">
        <w:rPr>
          <w:rFonts w:eastAsia="Calibri"/>
          <w:b/>
          <w:bCs/>
          <w:sz w:val="28"/>
          <w:szCs w:val="28"/>
        </w:rPr>
        <w:t>«Коляда особого назначения</w:t>
      </w:r>
      <w:r w:rsidRPr="0005540F">
        <w:rPr>
          <w:rFonts w:eastAsia="Calibri"/>
          <w:bCs/>
          <w:sz w:val="28"/>
          <w:szCs w:val="28"/>
        </w:rPr>
        <w:t>» -</w:t>
      </w:r>
      <w:r w:rsidRPr="0005540F">
        <w:rPr>
          <w:rFonts w:eastAsia="Calibri"/>
          <w:b/>
          <w:bCs/>
          <w:sz w:val="28"/>
          <w:szCs w:val="28"/>
        </w:rPr>
        <w:t xml:space="preserve"> </w:t>
      </w:r>
      <w:r w:rsidRPr="0005540F">
        <w:rPr>
          <w:rFonts w:eastAsia="Calibri"/>
          <w:sz w:val="28"/>
          <w:szCs w:val="28"/>
        </w:rPr>
        <w:t xml:space="preserve">квест, где традиционные русские колядки и народные гуляния переплетаются с задачами секретных агентов. </w:t>
      </w:r>
      <w:r>
        <w:rPr>
          <w:rFonts w:eastAsia="Calibri"/>
          <w:sz w:val="28"/>
          <w:szCs w:val="28"/>
        </w:rPr>
        <w:t>Сотрудниками ДК</w:t>
      </w:r>
      <w:r w:rsidRPr="0005540F">
        <w:rPr>
          <w:rFonts w:eastAsia="Calibri"/>
          <w:sz w:val="28"/>
          <w:szCs w:val="28"/>
        </w:rPr>
        <w:t xml:space="preserve"> </w:t>
      </w:r>
      <w:r>
        <w:rPr>
          <w:rFonts w:eastAsia="Calibri"/>
          <w:sz w:val="28"/>
          <w:szCs w:val="28"/>
        </w:rPr>
        <w:t xml:space="preserve">г. Заволжья в музее </w:t>
      </w:r>
      <w:r w:rsidRPr="0005540F">
        <w:rPr>
          <w:rFonts w:eastAsia="Calibri"/>
          <w:sz w:val="28"/>
          <w:szCs w:val="28"/>
        </w:rPr>
        <w:t>прове</w:t>
      </w:r>
      <w:r>
        <w:rPr>
          <w:rFonts w:eastAsia="Calibri"/>
          <w:sz w:val="28"/>
          <w:szCs w:val="28"/>
        </w:rPr>
        <w:t xml:space="preserve">ден цикл </w:t>
      </w:r>
      <w:r w:rsidRPr="0005540F">
        <w:rPr>
          <w:rFonts w:eastAsia="Calibri"/>
          <w:b/>
          <w:bCs/>
          <w:sz w:val="28"/>
          <w:szCs w:val="28"/>
        </w:rPr>
        <w:t>«Деревенски</w:t>
      </w:r>
      <w:r>
        <w:rPr>
          <w:rFonts w:eastAsia="Calibri"/>
          <w:b/>
          <w:bCs/>
          <w:sz w:val="28"/>
          <w:szCs w:val="28"/>
        </w:rPr>
        <w:t>х посиделок</w:t>
      </w:r>
      <w:r w:rsidRPr="0005540F">
        <w:rPr>
          <w:rFonts w:eastAsia="Calibri"/>
          <w:b/>
          <w:bCs/>
          <w:sz w:val="28"/>
          <w:szCs w:val="28"/>
        </w:rPr>
        <w:t xml:space="preserve">» </w:t>
      </w:r>
      <w:r w:rsidRPr="0005540F">
        <w:rPr>
          <w:rFonts w:eastAsia="Calibri"/>
          <w:sz w:val="28"/>
          <w:szCs w:val="28"/>
        </w:rPr>
        <w:t>в период летних школьных лагерей</w:t>
      </w:r>
      <w:r>
        <w:rPr>
          <w:rFonts w:eastAsia="Calibri"/>
          <w:b/>
          <w:bCs/>
          <w:sz w:val="28"/>
          <w:szCs w:val="28"/>
        </w:rPr>
        <w:t xml:space="preserve">. </w:t>
      </w:r>
      <w:r w:rsidRPr="0005540F">
        <w:rPr>
          <w:rFonts w:eastAsia="Calibri"/>
          <w:bCs/>
          <w:sz w:val="28"/>
          <w:szCs w:val="28"/>
        </w:rPr>
        <w:t xml:space="preserve">Эта </w:t>
      </w:r>
      <w:r w:rsidRPr="0005540F">
        <w:rPr>
          <w:rFonts w:eastAsia="Calibri"/>
          <w:sz w:val="28"/>
          <w:szCs w:val="28"/>
        </w:rPr>
        <w:t>программа призвана познакомить младших школьников с обычаями, обрядами и наро</w:t>
      </w:r>
      <w:r>
        <w:rPr>
          <w:rFonts w:eastAsia="Calibri"/>
          <w:sz w:val="28"/>
          <w:szCs w:val="28"/>
        </w:rPr>
        <w:t>дными традициями наших предков.</w:t>
      </w:r>
    </w:p>
    <w:p w:rsidR="007E3B65" w:rsidRPr="003F043D" w:rsidRDefault="0005540F" w:rsidP="0005540F">
      <w:pPr>
        <w:pStyle w:val="aff0"/>
        <w:spacing w:line="276" w:lineRule="auto"/>
        <w:ind w:firstLine="708"/>
        <w:jc w:val="both"/>
        <w:rPr>
          <w:rFonts w:eastAsia="Calibri"/>
          <w:sz w:val="28"/>
          <w:szCs w:val="28"/>
        </w:rPr>
      </w:pPr>
      <w:r w:rsidRPr="0005540F">
        <w:rPr>
          <w:rFonts w:eastAsia="Calibri"/>
          <w:sz w:val="28"/>
          <w:szCs w:val="28"/>
        </w:rPr>
        <w:t xml:space="preserve">Настоящий </w:t>
      </w:r>
      <w:r w:rsidRPr="0005540F">
        <w:rPr>
          <w:rFonts w:eastAsia="Calibri"/>
          <w:b/>
          <w:bCs/>
          <w:sz w:val="28"/>
          <w:szCs w:val="28"/>
        </w:rPr>
        <w:t>Праздник русской песни</w:t>
      </w:r>
      <w:r w:rsidRPr="0005540F">
        <w:rPr>
          <w:rFonts w:eastAsia="Calibri"/>
          <w:sz w:val="28"/>
          <w:szCs w:val="28"/>
        </w:rPr>
        <w:t xml:space="preserve"> подарили заволжанам 4 ноября, в День народного единства, творческие коллек</w:t>
      </w:r>
      <w:r>
        <w:rPr>
          <w:rFonts w:eastAsia="Calibri"/>
          <w:sz w:val="28"/>
          <w:szCs w:val="28"/>
        </w:rPr>
        <w:t>тивы Дворца культуры г.Заволжья народный хоровой коллектив и н</w:t>
      </w:r>
      <w:r w:rsidRPr="0005540F">
        <w:rPr>
          <w:rFonts w:eastAsia="Calibri"/>
          <w:sz w:val="28"/>
          <w:szCs w:val="28"/>
        </w:rPr>
        <w:t>ародный ансамбль гармонистов.</w:t>
      </w:r>
      <w:r>
        <w:rPr>
          <w:rFonts w:eastAsia="Calibri"/>
          <w:sz w:val="28"/>
          <w:szCs w:val="28"/>
        </w:rPr>
        <w:t xml:space="preserve"> В концерте звучали песни, раскрывающие всю ш</w:t>
      </w:r>
      <w:r w:rsidRPr="0005540F">
        <w:rPr>
          <w:rFonts w:eastAsia="Calibri"/>
          <w:sz w:val="28"/>
          <w:szCs w:val="28"/>
        </w:rPr>
        <w:t>ирота русской души</w:t>
      </w:r>
      <w:r>
        <w:rPr>
          <w:rFonts w:eastAsia="Calibri"/>
          <w:sz w:val="28"/>
          <w:szCs w:val="28"/>
        </w:rPr>
        <w:t>.</w:t>
      </w:r>
    </w:p>
    <w:p w:rsidR="00D96FD8" w:rsidRDefault="00D96FD8" w:rsidP="00D96FD8">
      <w:pPr>
        <w:pStyle w:val="aff0"/>
        <w:spacing w:line="276" w:lineRule="auto"/>
        <w:ind w:firstLine="708"/>
        <w:jc w:val="both"/>
        <w:rPr>
          <w:sz w:val="28"/>
          <w:szCs w:val="28"/>
        </w:rPr>
      </w:pPr>
      <w:r w:rsidRPr="00D96FD8">
        <w:rPr>
          <w:b/>
          <w:sz w:val="28"/>
          <w:szCs w:val="28"/>
        </w:rPr>
        <w:t>Ведущим направлением работы «Города мастеров»</w:t>
      </w:r>
      <w:r>
        <w:rPr>
          <w:sz w:val="28"/>
          <w:szCs w:val="28"/>
        </w:rPr>
        <w:t xml:space="preserve"> </w:t>
      </w:r>
      <w:r w:rsidRPr="00D96FD8">
        <w:rPr>
          <w:sz w:val="28"/>
          <w:szCs w:val="28"/>
        </w:rPr>
        <w:t>является сохранение историко-культурного наследия Городецкого округа. С этой целью в комплексе работает постоянная экспозиция народных художественных промыслов, в которую входят лучшие изделия городецких мастеров.</w:t>
      </w:r>
      <w:r w:rsidRPr="00D96FD8">
        <w:t xml:space="preserve"> </w:t>
      </w:r>
      <w:r>
        <w:rPr>
          <w:sz w:val="28"/>
          <w:szCs w:val="28"/>
        </w:rPr>
        <w:t>К</w:t>
      </w:r>
      <w:r w:rsidRPr="00D96FD8">
        <w:rPr>
          <w:sz w:val="28"/>
          <w:szCs w:val="28"/>
        </w:rPr>
        <w:t>омплекс ставит перед собой ряд сложных и актуальных задач, с которыми справляется, благодаря совместной работе с мастерами, предприятиями НХП, другими учреждениями культуры Городецкого района.</w:t>
      </w:r>
    </w:p>
    <w:p w:rsidR="00D96FD8" w:rsidRPr="00D96FD8" w:rsidRDefault="00D96FD8" w:rsidP="00D96FD8">
      <w:pPr>
        <w:pStyle w:val="aff0"/>
        <w:spacing w:line="276" w:lineRule="auto"/>
        <w:ind w:firstLine="708"/>
        <w:jc w:val="both"/>
        <w:rPr>
          <w:sz w:val="28"/>
          <w:szCs w:val="28"/>
        </w:rPr>
      </w:pPr>
      <w:r w:rsidRPr="00D96FD8">
        <w:rPr>
          <w:sz w:val="28"/>
          <w:szCs w:val="28"/>
        </w:rPr>
        <w:t xml:space="preserve">Одной из важных задач </w:t>
      </w:r>
      <w:r>
        <w:rPr>
          <w:sz w:val="28"/>
          <w:szCs w:val="28"/>
        </w:rPr>
        <w:t>«</w:t>
      </w:r>
      <w:r w:rsidRPr="00D96FD8">
        <w:rPr>
          <w:sz w:val="28"/>
          <w:szCs w:val="28"/>
        </w:rPr>
        <w:t>Города мастеров</w:t>
      </w:r>
      <w:r>
        <w:rPr>
          <w:sz w:val="28"/>
          <w:szCs w:val="28"/>
        </w:rPr>
        <w:t>»</w:t>
      </w:r>
      <w:r w:rsidRPr="00D96FD8">
        <w:rPr>
          <w:sz w:val="28"/>
          <w:szCs w:val="28"/>
        </w:rPr>
        <w:t xml:space="preserve"> является создание условий для развития местного традиционного народного художественного творчества и НХП. В комплексе проводятся мастер-классы по традиционным народным </w:t>
      </w:r>
      <w:r w:rsidRPr="00D96FD8">
        <w:rPr>
          <w:sz w:val="28"/>
          <w:szCs w:val="28"/>
        </w:rPr>
        <w:lastRenderedPageBreak/>
        <w:t>промыслам, организуются выставки изделий самодеятельных мастеров и художников.</w:t>
      </w:r>
    </w:p>
    <w:p w:rsidR="00D96FD8" w:rsidRDefault="00D96FD8" w:rsidP="00D96FD8">
      <w:pPr>
        <w:pStyle w:val="aff0"/>
        <w:spacing w:line="276" w:lineRule="auto"/>
        <w:ind w:firstLine="708"/>
        <w:jc w:val="both"/>
        <w:rPr>
          <w:sz w:val="28"/>
          <w:szCs w:val="28"/>
        </w:rPr>
      </w:pPr>
      <w:r w:rsidRPr="00D96FD8">
        <w:rPr>
          <w:sz w:val="28"/>
          <w:szCs w:val="28"/>
        </w:rPr>
        <w:t xml:space="preserve">На базе учреждения действуют любительские клубные объединения. Из них </w:t>
      </w:r>
      <w:r w:rsidRPr="008E57D6">
        <w:rPr>
          <w:b/>
          <w:sz w:val="28"/>
          <w:szCs w:val="28"/>
        </w:rPr>
        <w:t>13 формирований</w:t>
      </w:r>
      <w:r w:rsidRPr="00D96FD8">
        <w:rPr>
          <w:sz w:val="28"/>
          <w:szCs w:val="28"/>
        </w:rPr>
        <w:t xml:space="preserve"> успешно осуществляют деятельность по данному направлению: «Рукодельница», «Резное дерево», «Городецкая роспись», «Гончарное дело», «Узоры золотного шитья», «Нижегородский гипюр», «Народная глиняная игрушка», «Глиняная игрушка», «Городецкая роспись и её секреты», «Ручное ткачество», «Рукотворная игрушка», «Городецкие умельцы», «Как у наших у ворот».</w:t>
      </w:r>
    </w:p>
    <w:p w:rsidR="0005540F" w:rsidRDefault="0005540F" w:rsidP="00D8379A">
      <w:pPr>
        <w:pStyle w:val="aff0"/>
        <w:spacing w:line="276" w:lineRule="auto"/>
        <w:ind w:firstLine="708"/>
        <w:jc w:val="both"/>
        <w:rPr>
          <w:sz w:val="28"/>
          <w:szCs w:val="28"/>
          <w:lang w:bidi="ru-RU"/>
        </w:rPr>
      </w:pPr>
      <w:r w:rsidRPr="0005540F">
        <w:rPr>
          <w:sz w:val="28"/>
          <w:szCs w:val="28"/>
          <w:lang w:bidi="ru-RU"/>
        </w:rPr>
        <w:t xml:space="preserve">В течение года проводилась благотворительная акция </w:t>
      </w:r>
      <w:r w:rsidRPr="0005540F">
        <w:rPr>
          <w:b/>
          <w:sz w:val="28"/>
          <w:szCs w:val="28"/>
          <w:lang w:bidi="ru-RU"/>
        </w:rPr>
        <w:t xml:space="preserve">«Добрый мастер» </w:t>
      </w:r>
      <w:r w:rsidRPr="0005540F">
        <w:rPr>
          <w:sz w:val="28"/>
          <w:szCs w:val="28"/>
          <w:lang w:bidi="ru-RU"/>
        </w:rPr>
        <w:t>в помощь больным детям. Раз в месяц специалисты по жанру творчества посещали Нижегородскую областную детскую клиническую больницу и проводили уроки истории промысла  и  мастер - классы по Городецкой росписи  и тряпичной кукле для детей, проходящих этап лечения в гематологическом и онкологическом отделении, а так же в школе-интернате № 10.</w:t>
      </w:r>
    </w:p>
    <w:p w:rsidR="00D96FD8" w:rsidRPr="00D96FD8" w:rsidRDefault="00D96FD8" w:rsidP="00D96FD8">
      <w:pPr>
        <w:pStyle w:val="aff0"/>
        <w:spacing w:line="276" w:lineRule="auto"/>
        <w:ind w:firstLine="708"/>
        <w:jc w:val="both"/>
        <w:rPr>
          <w:sz w:val="28"/>
          <w:szCs w:val="28"/>
          <w:lang w:bidi="ru-RU"/>
        </w:rPr>
      </w:pPr>
      <w:r>
        <w:rPr>
          <w:b/>
          <w:sz w:val="28"/>
          <w:szCs w:val="28"/>
          <w:lang w:bidi="ru-RU"/>
        </w:rPr>
        <w:t>Был реализован п</w:t>
      </w:r>
      <w:r w:rsidRPr="00D96FD8">
        <w:rPr>
          <w:b/>
          <w:sz w:val="28"/>
          <w:szCs w:val="28"/>
          <w:lang w:bidi="ru-RU"/>
        </w:rPr>
        <w:t>роект «От горшка два вершка»</w:t>
      </w:r>
      <w:r>
        <w:rPr>
          <w:sz w:val="28"/>
          <w:szCs w:val="28"/>
          <w:lang w:bidi="ru-RU"/>
        </w:rPr>
        <w:t xml:space="preserve">, где состоялись </w:t>
      </w:r>
      <w:r w:rsidRPr="00D96FD8">
        <w:rPr>
          <w:sz w:val="28"/>
          <w:szCs w:val="28"/>
          <w:lang w:bidi="ru-RU"/>
        </w:rPr>
        <w:t>занятия для воспитанников детских садов города в рамках  парциальной образовательной программы по приобщению детей дошкольного возраста к ис</w:t>
      </w:r>
      <w:r w:rsidR="0012354D">
        <w:rPr>
          <w:sz w:val="28"/>
          <w:szCs w:val="28"/>
          <w:lang w:bidi="ru-RU"/>
        </w:rPr>
        <w:t xml:space="preserve">тории и традициям родного края. </w:t>
      </w:r>
      <w:r w:rsidRPr="00D96FD8">
        <w:rPr>
          <w:sz w:val="28"/>
          <w:szCs w:val="28"/>
          <w:lang w:bidi="ru-RU"/>
        </w:rPr>
        <w:t>Воспитатели детских садов совместно с мастерами комплекса рассказывали об истории возникновения народных художественных промыслов и местах их бытования.</w:t>
      </w:r>
      <w:r w:rsidR="0012354D">
        <w:rPr>
          <w:sz w:val="28"/>
          <w:szCs w:val="28"/>
          <w:lang w:bidi="ru-RU"/>
        </w:rPr>
        <w:t xml:space="preserve"> </w:t>
      </w:r>
      <w:r w:rsidRPr="00D96FD8">
        <w:rPr>
          <w:sz w:val="28"/>
          <w:szCs w:val="28"/>
          <w:lang w:bidi="ru-RU"/>
        </w:rPr>
        <w:t>Каждая встреча - это возможность сделать что - то своими руками на творческом мастер-классе.</w:t>
      </w:r>
    </w:p>
    <w:p w:rsidR="00D96FD8" w:rsidRDefault="0012354D" w:rsidP="00D96FD8">
      <w:pPr>
        <w:pStyle w:val="aff0"/>
        <w:spacing w:line="276" w:lineRule="auto"/>
        <w:ind w:firstLine="708"/>
        <w:jc w:val="both"/>
        <w:rPr>
          <w:sz w:val="28"/>
          <w:szCs w:val="28"/>
        </w:rPr>
      </w:pPr>
      <w:r w:rsidRPr="0012354D">
        <w:rPr>
          <w:sz w:val="28"/>
          <w:szCs w:val="28"/>
        </w:rPr>
        <w:t>Традиционным направлением работы является интерес и внимание к творческой личности, поддержка Городецких мастеров и художников.</w:t>
      </w:r>
      <w:r w:rsidRPr="0012354D">
        <w:t xml:space="preserve"> </w:t>
      </w:r>
      <w:r w:rsidRPr="0012354D">
        <w:rPr>
          <w:sz w:val="28"/>
          <w:szCs w:val="28"/>
        </w:rPr>
        <w:t xml:space="preserve">Всего в реестре </w:t>
      </w:r>
      <w:r>
        <w:rPr>
          <w:sz w:val="28"/>
          <w:szCs w:val="28"/>
        </w:rPr>
        <w:t xml:space="preserve">округа </w:t>
      </w:r>
      <w:r w:rsidRPr="0012354D">
        <w:rPr>
          <w:sz w:val="28"/>
          <w:szCs w:val="28"/>
        </w:rPr>
        <w:t>9</w:t>
      </w:r>
      <w:r w:rsidR="00D8379A">
        <w:rPr>
          <w:sz w:val="28"/>
          <w:szCs w:val="28"/>
        </w:rPr>
        <w:t>7</w:t>
      </w:r>
      <w:r w:rsidRPr="0012354D">
        <w:rPr>
          <w:sz w:val="28"/>
          <w:szCs w:val="28"/>
        </w:rPr>
        <w:t xml:space="preserve"> мастеров НХП и 21 художник</w:t>
      </w:r>
      <w:r>
        <w:rPr>
          <w:sz w:val="28"/>
          <w:szCs w:val="28"/>
        </w:rPr>
        <w:t>.</w:t>
      </w:r>
    </w:p>
    <w:p w:rsidR="00D96FD8" w:rsidRDefault="0012354D" w:rsidP="0012354D">
      <w:pPr>
        <w:pStyle w:val="aff0"/>
        <w:spacing w:line="276" w:lineRule="auto"/>
        <w:ind w:firstLine="708"/>
        <w:jc w:val="both"/>
        <w:rPr>
          <w:sz w:val="28"/>
          <w:szCs w:val="28"/>
        </w:rPr>
      </w:pPr>
      <w:r w:rsidRPr="0012354D">
        <w:rPr>
          <w:sz w:val="28"/>
          <w:szCs w:val="28"/>
        </w:rPr>
        <w:t>В целях сохранения, и привлечения широкого внимания к народным художественным промыслам России была проведена работа с размещением экспонатов комплекса на цифровой</w:t>
      </w:r>
      <w:r>
        <w:rPr>
          <w:sz w:val="28"/>
          <w:szCs w:val="28"/>
        </w:rPr>
        <w:t xml:space="preserve"> платформе «Артефакт», которая </w:t>
      </w:r>
      <w:r w:rsidRPr="0012354D">
        <w:rPr>
          <w:sz w:val="28"/>
          <w:szCs w:val="28"/>
        </w:rPr>
        <w:t>дает возможность увидеть материалы выставок в новом формате.</w:t>
      </w:r>
    </w:p>
    <w:p w:rsidR="0012354D" w:rsidRPr="0012354D" w:rsidRDefault="0012354D" w:rsidP="0012354D">
      <w:pPr>
        <w:pStyle w:val="aff0"/>
        <w:spacing w:line="276" w:lineRule="auto"/>
        <w:ind w:firstLine="708"/>
        <w:jc w:val="both"/>
        <w:rPr>
          <w:b/>
          <w:sz w:val="28"/>
          <w:szCs w:val="28"/>
        </w:rPr>
      </w:pPr>
      <w:r w:rsidRPr="0012354D">
        <w:rPr>
          <w:sz w:val="28"/>
          <w:szCs w:val="28"/>
        </w:rPr>
        <w:t xml:space="preserve">Преемственность поколений в сфере НХП в «Городе мастеров» продолжает поддерживаться двумя программами: </w:t>
      </w:r>
      <w:r w:rsidRPr="0012354D">
        <w:rPr>
          <w:b/>
          <w:sz w:val="28"/>
          <w:szCs w:val="28"/>
        </w:rPr>
        <w:t xml:space="preserve">«Юный мастер» и «Равные возможности». </w:t>
      </w:r>
    </w:p>
    <w:p w:rsidR="00D8379A" w:rsidRPr="00D8379A" w:rsidRDefault="00D8379A" w:rsidP="00D8379A">
      <w:pPr>
        <w:suppressAutoHyphens w:val="0"/>
        <w:spacing w:line="276" w:lineRule="auto"/>
        <w:ind w:firstLine="708"/>
        <w:jc w:val="both"/>
        <w:rPr>
          <w:color w:val="00B050"/>
          <w:sz w:val="28"/>
          <w:szCs w:val="28"/>
          <w:lang w:eastAsia="ru-RU"/>
        </w:rPr>
      </w:pPr>
      <w:r w:rsidRPr="00D8379A">
        <w:rPr>
          <w:sz w:val="28"/>
          <w:szCs w:val="28"/>
          <w:lang w:eastAsia="ru-RU"/>
        </w:rPr>
        <w:t xml:space="preserve">В апреле в конференц-зале </w:t>
      </w:r>
      <w:r>
        <w:rPr>
          <w:sz w:val="28"/>
          <w:szCs w:val="28"/>
          <w:lang w:eastAsia="ru-RU"/>
        </w:rPr>
        <w:t>«Города м</w:t>
      </w:r>
      <w:r w:rsidRPr="00D8379A">
        <w:rPr>
          <w:sz w:val="28"/>
          <w:szCs w:val="28"/>
          <w:lang w:eastAsia="ru-RU"/>
        </w:rPr>
        <w:t>астеров</w:t>
      </w:r>
      <w:r>
        <w:rPr>
          <w:sz w:val="28"/>
          <w:szCs w:val="28"/>
          <w:lang w:eastAsia="ru-RU"/>
        </w:rPr>
        <w:t>»</w:t>
      </w:r>
      <w:r w:rsidRPr="00D8379A">
        <w:rPr>
          <w:sz w:val="28"/>
          <w:szCs w:val="28"/>
          <w:lang w:eastAsia="ru-RU"/>
        </w:rPr>
        <w:t xml:space="preserve"> состоялась ежегодная встреча с представителями ведущих предприятий НХП, мастерами декоративно-прикладного искусства, художниками и фотографами земли городецкой </w:t>
      </w:r>
      <w:r w:rsidRPr="00D8379A">
        <w:rPr>
          <w:b/>
          <w:sz w:val="28"/>
          <w:szCs w:val="28"/>
          <w:lang w:eastAsia="ru-RU"/>
        </w:rPr>
        <w:t>«Рапсодия искусств»</w:t>
      </w:r>
      <w:r w:rsidRPr="00D8379A">
        <w:rPr>
          <w:sz w:val="28"/>
          <w:szCs w:val="28"/>
          <w:lang w:eastAsia="ru-RU"/>
        </w:rPr>
        <w:t>. В этот насыщенный событиями день приветствовали всех тех, кто с трепетом и почитанием относится к традиционной русской культуре, народному творчеству и людям, посвятившим этому свою жизнь</w:t>
      </w:r>
      <w:r w:rsidRPr="00D8379A">
        <w:rPr>
          <w:color w:val="00B050"/>
          <w:sz w:val="28"/>
          <w:szCs w:val="28"/>
          <w:lang w:eastAsia="ru-RU"/>
        </w:rPr>
        <w:t xml:space="preserve">. </w:t>
      </w:r>
    </w:p>
    <w:p w:rsidR="00D8379A" w:rsidRPr="00D8379A" w:rsidRDefault="00D8379A" w:rsidP="00D8379A">
      <w:pPr>
        <w:suppressAutoHyphens w:val="0"/>
        <w:spacing w:line="276" w:lineRule="auto"/>
        <w:ind w:firstLine="709"/>
        <w:jc w:val="both"/>
        <w:rPr>
          <w:sz w:val="28"/>
          <w:szCs w:val="28"/>
          <w:lang w:eastAsia="ru-RU"/>
        </w:rPr>
      </w:pPr>
      <w:r w:rsidRPr="00D8379A">
        <w:rPr>
          <w:sz w:val="28"/>
          <w:szCs w:val="28"/>
          <w:lang w:eastAsia="ru-RU"/>
        </w:rPr>
        <w:lastRenderedPageBreak/>
        <w:t>В течение года продолжалась работа онлайн - рубрики «Фольклорная азбука» (9172 просмотра), которая включила в себя следующие онлайн - программы: «Пословица недаром молвится», «Новогодние забавы в русском стиле, «Традиции живая нить»,</w:t>
      </w:r>
      <w:r>
        <w:rPr>
          <w:sz w:val="28"/>
          <w:szCs w:val="28"/>
          <w:lang w:eastAsia="ru-RU"/>
        </w:rPr>
        <w:t xml:space="preserve"> «Магия русского костюма», </w:t>
      </w:r>
      <w:r w:rsidRPr="00D8379A">
        <w:rPr>
          <w:sz w:val="28"/>
          <w:szCs w:val="28"/>
          <w:lang w:eastAsia="ru-RU"/>
        </w:rPr>
        <w:t xml:space="preserve">«Гусли, мои гусли», «Что пели наши бабушки»,  «Сказание о письменах славянских», «Ярилин день – макушка лета»,  «Песня – душа народа», </w:t>
      </w:r>
      <w:r w:rsidRPr="00D8379A">
        <w:rPr>
          <w:i/>
          <w:sz w:val="18"/>
          <w:szCs w:val="18"/>
          <w:lang w:eastAsia="ru-RU"/>
        </w:rPr>
        <w:t xml:space="preserve"> </w:t>
      </w:r>
      <w:r w:rsidRPr="00D8379A">
        <w:rPr>
          <w:sz w:val="28"/>
          <w:szCs w:val="28"/>
          <w:lang w:eastAsia="ru-RU"/>
        </w:rPr>
        <w:t>«Тайны русского языка».</w:t>
      </w:r>
    </w:p>
    <w:p w:rsidR="00D8379A" w:rsidRPr="00D8379A" w:rsidRDefault="00D8379A" w:rsidP="00D8379A">
      <w:pPr>
        <w:pStyle w:val="36"/>
        <w:ind w:right="-1" w:firstLine="567"/>
        <w:rPr>
          <w:color w:val="auto"/>
        </w:rPr>
      </w:pPr>
      <w:r w:rsidRPr="00D8379A">
        <w:rPr>
          <w:color w:val="auto"/>
        </w:rPr>
        <w:t>Наиболее яркой стала онлайн - рубрика «Незнакомое в знакомом», раскрывающая исторические подробности культурных аспектов нашей страны, известные каждому, но редко изучаемые глубоко.  В</w:t>
      </w:r>
      <w:r>
        <w:rPr>
          <w:color w:val="auto"/>
        </w:rPr>
        <w:t>сего 50 публикаций</w:t>
      </w:r>
      <w:r w:rsidRPr="00D8379A">
        <w:rPr>
          <w:color w:val="auto"/>
        </w:rPr>
        <w:t>. В рамках проекта были опубликованы рубрики: «Есть такая улица….Городецкая», «Наличник, ставни»,   «Куклы обереги на Руси»,  «Промыслы Н. Новгорода», «Традиционные художественные росписи в  России», «Глухая домовая резьба», «Изображение льва и берегини» и др. Количество просмотров данной рубрики составило 60 431.</w:t>
      </w:r>
    </w:p>
    <w:p w:rsidR="00D8379A" w:rsidRPr="00D8379A" w:rsidRDefault="00D8379A" w:rsidP="00D8379A">
      <w:pPr>
        <w:pStyle w:val="36"/>
        <w:ind w:right="-1" w:firstLine="567"/>
        <w:rPr>
          <w:color w:val="auto"/>
        </w:rPr>
      </w:pPr>
      <w:r w:rsidRPr="00D8379A">
        <w:rPr>
          <w:color w:val="auto"/>
        </w:rPr>
        <w:t>На базе учреждения стартовал онлайн-проект «Промыслы о Победе», посвященный 80 годовщине Победы. Это истории о мас</w:t>
      </w:r>
      <w:r>
        <w:rPr>
          <w:color w:val="auto"/>
        </w:rPr>
        <w:t>терах и промыслах в годы войны</w:t>
      </w:r>
      <w:r w:rsidRPr="00D8379A">
        <w:rPr>
          <w:color w:val="auto"/>
        </w:rPr>
        <w:t xml:space="preserve"> и онлайн-цикл мастер классов о промыслах и  ремеслах регионов России -</w:t>
      </w:r>
      <w:r>
        <w:rPr>
          <w:color w:val="auto"/>
        </w:rPr>
        <w:t xml:space="preserve"> </w:t>
      </w:r>
      <w:r w:rsidRPr="00D8379A">
        <w:rPr>
          <w:color w:val="auto"/>
        </w:rPr>
        <w:t>«Кладовая мастеров».</w:t>
      </w:r>
    </w:p>
    <w:p w:rsidR="00D8379A" w:rsidRPr="005F17BC" w:rsidRDefault="00D8379A" w:rsidP="00D8379A">
      <w:pPr>
        <w:pStyle w:val="afd"/>
        <w:ind w:left="0"/>
        <w:jc w:val="center"/>
        <w:rPr>
          <w:rFonts w:ascii="Times New Roman" w:hAnsi="Times New Roman"/>
          <w:b/>
          <w:sz w:val="28"/>
          <w:szCs w:val="28"/>
        </w:rPr>
      </w:pPr>
      <w:r>
        <w:rPr>
          <w:rFonts w:ascii="Times New Roman" w:hAnsi="Times New Roman"/>
          <w:b/>
          <w:sz w:val="28"/>
          <w:szCs w:val="28"/>
        </w:rPr>
        <w:t>17</w:t>
      </w:r>
      <w:r w:rsidRPr="005F17BC">
        <w:rPr>
          <w:rFonts w:ascii="Times New Roman" w:hAnsi="Times New Roman"/>
          <w:b/>
          <w:sz w:val="28"/>
          <w:szCs w:val="28"/>
        </w:rPr>
        <w:t xml:space="preserve">. МЕРОПРИЯТИЯ ПО ПОПУЛЯРИЗАЦИИ </w:t>
      </w:r>
    </w:p>
    <w:p w:rsidR="00D8379A" w:rsidRPr="005F17BC" w:rsidRDefault="00D8379A" w:rsidP="00D8379A">
      <w:pPr>
        <w:pStyle w:val="afd"/>
        <w:ind w:left="0"/>
        <w:jc w:val="center"/>
        <w:rPr>
          <w:rFonts w:ascii="Times New Roman" w:hAnsi="Times New Roman"/>
          <w:b/>
          <w:sz w:val="28"/>
          <w:szCs w:val="28"/>
        </w:rPr>
      </w:pPr>
      <w:r w:rsidRPr="005F17BC">
        <w:rPr>
          <w:rFonts w:ascii="Times New Roman" w:hAnsi="Times New Roman"/>
          <w:b/>
          <w:sz w:val="28"/>
          <w:szCs w:val="28"/>
        </w:rPr>
        <w:t xml:space="preserve">НАРОДНОЙ ОБРЯДОВОЙ КУЛЬТУРЫ, </w:t>
      </w:r>
    </w:p>
    <w:p w:rsidR="00D8379A" w:rsidRPr="005F17BC" w:rsidRDefault="00D8379A" w:rsidP="00D8379A">
      <w:pPr>
        <w:pStyle w:val="afd"/>
        <w:ind w:left="0"/>
        <w:jc w:val="center"/>
        <w:rPr>
          <w:rFonts w:ascii="Times New Roman" w:hAnsi="Times New Roman"/>
          <w:b/>
          <w:sz w:val="28"/>
          <w:szCs w:val="28"/>
        </w:rPr>
      </w:pPr>
      <w:r>
        <w:rPr>
          <w:rFonts w:ascii="Times New Roman" w:hAnsi="Times New Roman"/>
          <w:b/>
          <w:sz w:val="28"/>
          <w:szCs w:val="28"/>
        </w:rPr>
        <w:t xml:space="preserve">ПРОВЕДЕНИЕ </w:t>
      </w:r>
      <w:r w:rsidRPr="005F17BC">
        <w:rPr>
          <w:rFonts w:ascii="Times New Roman" w:hAnsi="Times New Roman"/>
          <w:b/>
          <w:sz w:val="28"/>
          <w:szCs w:val="28"/>
        </w:rPr>
        <w:t>МАССОВЫХ ПРАЗДНИКОВ И ГУЛЯНИЙ</w:t>
      </w:r>
    </w:p>
    <w:p w:rsidR="00D8379A" w:rsidRPr="00D4536E" w:rsidRDefault="00D8379A" w:rsidP="00D8379A">
      <w:pPr>
        <w:tabs>
          <w:tab w:val="left" w:pos="1134"/>
        </w:tabs>
        <w:spacing w:line="276" w:lineRule="auto"/>
        <w:ind w:left="1070"/>
        <w:rPr>
          <w:b/>
          <w:color w:val="FF0000"/>
          <w:sz w:val="16"/>
          <w:szCs w:val="28"/>
        </w:rPr>
      </w:pPr>
    </w:p>
    <w:p w:rsidR="00D8379A" w:rsidRPr="00D8379A" w:rsidRDefault="00D8379A" w:rsidP="00D8379A">
      <w:pPr>
        <w:shd w:val="clear" w:color="auto" w:fill="FFFFFF"/>
        <w:tabs>
          <w:tab w:val="left" w:pos="284"/>
        </w:tabs>
        <w:spacing w:line="276" w:lineRule="auto"/>
        <w:jc w:val="both"/>
        <w:rPr>
          <w:sz w:val="28"/>
          <w:szCs w:val="28"/>
          <w:lang w:eastAsia="ru-RU"/>
        </w:rPr>
      </w:pPr>
      <w:r w:rsidRPr="00D4536E">
        <w:rPr>
          <w:color w:val="FF0000"/>
          <w:sz w:val="28"/>
          <w:szCs w:val="28"/>
          <w:lang w:eastAsia="ru-RU"/>
        </w:rPr>
        <w:tab/>
      </w:r>
      <w:r>
        <w:rPr>
          <w:color w:val="FF0000"/>
          <w:sz w:val="28"/>
          <w:szCs w:val="28"/>
          <w:lang w:eastAsia="ru-RU"/>
        </w:rPr>
        <w:t xml:space="preserve">  </w:t>
      </w:r>
      <w:r w:rsidRPr="00753622">
        <w:rPr>
          <w:sz w:val="28"/>
          <w:szCs w:val="28"/>
          <w:lang w:eastAsia="ru-RU"/>
        </w:rPr>
        <w:t xml:space="preserve">Сохранение и развитие традиционной народной культуры остаётся одним из ключевых направлений деятельности культурных учреждений, которые регулярно проводят мероприятия, направленные на сохранение исторической памяти и культурного наследия. Эти мероприятия включают традиционные народные праздники, гуляния и другие формы культурной активности, которые привлекают жителей всех возрастных групп. Творческие коллективы активно участвуют в организации таких мероприятий, которые основаны на глубоких духовных корнях и направлены на воспитание уважения и любви к своей истории, традициям и культуре родного края. </w:t>
      </w:r>
    </w:p>
    <w:p w:rsidR="00D8379A" w:rsidRDefault="00D8379A" w:rsidP="00D8379A">
      <w:pPr>
        <w:spacing w:line="276" w:lineRule="auto"/>
        <w:ind w:firstLine="680"/>
        <w:jc w:val="both"/>
        <w:rPr>
          <w:bCs/>
          <w:sz w:val="28"/>
          <w:szCs w:val="28"/>
          <w:lang w:eastAsia="ru-RU"/>
        </w:rPr>
      </w:pPr>
      <w:r w:rsidRPr="00753622">
        <w:rPr>
          <w:b/>
          <w:bCs/>
          <w:sz w:val="28"/>
          <w:szCs w:val="28"/>
          <w:lang w:eastAsia="ru-RU"/>
        </w:rPr>
        <w:t>Ежегодный праздник Масленица</w:t>
      </w:r>
      <w:r w:rsidRPr="00753622">
        <w:rPr>
          <w:bCs/>
          <w:sz w:val="28"/>
          <w:szCs w:val="28"/>
          <w:lang w:eastAsia="ru-RU"/>
        </w:rPr>
        <w:t xml:space="preserve"> традиционно отмечается в г. Городце, г. Заволжье</w:t>
      </w:r>
      <w:r>
        <w:rPr>
          <w:bCs/>
          <w:sz w:val="28"/>
          <w:szCs w:val="28"/>
          <w:lang w:eastAsia="ru-RU"/>
        </w:rPr>
        <w:t xml:space="preserve"> и на сельских территориях</w:t>
      </w:r>
      <w:r w:rsidRPr="00753622">
        <w:rPr>
          <w:bCs/>
          <w:sz w:val="28"/>
          <w:szCs w:val="28"/>
          <w:lang w:eastAsia="ru-RU"/>
        </w:rPr>
        <w:t xml:space="preserve"> с большим размахом. </w:t>
      </w:r>
      <w:r w:rsidRPr="00DD2367">
        <w:rPr>
          <w:b/>
          <w:bCs/>
          <w:sz w:val="28"/>
          <w:szCs w:val="28"/>
          <w:lang w:eastAsia="ru-RU"/>
        </w:rPr>
        <w:t>2 марта</w:t>
      </w:r>
      <w:r w:rsidRPr="00753622">
        <w:rPr>
          <w:bCs/>
          <w:sz w:val="28"/>
          <w:szCs w:val="28"/>
          <w:lang w:eastAsia="ru-RU"/>
        </w:rPr>
        <w:t xml:space="preserve"> был</w:t>
      </w:r>
      <w:r>
        <w:rPr>
          <w:bCs/>
          <w:sz w:val="28"/>
          <w:szCs w:val="28"/>
          <w:lang w:eastAsia="ru-RU"/>
        </w:rPr>
        <w:t>и</w:t>
      </w:r>
      <w:r w:rsidRPr="00753622">
        <w:rPr>
          <w:bCs/>
          <w:sz w:val="28"/>
          <w:szCs w:val="28"/>
          <w:lang w:eastAsia="ru-RU"/>
        </w:rPr>
        <w:t xml:space="preserve"> организовано катание на лошадях и каруселях, игровые программы, беспроигрышная лотерея, верёвочный городок, стрельба и другие.  Символом прощания с зимой стало сожжение чучела Масленицы. </w:t>
      </w:r>
    </w:p>
    <w:p w:rsidR="00DD2367" w:rsidRPr="00DD2367" w:rsidRDefault="00DD2367" w:rsidP="00DD2367">
      <w:pPr>
        <w:spacing w:line="276" w:lineRule="auto"/>
        <w:ind w:firstLine="680"/>
        <w:jc w:val="both"/>
        <w:rPr>
          <w:bCs/>
          <w:sz w:val="28"/>
          <w:szCs w:val="28"/>
          <w:lang w:eastAsia="ru-RU"/>
        </w:rPr>
      </w:pPr>
      <w:r w:rsidRPr="00DD2367">
        <w:rPr>
          <w:b/>
          <w:bCs/>
          <w:sz w:val="28"/>
          <w:szCs w:val="28"/>
          <w:lang w:eastAsia="ru-RU"/>
        </w:rPr>
        <w:t>25 мая</w:t>
      </w:r>
      <w:r>
        <w:rPr>
          <w:bCs/>
          <w:sz w:val="28"/>
          <w:szCs w:val="28"/>
          <w:lang w:eastAsia="ru-RU"/>
        </w:rPr>
        <w:t xml:space="preserve"> на уличной площадке у</w:t>
      </w:r>
      <w:r w:rsidRPr="00DD2367">
        <w:rPr>
          <w:bCs/>
          <w:sz w:val="28"/>
          <w:szCs w:val="28"/>
          <w:lang w:eastAsia="ru-RU"/>
        </w:rPr>
        <w:t xml:space="preserve"> </w:t>
      </w:r>
      <w:r>
        <w:rPr>
          <w:bCs/>
          <w:sz w:val="28"/>
          <w:szCs w:val="28"/>
          <w:lang w:eastAsia="ru-RU"/>
        </w:rPr>
        <w:t>«</w:t>
      </w:r>
      <w:r w:rsidRPr="00DD2367">
        <w:rPr>
          <w:bCs/>
          <w:sz w:val="28"/>
          <w:szCs w:val="28"/>
          <w:lang w:eastAsia="ru-RU"/>
        </w:rPr>
        <w:t>Город</w:t>
      </w:r>
      <w:r>
        <w:rPr>
          <w:bCs/>
          <w:sz w:val="28"/>
          <w:szCs w:val="28"/>
          <w:lang w:eastAsia="ru-RU"/>
        </w:rPr>
        <w:t>а</w:t>
      </w:r>
      <w:r w:rsidRPr="00DD2367">
        <w:rPr>
          <w:bCs/>
          <w:sz w:val="28"/>
          <w:szCs w:val="28"/>
          <w:lang w:eastAsia="ru-RU"/>
        </w:rPr>
        <w:t xml:space="preserve"> мастеров</w:t>
      </w:r>
      <w:r>
        <w:rPr>
          <w:bCs/>
          <w:sz w:val="28"/>
          <w:szCs w:val="28"/>
          <w:lang w:eastAsia="ru-RU"/>
        </w:rPr>
        <w:t>»</w:t>
      </w:r>
      <w:r w:rsidRPr="00DD2367">
        <w:rPr>
          <w:bCs/>
          <w:sz w:val="28"/>
          <w:szCs w:val="28"/>
          <w:lang w:eastAsia="ru-RU"/>
        </w:rPr>
        <w:t xml:space="preserve"> </w:t>
      </w:r>
      <w:r>
        <w:rPr>
          <w:bCs/>
          <w:sz w:val="28"/>
          <w:szCs w:val="28"/>
          <w:lang w:eastAsia="ru-RU"/>
        </w:rPr>
        <w:t xml:space="preserve">отмечали </w:t>
      </w:r>
      <w:r w:rsidRPr="00DD2367">
        <w:rPr>
          <w:bCs/>
          <w:sz w:val="28"/>
          <w:szCs w:val="28"/>
          <w:lang w:eastAsia="ru-RU"/>
        </w:rPr>
        <w:t xml:space="preserve">самое сладкое событие лета — </w:t>
      </w:r>
      <w:r w:rsidRPr="00DD2367">
        <w:rPr>
          <w:b/>
          <w:bCs/>
          <w:sz w:val="28"/>
          <w:szCs w:val="28"/>
          <w:lang w:eastAsia="ru-RU"/>
        </w:rPr>
        <w:t>«Праздник Пряника».</w:t>
      </w:r>
      <w:r w:rsidRPr="00DD2367">
        <w:rPr>
          <w:bCs/>
          <w:sz w:val="28"/>
          <w:szCs w:val="28"/>
          <w:lang w:eastAsia="ru-RU"/>
        </w:rPr>
        <w:t xml:space="preserve"> Мероприятие собрало 156  мастеров народных промыслов, 12 представителей Гильдии пряничников и </w:t>
      </w:r>
      <w:r w:rsidRPr="00DD2367">
        <w:rPr>
          <w:bCs/>
          <w:sz w:val="28"/>
          <w:szCs w:val="28"/>
          <w:lang w:eastAsia="ru-RU"/>
        </w:rPr>
        <w:lastRenderedPageBreak/>
        <w:t>знаменщиков России  из Москвы, Мурманска, Городца, Щекино, Тулы, Воскресенского и Балахны и города Бор. Общее количество посетителей мероприятий -  более 9000 человек: жители и гости округа, организованные и самостоятельные турист</w:t>
      </w:r>
      <w:r>
        <w:rPr>
          <w:bCs/>
          <w:sz w:val="28"/>
          <w:szCs w:val="28"/>
          <w:lang w:eastAsia="ru-RU"/>
        </w:rPr>
        <w:t xml:space="preserve">ы, гости с теплохода, а так же </w:t>
      </w:r>
      <w:r w:rsidRPr="00DD2367">
        <w:rPr>
          <w:bCs/>
          <w:sz w:val="28"/>
          <w:szCs w:val="28"/>
          <w:lang w:eastAsia="ru-RU"/>
        </w:rPr>
        <w:t>участники  рекламного тура для представителей СМИ и туропрераторов региона, участники фестиваля «Зеленые святки» и кинофестиваля  им. св. Александра Невского.</w:t>
      </w:r>
    </w:p>
    <w:p w:rsidR="00DD2367" w:rsidRPr="00DD2367" w:rsidRDefault="00DD2367" w:rsidP="00DD2367">
      <w:pPr>
        <w:spacing w:line="276" w:lineRule="auto"/>
        <w:ind w:firstLine="680"/>
        <w:jc w:val="both"/>
        <w:rPr>
          <w:bCs/>
          <w:sz w:val="28"/>
          <w:szCs w:val="28"/>
          <w:lang w:eastAsia="ru-RU"/>
        </w:rPr>
      </w:pPr>
      <w:r w:rsidRPr="00DD2367">
        <w:rPr>
          <w:bCs/>
          <w:sz w:val="28"/>
          <w:szCs w:val="28"/>
          <w:lang w:eastAsia="ru-RU"/>
        </w:rPr>
        <w:t xml:space="preserve"> </w:t>
      </w:r>
      <w:r>
        <w:rPr>
          <w:bCs/>
          <w:sz w:val="28"/>
          <w:szCs w:val="28"/>
          <w:lang w:eastAsia="ru-RU"/>
        </w:rPr>
        <w:t xml:space="preserve">Так же </w:t>
      </w:r>
      <w:r w:rsidRPr="00DD2367">
        <w:rPr>
          <w:b/>
          <w:bCs/>
          <w:sz w:val="28"/>
          <w:szCs w:val="28"/>
          <w:lang w:eastAsia="ru-RU"/>
        </w:rPr>
        <w:t>25 мая стартовал XXI Всероссийский фестиваль фольклорно-этнографических коллективов «Зеленые святки»,</w:t>
      </w:r>
      <w:r w:rsidRPr="00DD2367">
        <w:rPr>
          <w:bCs/>
          <w:sz w:val="28"/>
          <w:szCs w:val="28"/>
          <w:lang w:eastAsia="ru-RU"/>
        </w:rPr>
        <w:t xml:space="preserve"> который отк</w:t>
      </w:r>
      <w:r>
        <w:rPr>
          <w:bCs/>
          <w:sz w:val="28"/>
          <w:szCs w:val="28"/>
          <w:lang w:eastAsia="ru-RU"/>
        </w:rPr>
        <w:t xml:space="preserve">рылся костюмированным шествием </w:t>
      </w:r>
      <w:r w:rsidRPr="00DD2367">
        <w:rPr>
          <w:bCs/>
          <w:sz w:val="28"/>
          <w:szCs w:val="28"/>
          <w:lang w:eastAsia="ru-RU"/>
        </w:rPr>
        <w:t>от памятника Александру Невскому до набережной Юрия Долгорукого. Более 20 коллективов из разных регионов России привезли лучшие номера для выступления в Гала – концерте, создав неповторимую атмосферу единства народов и культур.</w:t>
      </w:r>
    </w:p>
    <w:p w:rsidR="00DD2367" w:rsidRPr="00DD2367" w:rsidRDefault="00DD2367" w:rsidP="00DD2367">
      <w:pPr>
        <w:spacing w:line="276" w:lineRule="auto"/>
        <w:ind w:firstLine="680"/>
        <w:jc w:val="both"/>
        <w:rPr>
          <w:bCs/>
          <w:sz w:val="28"/>
          <w:szCs w:val="28"/>
          <w:lang w:eastAsia="ru-RU"/>
        </w:rPr>
      </w:pPr>
      <w:r w:rsidRPr="00DD2367">
        <w:rPr>
          <w:bCs/>
          <w:sz w:val="28"/>
          <w:szCs w:val="28"/>
          <w:lang w:eastAsia="ru-RU"/>
        </w:rPr>
        <w:t xml:space="preserve">В Заволжье 8 июня на территории Храма Пресвятой Живоначальной Троицы прошёл </w:t>
      </w:r>
      <w:r w:rsidRPr="00DD2367">
        <w:rPr>
          <w:b/>
          <w:bCs/>
          <w:sz w:val="28"/>
          <w:szCs w:val="28"/>
          <w:lang w:eastAsia="ru-RU"/>
        </w:rPr>
        <w:t>престольный праздник Троицы.</w:t>
      </w:r>
      <w:r w:rsidRPr="00DD2367">
        <w:rPr>
          <w:bCs/>
          <w:sz w:val="28"/>
          <w:szCs w:val="28"/>
          <w:lang w:eastAsia="ru-RU"/>
        </w:rPr>
        <w:t xml:space="preserve"> Праздничное богослужение с крестным ходом, православная ярмарка, мастер-классы, выставки народных умельцев, игры для детей, концерт артистов Дворца культуры г.Заволжья — всё это привлекло большое количество заволжан и гостей города.</w:t>
      </w:r>
    </w:p>
    <w:p w:rsidR="007E3681" w:rsidRPr="007E3B65" w:rsidRDefault="007E3681" w:rsidP="007E3681">
      <w:pPr>
        <w:pStyle w:val="aff0"/>
        <w:spacing w:line="276" w:lineRule="auto"/>
        <w:ind w:firstLine="708"/>
        <w:jc w:val="both"/>
        <w:rPr>
          <w:rFonts w:eastAsia="Calibri"/>
          <w:sz w:val="28"/>
          <w:szCs w:val="28"/>
        </w:rPr>
      </w:pPr>
      <w:r>
        <w:rPr>
          <w:rFonts w:eastAsia="Calibri"/>
          <w:sz w:val="28"/>
          <w:szCs w:val="28"/>
        </w:rPr>
        <w:t xml:space="preserve">В рамках </w:t>
      </w:r>
      <w:r w:rsidRPr="007E3B65">
        <w:rPr>
          <w:rFonts w:eastAsia="Calibri"/>
          <w:b/>
          <w:sz w:val="28"/>
          <w:szCs w:val="28"/>
        </w:rPr>
        <w:t>Праздника Древнего города Городца</w:t>
      </w:r>
      <w:r>
        <w:rPr>
          <w:rFonts w:eastAsia="Calibri"/>
          <w:sz w:val="28"/>
          <w:szCs w:val="28"/>
        </w:rPr>
        <w:t xml:space="preserve"> </w:t>
      </w:r>
      <w:r w:rsidRPr="003F043D">
        <w:rPr>
          <w:rFonts w:eastAsia="Calibri"/>
          <w:b/>
          <w:sz w:val="28"/>
          <w:szCs w:val="28"/>
        </w:rPr>
        <w:t>19-20 июля</w:t>
      </w:r>
      <w:r>
        <w:rPr>
          <w:rFonts w:eastAsia="Calibri"/>
          <w:sz w:val="28"/>
          <w:szCs w:val="28"/>
        </w:rPr>
        <w:t xml:space="preserve"> была реализована концепция, основанная на риторической фразе «Хотят ли русские войны». Главный смысл был раскрыт при участии приглашенного творческого коллектива «Варма» из города Саранска Республики Мордовия.  Это молодёжный этно-арт-театр</w:t>
      </w:r>
      <w:r w:rsidRPr="007E3B65">
        <w:rPr>
          <w:rFonts w:eastAsia="Calibri"/>
          <w:sz w:val="28"/>
          <w:szCs w:val="28"/>
        </w:rPr>
        <w:t>, деятельность которого направлена на создание коллекций, современного смыслообразующего креатив-продукта, основанного на фактографических данных и архивных материалах.</w:t>
      </w:r>
      <w:r>
        <w:rPr>
          <w:rFonts w:eastAsia="Calibri"/>
          <w:sz w:val="28"/>
          <w:szCs w:val="28"/>
        </w:rPr>
        <w:t xml:space="preserve"> Были представлены </w:t>
      </w:r>
      <w:r w:rsidRPr="007E3B65">
        <w:rPr>
          <w:rFonts w:eastAsia="Calibri"/>
          <w:sz w:val="28"/>
          <w:szCs w:val="28"/>
        </w:rPr>
        <w:t>композиции, созданные на основе культуры народов, п</w:t>
      </w:r>
      <w:r>
        <w:rPr>
          <w:rFonts w:eastAsia="Calibri"/>
          <w:sz w:val="28"/>
          <w:szCs w:val="28"/>
        </w:rPr>
        <w:t>роживающих на территории России.</w:t>
      </w:r>
      <w:r w:rsidRPr="007E3B65">
        <w:rPr>
          <w:rFonts w:eastAsia="Calibri"/>
          <w:sz w:val="28"/>
          <w:szCs w:val="28"/>
        </w:rPr>
        <w:t xml:space="preserve"> </w:t>
      </w:r>
    </w:p>
    <w:p w:rsidR="007E3681" w:rsidRPr="004E4086" w:rsidRDefault="007E3681" w:rsidP="004E4086">
      <w:pPr>
        <w:spacing w:line="276" w:lineRule="auto"/>
        <w:ind w:firstLine="708"/>
        <w:jc w:val="both"/>
        <w:rPr>
          <w:sz w:val="28"/>
          <w:szCs w:val="28"/>
        </w:rPr>
      </w:pPr>
      <w:r>
        <w:rPr>
          <w:sz w:val="28"/>
          <w:szCs w:val="28"/>
        </w:rPr>
        <w:t>Ц</w:t>
      </w:r>
      <w:r w:rsidRPr="005262AD">
        <w:rPr>
          <w:sz w:val="28"/>
          <w:szCs w:val="28"/>
        </w:rPr>
        <w:t>ентральными площадками с</w:t>
      </w:r>
      <w:r>
        <w:rPr>
          <w:sz w:val="28"/>
          <w:szCs w:val="28"/>
        </w:rPr>
        <w:t>тали</w:t>
      </w:r>
      <w:r w:rsidRPr="005262AD">
        <w:rPr>
          <w:sz w:val="28"/>
          <w:szCs w:val="28"/>
        </w:rPr>
        <w:t xml:space="preserve"> эспланада</w:t>
      </w:r>
      <w:r>
        <w:rPr>
          <w:sz w:val="28"/>
          <w:szCs w:val="28"/>
        </w:rPr>
        <w:t>, верхняя и нижняя набережные</w:t>
      </w:r>
      <w:r w:rsidRPr="005262AD">
        <w:rPr>
          <w:sz w:val="28"/>
          <w:szCs w:val="28"/>
        </w:rPr>
        <w:t xml:space="preserve"> реки Волги - место встречи сотен мастеров народных промыслов, художников и творческих людей со всей стран</w:t>
      </w:r>
      <w:r w:rsidRPr="007E3B65">
        <w:rPr>
          <w:sz w:val="28"/>
          <w:szCs w:val="28"/>
        </w:rPr>
        <w:t>ы. «Слобода народных промыслов» - главная площадка фестиваля - широкая ярмарка мастеров, раскрывающая сочетание традиций прошлых столетий и тенденции современного искусства.</w:t>
      </w:r>
      <w:r w:rsidRPr="005262AD">
        <w:rPr>
          <w:sz w:val="28"/>
          <w:szCs w:val="28"/>
        </w:rPr>
        <w:t xml:space="preserve">  </w:t>
      </w:r>
      <w:r w:rsidR="00DD2367" w:rsidRPr="00DD2367">
        <w:rPr>
          <w:bCs/>
          <w:sz w:val="28"/>
          <w:szCs w:val="28"/>
          <w:lang w:eastAsia="ru-RU" w:bidi="ru-RU"/>
        </w:rPr>
        <w:t>На фестиваль этого года</w:t>
      </w:r>
      <w:r w:rsidR="00DD2367" w:rsidRPr="00DD2367">
        <w:rPr>
          <w:b/>
          <w:bCs/>
          <w:sz w:val="28"/>
          <w:szCs w:val="28"/>
          <w:lang w:eastAsia="ru-RU" w:bidi="ru-RU"/>
        </w:rPr>
        <w:t xml:space="preserve"> </w:t>
      </w:r>
      <w:r w:rsidR="00DD2367">
        <w:rPr>
          <w:bCs/>
          <w:sz w:val="28"/>
          <w:szCs w:val="28"/>
          <w:lang w:eastAsia="ru-RU" w:bidi="ru-RU"/>
        </w:rPr>
        <w:t xml:space="preserve">поступило </w:t>
      </w:r>
      <w:r w:rsidR="00DD2367" w:rsidRPr="00DD2367">
        <w:rPr>
          <w:bCs/>
          <w:sz w:val="28"/>
          <w:szCs w:val="28"/>
          <w:lang w:eastAsia="ru-RU" w:bidi="ru-RU"/>
        </w:rPr>
        <w:t>395</w:t>
      </w:r>
      <w:r w:rsidR="00DD2367">
        <w:rPr>
          <w:bCs/>
          <w:sz w:val="28"/>
          <w:szCs w:val="28"/>
          <w:lang w:eastAsia="ru-RU" w:bidi="ru-RU"/>
        </w:rPr>
        <w:t xml:space="preserve"> заявок от мастеров НХП и ДПИ, </w:t>
      </w:r>
      <w:r w:rsidR="00DD2367" w:rsidRPr="00DD2367">
        <w:rPr>
          <w:bCs/>
          <w:sz w:val="28"/>
          <w:szCs w:val="28"/>
          <w:lang w:eastAsia="ru-RU" w:bidi="ru-RU"/>
        </w:rPr>
        <w:t xml:space="preserve">предприятий, центров ремесел и др., включая торговлю продовольственными товарами, развлечения и услуги питания. Общее количество участников - 915 человек, из них предприятия НХП, центры искусств и ремесел - 28 единиц, мастера НХП и ДПИ – 170 человек. </w:t>
      </w:r>
    </w:p>
    <w:p w:rsidR="00D8379A" w:rsidRPr="007E3681" w:rsidRDefault="00D8379A" w:rsidP="007E3681">
      <w:pPr>
        <w:spacing w:line="276" w:lineRule="auto"/>
        <w:jc w:val="both"/>
        <w:rPr>
          <w:sz w:val="28"/>
          <w:szCs w:val="28"/>
          <w:lang w:eastAsia="ru-RU"/>
        </w:rPr>
      </w:pPr>
      <w:r>
        <w:rPr>
          <w:sz w:val="28"/>
          <w:szCs w:val="28"/>
          <w:lang w:eastAsia="ru-RU"/>
        </w:rPr>
        <w:t xml:space="preserve">          </w:t>
      </w:r>
      <w:r w:rsidRPr="00753622">
        <w:rPr>
          <w:sz w:val="28"/>
          <w:szCs w:val="28"/>
          <w:lang w:eastAsia="ru-RU"/>
        </w:rPr>
        <w:t>Одним из направлений работы Дворца культуры города Заволжья и  усадьбы М.Н. Лапшина Досугового центра «Метеор» является проведение современных обрядов и ритуалов:</w:t>
      </w:r>
      <w:r w:rsidR="007E3681">
        <w:rPr>
          <w:sz w:val="28"/>
          <w:szCs w:val="28"/>
          <w:lang w:eastAsia="ru-RU"/>
        </w:rPr>
        <w:t xml:space="preserve"> с</w:t>
      </w:r>
      <w:r w:rsidRPr="00753622">
        <w:rPr>
          <w:sz w:val="28"/>
          <w:szCs w:val="28"/>
          <w:lang w:eastAsia="ru-RU"/>
        </w:rPr>
        <w:t xml:space="preserve">вадебная торжественная церемония регистрации брака </w:t>
      </w:r>
      <w:r w:rsidRPr="00753622">
        <w:rPr>
          <w:i/>
          <w:sz w:val="28"/>
          <w:szCs w:val="28"/>
          <w:lang w:eastAsia="ru-RU"/>
        </w:rPr>
        <w:t xml:space="preserve">- </w:t>
      </w:r>
      <w:r>
        <w:rPr>
          <w:sz w:val="28"/>
          <w:szCs w:val="28"/>
          <w:lang w:eastAsia="ru-RU"/>
        </w:rPr>
        <w:t>обряд</w:t>
      </w:r>
      <w:r w:rsidRPr="00753622">
        <w:rPr>
          <w:sz w:val="28"/>
          <w:szCs w:val="28"/>
          <w:lang w:eastAsia="ru-RU"/>
        </w:rPr>
        <w:t xml:space="preserve"> в списке ритуалов, проводимых в Усадьбе</w:t>
      </w:r>
      <w:r>
        <w:rPr>
          <w:sz w:val="28"/>
          <w:szCs w:val="28"/>
          <w:lang w:eastAsia="ru-RU"/>
        </w:rPr>
        <w:t xml:space="preserve"> М. </w:t>
      </w:r>
      <w:r>
        <w:rPr>
          <w:sz w:val="28"/>
          <w:szCs w:val="28"/>
          <w:lang w:eastAsia="ru-RU"/>
        </w:rPr>
        <w:lastRenderedPageBreak/>
        <w:t>Лапшина</w:t>
      </w:r>
      <w:r w:rsidRPr="00753622">
        <w:rPr>
          <w:sz w:val="28"/>
          <w:szCs w:val="28"/>
          <w:lang w:eastAsia="ru-RU"/>
        </w:rPr>
        <w:t>, котор</w:t>
      </w:r>
      <w:r>
        <w:rPr>
          <w:sz w:val="28"/>
          <w:szCs w:val="28"/>
          <w:lang w:eastAsia="ru-RU"/>
        </w:rPr>
        <w:t>ая</w:t>
      </w:r>
      <w:r w:rsidRPr="00753622">
        <w:rPr>
          <w:sz w:val="28"/>
          <w:szCs w:val="28"/>
          <w:lang w:eastAsia="ru-RU"/>
        </w:rPr>
        <w:t xml:space="preserve"> является самым популярным местом для заключения семейного союза. Этому способствует удобное расположение Усадьбы в центральной части города, прекрасный обрядовый зал с уникальным художественным оформлением. В настоящее время молодоженам предлагаются варианты церемонии бракосочетания как классической, так и театрализованной.   Это эксклюзивное действо заключения брака, при котором соблюдаются все необходимые каноны регистрации. </w:t>
      </w:r>
    </w:p>
    <w:p w:rsidR="00D8379A" w:rsidRPr="00D4536E" w:rsidRDefault="00D8379A" w:rsidP="00D8379A">
      <w:pPr>
        <w:pStyle w:val="afd"/>
        <w:ind w:left="0"/>
        <w:jc w:val="both"/>
        <w:rPr>
          <w:rFonts w:ascii="Times New Roman" w:hAnsi="Times New Roman"/>
          <w:color w:val="FF0000"/>
          <w:sz w:val="28"/>
          <w:szCs w:val="28"/>
        </w:rPr>
      </w:pPr>
    </w:p>
    <w:p w:rsidR="00383178" w:rsidRPr="00D4536E" w:rsidRDefault="00383178" w:rsidP="00766509">
      <w:pPr>
        <w:pStyle w:val="36"/>
        <w:spacing w:after="0" w:line="240" w:lineRule="auto"/>
        <w:ind w:left="142" w:right="-1" w:firstLine="567"/>
        <w:rPr>
          <w:color w:val="FF0000"/>
        </w:rPr>
      </w:pPr>
    </w:p>
    <w:p w:rsidR="00383178" w:rsidRPr="00D4536E" w:rsidRDefault="00383178" w:rsidP="00AB1A70">
      <w:pPr>
        <w:pStyle w:val="afd"/>
        <w:ind w:left="0"/>
        <w:jc w:val="both"/>
        <w:rPr>
          <w:rFonts w:ascii="Times New Roman" w:hAnsi="Times New Roman"/>
          <w:color w:val="FF0000"/>
          <w:sz w:val="28"/>
          <w:szCs w:val="28"/>
        </w:rPr>
      </w:pPr>
    </w:p>
    <w:p w:rsidR="00900DE4" w:rsidRDefault="007E3681" w:rsidP="00900DE4">
      <w:pPr>
        <w:pStyle w:val="afd"/>
        <w:ind w:left="709"/>
        <w:jc w:val="center"/>
        <w:rPr>
          <w:rFonts w:ascii="Times New Roman" w:hAnsi="Times New Roman"/>
          <w:b/>
          <w:sz w:val="28"/>
          <w:szCs w:val="28"/>
        </w:rPr>
      </w:pPr>
      <w:r>
        <w:rPr>
          <w:rFonts w:ascii="Times New Roman" w:hAnsi="Times New Roman"/>
          <w:b/>
          <w:sz w:val="28"/>
          <w:szCs w:val="28"/>
        </w:rPr>
        <w:t>18</w:t>
      </w:r>
      <w:r w:rsidR="000E187D">
        <w:rPr>
          <w:rFonts w:ascii="Times New Roman" w:hAnsi="Times New Roman"/>
          <w:b/>
          <w:sz w:val="28"/>
          <w:szCs w:val="28"/>
        </w:rPr>
        <w:t xml:space="preserve">. </w:t>
      </w:r>
      <w:r w:rsidR="00900DE4">
        <w:rPr>
          <w:rFonts w:ascii="Times New Roman" w:hAnsi="Times New Roman"/>
          <w:b/>
          <w:sz w:val="28"/>
          <w:szCs w:val="28"/>
        </w:rPr>
        <w:t>НАБОР ПЛАТНЫХ УСЛУГ</w:t>
      </w:r>
      <w:r w:rsidR="00383178" w:rsidRPr="008E41E8">
        <w:rPr>
          <w:rFonts w:ascii="Times New Roman" w:hAnsi="Times New Roman"/>
          <w:b/>
          <w:sz w:val="28"/>
          <w:szCs w:val="28"/>
        </w:rPr>
        <w:t>,</w:t>
      </w:r>
    </w:p>
    <w:p w:rsidR="00383178" w:rsidRPr="008E41E8" w:rsidRDefault="00383178" w:rsidP="00900DE4">
      <w:pPr>
        <w:pStyle w:val="afd"/>
        <w:ind w:left="709"/>
        <w:jc w:val="center"/>
        <w:rPr>
          <w:rFonts w:ascii="Times New Roman" w:hAnsi="Times New Roman"/>
          <w:sz w:val="28"/>
          <w:szCs w:val="28"/>
        </w:rPr>
      </w:pPr>
      <w:r w:rsidRPr="008E41E8">
        <w:rPr>
          <w:rFonts w:ascii="Times New Roman" w:hAnsi="Times New Roman"/>
          <w:b/>
          <w:sz w:val="28"/>
          <w:szCs w:val="28"/>
        </w:rPr>
        <w:t>социально-творческие заказы, иные формы привлечения внебюджетных средств</w:t>
      </w:r>
    </w:p>
    <w:p w:rsidR="00CE0F3E" w:rsidRPr="00B974F0" w:rsidRDefault="00CE0F3E" w:rsidP="00CE0F3E">
      <w:pPr>
        <w:spacing w:line="276" w:lineRule="auto"/>
        <w:ind w:left="1070"/>
        <w:rPr>
          <w:b/>
          <w:sz w:val="20"/>
          <w:szCs w:val="28"/>
        </w:rPr>
      </w:pPr>
    </w:p>
    <w:p w:rsidR="00CE0F3E" w:rsidRPr="008E41E8" w:rsidRDefault="00753622" w:rsidP="00252D3C">
      <w:pPr>
        <w:pStyle w:val="aff6"/>
        <w:spacing w:line="276" w:lineRule="auto"/>
        <w:ind w:firstLine="708"/>
        <w:jc w:val="both"/>
        <w:rPr>
          <w:sz w:val="28"/>
          <w:szCs w:val="28"/>
        </w:rPr>
      </w:pPr>
      <w:r w:rsidRPr="008E41E8">
        <w:rPr>
          <w:sz w:val="28"/>
          <w:szCs w:val="28"/>
        </w:rPr>
        <w:t xml:space="preserve">В </w:t>
      </w:r>
      <w:r w:rsidR="00CE0F3E" w:rsidRPr="008E41E8">
        <w:rPr>
          <w:sz w:val="28"/>
          <w:szCs w:val="28"/>
        </w:rPr>
        <w:t>соответствии с уставной деятельностью учр</w:t>
      </w:r>
      <w:r w:rsidRPr="008E41E8">
        <w:rPr>
          <w:sz w:val="28"/>
          <w:szCs w:val="28"/>
        </w:rPr>
        <w:t>еждени</w:t>
      </w:r>
      <w:r w:rsidR="00900DE4">
        <w:rPr>
          <w:sz w:val="28"/>
          <w:szCs w:val="28"/>
        </w:rPr>
        <w:t>й</w:t>
      </w:r>
      <w:r w:rsidRPr="008E41E8">
        <w:rPr>
          <w:sz w:val="28"/>
          <w:szCs w:val="28"/>
        </w:rPr>
        <w:t xml:space="preserve"> культуры клубного типа </w:t>
      </w:r>
      <w:r w:rsidR="00CE0F3E" w:rsidRPr="008E41E8">
        <w:rPr>
          <w:sz w:val="28"/>
          <w:szCs w:val="28"/>
        </w:rPr>
        <w:t>предоставляет следующие виды платных услуг для населения, предприятий и организаций:</w:t>
      </w:r>
    </w:p>
    <w:p w:rsidR="00CE0F3E" w:rsidRPr="008E41E8" w:rsidRDefault="00CE0F3E" w:rsidP="00252D3C">
      <w:pPr>
        <w:spacing w:line="276" w:lineRule="auto"/>
        <w:rPr>
          <w:sz w:val="28"/>
          <w:szCs w:val="28"/>
        </w:rPr>
      </w:pPr>
      <w:r w:rsidRPr="008E41E8">
        <w:rPr>
          <w:sz w:val="28"/>
          <w:szCs w:val="28"/>
        </w:rPr>
        <w:t>- занятия в творческих коллективах;</w:t>
      </w:r>
    </w:p>
    <w:p w:rsidR="00CE0F3E" w:rsidRPr="008E41E8" w:rsidRDefault="00CE0F3E" w:rsidP="00252D3C">
      <w:pPr>
        <w:spacing w:line="276" w:lineRule="auto"/>
        <w:rPr>
          <w:sz w:val="28"/>
          <w:szCs w:val="28"/>
        </w:rPr>
      </w:pPr>
      <w:r w:rsidRPr="008E41E8">
        <w:rPr>
          <w:sz w:val="28"/>
          <w:szCs w:val="28"/>
        </w:rPr>
        <w:t>- организация и проведение культурно-массовых мероприятий;</w:t>
      </w:r>
    </w:p>
    <w:p w:rsidR="00CE0F3E" w:rsidRPr="008E41E8" w:rsidRDefault="00CE0F3E" w:rsidP="00252D3C">
      <w:pPr>
        <w:spacing w:line="276" w:lineRule="auto"/>
        <w:rPr>
          <w:sz w:val="28"/>
          <w:szCs w:val="28"/>
        </w:rPr>
      </w:pPr>
      <w:r w:rsidRPr="008E41E8">
        <w:rPr>
          <w:sz w:val="28"/>
          <w:szCs w:val="28"/>
        </w:rPr>
        <w:t>- проведение торжественных вечеров и вечеров отдыха;</w:t>
      </w:r>
    </w:p>
    <w:p w:rsidR="00DB692C" w:rsidRPr="008E41E8" w:rsidRDefault="00DB692C" w:rsidP="00252D3C">
      <w:pPr>
        <w:spacing w:line="276" w:lineRule="auto"/>
        <w:rPr>
          <w:sz w:val="28"/>
          <w:szCs w:val="28"/>
        </w:rPr>
      </w:pPr>
      <w:r w:rsidRPr="008E41E8">
        <w:rPr>
          <w:sz w:val="28"/>
          <w:szCs w:val="28"/>
        </w:rPr>
        <w:t>- проведение диско-танцевальных вечеров для молодежи;</w:t>
      </w:r>
    </w:p>
    <w:p w:rsidR="00DB692C" w:rsidRPr="008E41E8" w:rsidRDefault="00DB692C" w:rsidP="00252D3C">
      <w:pPr>
        <w:spacing w:line="276" w:lineRule="auto"/>
        <w:rPr>
          <w:sz w:val="28"/>
          <w:szCs w:val="28"/>
        </w:rPr>
      </w:pPr>
      <w:r w:rsidRPr="008E41E8">
        <w:rPr>
          <w:sz w:val="28"/>
          <w:szCs w:val="28"/>
        </w:rPr>
        <w:t>- проведение торжественного ритуала бракосочетания;</w:t>
      </w:r>
    </w:p>
    <w:p w:rsidR="00CE0F3E" w:rsidRPr="008E41E8" w:rsidRDefault="00CE0F3E" w:rsidP="00252D3C">
      <w:pPr>
        <w:spacing w:line="276" w:lineRule="auto"/>
        <w:rPr>
          <w:sz w:val="28"/>
          <w:szCs w:val="28"/>
        </w:rPr>
      </w:pPr>
      <w:r w:rsidRPr="008E41E8">
        <w:rPr>
          <w:sz w:val="28"/>
          <w:szCs w:val="28"/>
        </w:rPr>
        <w:t>- посещение экспозиций музея и виртуальной экскурсии;</w:t>
      </w:r>
    </w:p>
    <w:p w:rsidR="00CE0F3E" w:rsidRPr="008E41E8" w:rsidRDefault="00CE0F3E" w:rsidP="00252D3C">
      <w:pPr>
        <w:spacing w:line="276" w:lineRule="auto"/>
        <w:rPr>
          <w:sz w:val="28"/>
          <w:szCs w:val="28"/>
        </w:rPr>
      </w:pPr>
      <w:r w:rsidRPr="008E41E8">
        <w:rPr>
          <w:sz w:val="28"/>
          <w:szCs w:val="28"/>
        </w:rPr>
        <w:t>- обзорная пешеходная экскурсия по городу «Гор</w:t>
      </w:r>
      <w:r w:rsidR="00F654D6" w:rsidRPr="008E41E8">
        <w:rPr>
          <w:sz w:val="28"/>
          <w:szCs w:val="28"/>
        </w:rPr>
        <w:t>од советской мечты» (ДК г.Заволжья);</w:t>
      </w:r>
    </w:p>
    <w:p w:rsidR="00DB692C" w:rsidRPr="008E41E8" w:rsidRDefault="00F654D6" w:rsidP="00252D3C">
      <w:pPr>
        <w:spacing w:line="276" w:lineRule="auto"/>
        <w:rPr>
          <w:sz w:val="28"/>
          <w:szCs w:val="28"/>
        </w:rPr>
      </w:pPr>
      <w:r w:rsidRPr="008E41E8">
        <w:rPr>
          <w:sz w:val="28"/>
          <w:szCs w:val="28"/>
        </w:rPr>
        <w:t>- показ кинофильмов (ДК «Северный» и ДК г.Заволжья);</w:t>
      </w:r>
    </w:p>
    <w:p w:rsidR="00CE0F3E" w:rsidRPr="008E41E8" w:rsidRDefault="00CE0F3E" w:rsidP="00252D3C">
      <w:pPr>
        <w:spacing w:line="276" w:lineRule="auto"/>
        <w:rPr>
          <w:sz w:val="28"/>
          <w:szCs w:val="28"/>
        </w:rPr>
      </w:pPr>
      <w:r w:rsidRPr="008E41E8">
        <w:rPr>
          <w:sz w:val="28"/>
          <w:szCs w:val="28"/>
        </w:rPr>
        <w:t xml:space="preserve">- </w:t>
      </w:r>
      <w:r w:rsidR="00F654D6" w:rsidRPr="008E41E8">
        <w:rPr>
          <w:sz w:val="28"/>
          <w:szCs w:val="28"/>
        </w:rPr>
        <w:t>проведение городских фестивалей;</w:t>
      </w:r>
    </w:p>
    <w:p w:rsidR="00CE0F3E" w:rsidRPr="008E41E8" w:rsidRDefault="00F654D6" w:rsidP="00252D3C">
      <w:pPr>
        <w:spacing w:line="276" w:lineRule="auto"/>
        <w:rPr>
          <w:sz w:val="28"/>
          <w:szCs w:val="28"/>
        </w:rPr>
      </w:pPr>
      <w:r w:rsidRPr="008E41E8">
        <w:rPr>
          <w:sz w:val="28"/>
          <w:szCs w:val="28"/>
        </w:rPr>
        <w:t>- прокат театральных костюмов;</w:t>
      </w:r>
    </w:p>
    <w:p w:rsidR="00CE0F3E" w:rsidRPr="008E41E8" w:rsidRDefault="00FC55C4" w:rsidP="00252D3C">
      <w:pPr>
        <w:spacing w:line="276" w:lineRule="auto"/>
        <w:rPr>
          <w:sz w:val="28"/>
          <w:szCs w:val="28"/>
        </w:rPr>
      </w:pPr>
      <w:r w:rsidRPr="008E41E8">
        <w:rPr>
          <w:sz w:val="28"/>
          <w:szCs w:val="28"/>
        </w:rPr>
        <w:t>- аренда аппаратуры;</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DB692C" w:rsidRPr="008E41E8">
        <w:rPr>
          <w:kern w:val="16"/>
          <w:sz w:val="28"/>
          <w:szCs w:val="28"/>
          <w:lang w:eastAsia="ru-RU"/>
        </w:rPr>
        <w:t xml:space="preserve"> </w:t>
      </w:r>
      <w:r w:rsidRPr="008E41E8">
        <w:rPr>
          <w:kern w:val="16"/>
          <w:sz w:val="28"/>
          <w:szCs w:val="28"/>
          <w:lang w:eastAsia="ru-RU"/>
        </w:rPr>
        <w:t>п</w:t>
      </w:r>
      <w:r w:rsidRPr="008E41E8">
        <w:rPr>
          <w:kern w:val="3"/>
          <w:sz w:val="28"/>
          <w:szCs w:val="28"/>
        </w:rPr>
        <w:t>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3"/>
          <w:sz w:val="28"/>
          <w:szCs w:val="28"/>
        </w:rPr>
        <w:t>организация деятельности кружков художественной самодеятельности, творческих коллективов, клубов по интересам, танцплощадок, студий декоративно-прикладного и изобразительного искусства;</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п</w:t>
      </w:r>
      <w:r w:rsidRPr="008E41E8">
        <w:rPr>
          <w:kern w:val="3"/>
          <w:sz w:val="28"/>
          <w:szCs w:val="28"/>
        </w:rPr>
        <w:t>ошив театральных, танцевальных и других видов сценических костюмов, изготовление сценического реквизита, декораций, сценических конструкций;</w:t>
      </w:r>
    </w:p>
    <w:p w:rsidR="00FC55C4" w:rsidRPr="008E41E8" w:rsidRDefault="00FC55C4" w:rsidP="00252D3C">
      <w:pPr>
        <w:shd w:val="clear" w:color="auto" w:fill="FFFFFF"/>
        <w:spacing w:line="276" w:lineRule="auto"/>
        <w:ind w:left="-567" w:firstLine="567"/>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з</w:t>
      </w:r>
      <w:r w:rsidRPr="008E41E8">
        <w:rPr>
          <w:kern w:val="3"/>
          <w:sz w:val="28"/>
          <w:szCs w:val="28"/>
        </w:rPr>
        <w:t>апись фонограмм;</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 xml:space="preserve">прокат </w:t>
      </w:r>
      <w:r w:rsidRPr="008E41E8">
        <w:rPr>
          <w:kern w:val="3"/>
          <w:sz w:val="28"/>
          <w:szCs w:val="28"/>
        </w:rPr>
        <w:t xml:space="preserve">культурного и другого инвентаря, аудио- и видеокассет с записями отечественных и зарубежных музыкальных и художественных произведений, </w:t>
      </w:r>
      <w:r w:rsidRPr="008E41E8">
        <w:rPr>
          <w:kern w:val="3"/>
          <w:sz w:val="28"/>
          <w:szCs w:val="28"/>
        </w:rPr>
        <w:lastRenderedPageBreak/>
        <w:t>звукоусилительной и осветительной аппаратуры и другого профильного оборудования;</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услуги р</w:t>
      </w:r>
      <w:r w:rsidRPr="008E41E8">
        <w:rPr>
          <w:kern w:val="3"/>
          <w:sz w:val="28"/>
          <w:szCs w:val="28"/>
        </w:rPr>
        <w:t>ежиссёрской, сценарно-постановочной, балетмейстерской и хормейстерской деятельности;</w:t>
      </w:r>
    </w:p>
    <w:p w:rsidR="00FC55C4" w:rsidRPr="008E41E8" w:rsidRDefault="00FC55C4" w:rsidP="00252D3C">
      <w:pPr>
        <w:shd w:val="clear" w:color="auto" w:fill="FFFFFF"/>
        <w:spacing w:line="276" w:lineRule="auto"/>
        <w:ind w:left="-567" w:firstLine="567"/>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3"/>
          <w:sz w:val="28"/>
          <w:szCs w:val="28"/>
        </w:rPr>
        <w:t>ус</w:t>
      </w:r>
      <w:r w:rsidR="00DB692C" w:rsidRPr="008E41E8">
        <w:rPr>
          <w:kern w:val="3"/>
          <w:sz w:val="28"/>
          <w:szCs w:val="28"/>
        </w:rPr>
        <w:t xml:space="preserve">луги по разработке и написанию </w:t>
      </w:r>
      <w:r w:rsidRPr="008E41E8">
        <w:rPr>
          <w:kern w:val="3"/>
          <w:sz w:val="28"/>
          <w:szCs w:val="28"/>
        </w:rPr>
        <w:t>сценариев;</w:t>
      </w:r>
    </w:p>
    <w:p w:rsidR="00FC55C4" w:rsidRPr="008E41E8" w:rsidRDefault="00FC55C4" w:rsidP="00252D3C">
      <w:pPr>
        <w:shd w:val="clear" w:color="auto" w:fill="FFFFFF"/>
        <w:spacing w:line="276" w:lineRule="auto"/>
        <w:ind w:left="-567" w:firstLine="567"/>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о</w:t>
      </w:r>
      <w:r w:rsidRPr="008E41E8">
        <w:rPr>
          <w:kern w:val="3"/>
          <w:sz w:val="28"/>
          <w:szCs w:val="28"/>
        </w:rPr>
        <w:t>рганизация и проведение ярмарок, лотерей, аукционов, выставок-продаж;</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п</w:t>
      </w:r>
      <w:r w:rsidRPr="008E41E8">
        <w:rPr>
          <w:kern w:val="3"/>
          <w:sz w:val="28"/>
          <w:szCs w:val="28"/>
        </w:rPr>
        <w:t>редоставление помещений в аренду в установленном Учредителем порядке;</w:t>
      </w:r>
    </w:p>
    <w:p w:rsidR="00FC55C4" w:rsidRPr="008E41E8" w:rsidRDefault="00FC55C4" w:rsidP="00252D3C">
      <w:pPr>
        <w:shd w:val="clear" w:color="auto" w:fill="FFFFFF"/>
        <w:spacing w:line="276" w:lineRule="auto"/>
        <w:ind w:left="-567" w:firstLine="567"/>
        <w:contextualSpacing/>
        <w:jc w:val="both"/>
        <w:rPr>
          <w:kern w:val="16"/>
          <w:sz w:val="28"/>
          <w:szCs w:val="28"/>
          <w:lang w:eastAsia="ru-RU"/>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р</w:t>
      </w:r>
      <w:r w:rsidRPr="008E41E8">
        <w:rPr>
          <w:kern w:val="3"/>
          <w:sz w:val="28"/>
          <w:szCs w:val="28"/>
        </w:rPr>
        <w:t>екламно-издательская деятельность</w:t>
      </w:r>
      <w:r w:rsidR="00DB692C" w:rsidRPr="008E41E8">
        <w:rPr>
          <w:kern w:val="3"/>
          <w:sz w:val="28"/>
          <w:szCs w:val="28"/>
        </w:rPr>
        <w:t>;</w:t>
      </w:r>
    </w:p>
    <w:p w:rsidR="00FC55C4" w:rsidRPr="008E41E8" w:rsidRDefault="00FC55C4" w:rsidP="00252D3C">
      <w:pPr>
        <w:shd w:val="clear" w:color="auto" w:fill="FFFFFF"/>
        <w:spacing w:line="276" w:lineRule="auto"/>
        <w:contextualSpacing/>
        <w:jc w:val="both"/>
        <w:rPr>
          <w:kern w:val="16"/>
          <w:sz w:val="28"/>
          <w:szCs w:val="28"/>
          <w:lang w:eastAsia="ru-RU"/>
        </w:rPr>
      </w:pPr>
      <w:r w:rsidRPr="008E41E8">
        <w:rPr>
          <w:kern w:val="16"/>
          <w:sz w:val="28"/>
          <w:szCs w:val="28"/>
          <w:lang w:eastAsia="ru-RU"/>
        </w:rPr>
        <w:t>-</w:t>
      </w:r>
      <w:r w:rsidR="00DB692C" w:rsidRPr="008E41E8">
        <w:rPr>
          <w:kern w:val="16"/>
          <w:sz w:val="28"/>
          <w:szCs w:val="28"/>
          <w:lang w:eastAsia="ru-RU"/>
        </w:rPr>
        <w:t xml:space="preserve"> </w:t>
      </w:r>
      <w:r w:rsidRPr="008E41E8">
        <w:rPr>
          <w:kern w:val="16"/>
          <w:sz w:val="28"/>
          <w:szCs w:val="28"/>
          <w:lang w:eastAsia="ru-RU"/>
        </w:rPr>
        <w:t>о</w:t>
      </w:r>
      <w:r w:rsidRPr="008E41E8">
        <w:rPr>
          <w:kern w:val="3"/>
          <w:sz w:val="28"/>
          <w:szCs w:val="28"/>
        </w:rPr>
        <w:t>рганизация кино</w:t>
      </w:r>
      <w:r w:rsidR="002A7CDA" w:rsidRPr="008E41E8">
        <w:rPr>
          <w:kern w:val="3"/>
          <w:sz w:val="28"/>
          <w:szCs w:val="28"/>
        </w:rPr>
        <w:t xml:space="preserve"> </w:t>
      </w:r>
      <w:r w:rsidRPr="008E41E8">
        <w:rPr>
          <w:kern w:val="3"/>
          <w:sz w:val="28"/>
          <w:szCs w:val="28"/>
        </w:rPr>
        <w:t>- и видеопоказов, кинолекториев на территории Городецкого муниципального района, в том числе по заявкам организаций, предприятий и отдельных граждан</w:t>
      </w:r>
      <w:r w:rsidR="00DB692C" w:rsidRPr="008E41E8">
        <w:rPr>
          <w:kern w:val="3"/>
          <w:sz w:val="28"/>
          <w:szCs w:val="28"/>
        </w:rPr>
        <w:t>;</w:t>
      </w:r>
    </w:p>
    <w:p w:rsidR="00DB692C" w:rsidRPr="008E41E8" w:rsidRDefault="002A7CDA" w:rsidP="00252D3C">
      <w:pPr>
        <w:shd w:val="clear" w:color="auto" w:fill="FFFFFF"/>
        <w:spacing w:line="276" w:lineRule="auto"/>
        <w:ind w:left="-567" w:firstLine="567"/>
        <w:contextualSpacing/>
        <w:jc w:val="both"/>
        <w:rPr>
          <w:kern w:val="3"/>
          <w:sz w:val="28"/>
          <w:szCs w:val="28"/>
        </w:rPr>
      </w:pPr>
      <w:r w:rsidRPr="008E41E8">
        <w:rPr>
          <w:kern w:val="16"/>
          <w:sz w:val="28"/>
          <w:szCs w:val="28"/>
          <w:lang w:eastAsia="ru-RU"/>
        </w:rPr>
        <w:t>-</w:t>
      </w:r>
      <w:r w:rsidR="00900DE4">
        <w:rPr>
          <w:kern w:val="16"/>
          <w:sz w:val="28"/>
          <w:szCs w:val="28"/>
          <w:lang w:eastAsia="ru-RU"/>
        </w:rPr>
        <w:t xml:space="preserve"> </w:t>
      </w:r>
      <w:r w:rsidRPr="008E41E8">
        <w:rPr>
          <w:kern w:val="16"/>
          <w:sz w:val="28"/>
          <w:szCs w:val="28"/>
          <w:lang w:eastAsia="ru-RU"/>
        </w:rPr>
        <w:t>к</w:t>
      </w:r>
      <w:r w:rsidR="00FC55C4" w:rsidRPr="008E41E8">
        <w:rPr>
          <w:kern w:val="3"/>
          <w:sz w:val="28"/>
          <w:szCs w:val="28"/>
        </w:rPr>
        <w:t xml:space="preserve">опирование, тиражирование видео- и аудиозаписей на различных видах </w:t>
      </w:r>
    </w:p>
    <w:p w:rsidR="00FC55C4" w:rsidRPr="008E41E8" w:rsidRDefault="00FC55C4" w:rsidP="00252D3C">
      <w:pPr>
        <w:shd w:val="clear" w:color="auto" w:fill="FFFFFF"/>
        <w:spacing w:line="276" w:lineRule="auto"/>
        <w:ind w:left="-567" w:firstLine="567"/>
        <w:contextualSpacing/>
        <w:jc w:val="both"/>
        <w:rPr>
          <w:kern w:val="3"/>
          <w:sz w:val="28"/>
          <w:szCs w:val="28"/>
        </w:rPr>
      </w:pPr>
      <w:r w:rsidRPr="008E41E8">
        <w:rPr>
          <w:kern w:val="3"/>
          <w:sz w:val="28"/>
          <w:szCs w:val="28"/>
        </w:rPr>
        <w:t>носителей.</w:t>
      </w:r>
    </w:p>
    <w:p w:rsidR="00383178" w:rsidRPr="00D4536E" w:rsidRDefault="00383178" w:rsidP="00252D3C">
      <w:pPr>
        <w:pStyle w:val="afd"/>
        <w:spacing w:line="276" w:lineRule="auto"/>
        <w:ind w:left="0"/>
        <w:jc w:val="both"/>
        <w:rPr>
          <w:rFonts w:ascii="Times New Roman" w:hAnsi="Times New Roman"/>
          <w:color w:val="FF0000"/>
          <w:sz w:val="28"/>
          <w:szCs w:val="28"/>
        </w:rPr>
      </w:pPr>
    </w:p>
    <w:p w:rsidR="00900DE4" w:rsidRPr="00900DE4" w:rsidRDefault="007E3681" w:rsidP="00900DE4">
      <w:pPr>
        <w:pStyle w:val="afd"/>
        <w:spacing w:line="276" w:lineRule="auto"/>
        <w:ind w:left="709"/>
        <w:jc w:val="center"/>
        <w:rPr>
          <w:rFonts w:ascii="Times New Roman" w:hAnsi="Times New Roman"/>
          <w:b/>
          <w:sz w:val="28"/>
          <w:szCs w:val="28"/>
        </w:rPr>
      </w:pPr>
      <w:r>
        <w:rPr>
          <w:rFonts w:ascii="Times New Roman" w:hAnsi="Times New Roman"/>
          <w:b/>
          <w:sz w:val="28"/>
          <w:szCs w:val="28"/>
        </w:rPr>
        <w:t>19</w:t>
      </w:r>
      <w:r w:rsidR="00900DE4" w:rsidRPr="00900DE4">
        <w:rPr>
          <w:rFonts w:ascii="Times New Roman" w:hAnsi="Times New Roman"/>
          <w:b/>
          <w:sz w:val="28"/>
          <w:szCs w:val="28"/>
        </w:rPr>
        <w:t>.</w:t>
      </w:r>
      <w:r w:rsidR="000E187D">
        <w:rPr>
          <w:rFonts w:ascii="Times New Roman" w:hAnsi="Times New Roman"/>
          <w:b/>
          <w:sz w:val="28"/>
          <w:szCs w:val="28"/>
        </w:rPr>
        <w:t xml:space="preserve">  </w:t>
      </w:r>
      <w:r w:rsidR="00900DE4" w:rsidRPr="00900DE4">
        <w:rPr>
          <w:rFonts w:ascii="Times New Roman" w:hAnsi="Times New Roman"/>
          <w:b/>
          <w:sz w:val="28"/>
          <w:szCs w:val="28"/>
        </w:rPr>
        <w:t>МАТЕРИАЛЬНО-ТЕХНИЧЕСКАЯ БАЗА,</w:t>
      </w:r>
    </w:p>
    <w:p w:rsidR="00900DE4" w:rsidRPr="00900DE4" w:rsidRDefault="00383178" w:rsidP="00900DE4">
      <w:pPr>
        <w:pStyle w:val="afd"/>
        <w:spacing w:line="276" w:lineRule="auto"/>
        <w:ind w:left="709"/>
        <w:jc w:val="center"/>
        <w:rPr>
          <w:rFonts w:ascii="Times New Roman" w:hAnsi="Times New Roman"/>
          <w:b/>
          <w:sz w:val="28"/>
          <w:szCs w:val="28"/>
          <w:u w:val="single"/>
        </w:rPr>
      </w:pPr>
      <w:r w:rsidRPr="00900DE4">
        <w:rPr>
          <w:rFonts w:ascii="Times New Roman" w:hAnsi="Times New Roman"/>
          <w:b/>
          <w:sz w:val="28"/>
          <w:szCs w:val="28"/>
        </w:rPr>
        <w:t>приобретение значимых технических средств</w:t>
      </w:r>
    </w:p>
    <w:p w:rsidR="00900DE4" w:rsidRDefault="00900DE4" w:rsidP="00900DE4">
      <w:pPr>
        <w:pStyle w:val="afd"/>
        <w:spacing w:line="276" w:lineRule="auto"/>
        <w:ind w:left="0"/>
        <w:jc w:val="both"/>
        <w:rPr>
          <w:rFonts w:ascii="Times New Roman" w:hAnsi="Times New Roman"/>
          <w:color w:val="FF0000"/>
          <w:sz w:val="18"/>
          <w:szCs w:val="28"/>
        </w:rPr>
      </w:pPr>
    </w:p>
    <w:p w:rsidR="00F66B23" w:rsidRDefault="00F66B23" w:rsidP="00F66B23">
      <w:pPr>
        <w:pStyle w:val="afd"/>
        <w:spacing w:line="276" w:lineRule="auto"/>
        <w:ind w:left="0" w:firstLine="708"/>
        <w:jc w:val="both"/>
        <w:rPr>
          <w:rFonts w:ascii="Times New Roman" w:hAnsi="Times New Roman"/>
          <w:sz w:val="28"/>
          <w:szCs w:val="28"/>
        </w:rPr>
      </w:pPr>
      <w:r w:rsidRPr="00F66B23">
        <w:rPr>
          <w:rFonts w:ascii="Times New Roman" w:hAnsi="Times New Roman"/>
          <w:sz w:val="28"/>
          <w:szCs w:val="28"/>
        </w:rPr>
        <w:t xml:space="preserve">Материально-техническая база является основой стабильной и эффективной работы любого учреждения, обеспечивая необходимые условия для реализации поставленных целей и задач. Постоянное обновление и приобретение значимого технического оборудования позволяет существенно повысить качество предоставляемых услуг, оптимизировать рабочие процессы и обеспечить комфортные условия труда сотрудников. </w:t>
      </w:r>
    </w:p>
    <w:p w:rsidR="00F66B23" w:rsidRDefault="00F66B23" w:rsidP="00F66B23">
      <w:pPr>
        <w:pStyle w:val="afd"/>
        <w:spacing w:line="276" w:lineRule="auto"/>
        <w:ind w:left="0" w:firstLine="708"/>
        <w:jc w:val="both"/>
        <w:rPr>
          <w:rFonts w:ascii="Times New Roman" w:hAnsi="Times New Roman"/>
          <w:sz w:val="28"/>
          <w:szCs w:val="28"/>
        </w:rPr>
      </w:pPr>
      <w:r>
        <w:rPr>
          <w:rFonts w:ascii="Times New Roman" w:hAnsi="Times New Roman"/>
          <w:sz w:val="28"/>
          <w:szCs w:val="28"/>
        </w:rPr>
        <w:t>Н</w:t>
      </w:r>
      <w:r w:rsidRPr="00F66B23">
        <w:rPr>
          <w:rFonts w:ascii="Times New Roman" w:hAnsi="Times New Roman"/>
          <w:sz w:val="28"/>
          <w:szCs w:val="28"/>
        </w:rPr>
        <w:t>еобходимост</w:t>
      </w:r>
      <w:r>
        <w:rPr>
          <w:rFonts w:ascii="Times New Roman" w:hAnsi="Times New Roman"/>
          <w:sz w:val="28"/>
          <w:szCs w:val="28"/>
        </w:rPr>
        <w:t>ь</w:t>
      </w:r>
      <w:r w:rsidRPr="00F66B23">
        <w:rPr>
          <w:rFonts w:ascii="Times New Roman" w:hAnsi="Times New Roman"/>
          <w:sz w:val="28"/>
          <w:szCs w:val="28"/>
        </w:rPr>
        <w:t xml:space="preserve"> приобретения новых технических средств</w:t>
      </w:r>
      <w:r>
        <w:rPr>
          <w:rFonts w:ascii="Times New Roman" w:hAnsi="Times New Roman"/>
          <w:sz w:val="28"/>
          <w:szCs w:val="28"/>
        </w:rPr>
        <w:t xml:space="preserve"> в КДУ позволяют спланировать </w:t>
      </w:r>
      <w:r w:rsidRPr="00F66B23">
        <w:rPr>
          <w:rFonts w:ascii="Times New Roman" w:hAnsi="Times New Roman"/>
          <w:sz w:val="28"/>
          <w:szCs w:val="28"/>
        </w:rPr>
        <w:t>дальнейшее развитие и совершенствование деятельности организации.</w:t>
      </w:r>
    </w:p>
    <w:p w:rsidR="00D83F84" w:rsidRPr="00D83F84" w:rsidRDefault="00D83F84" w:rsidP="00F66B23">
      <w:pPr>
        <w:pStyle w:val="afd"/>
        <w:spacing w:line="276" w:lineRule="auto"/>
        <w:ind w:left="0" w:firstLine="708"/>
        <w:jc w:val="both"/>
        <w:rPr>
          <w:rFonts w:ascii="Times New Roman" w:hAnsi="Times New Roman"/>
          <w:sz w:val="10"/>
          <w:szCs w:val="28"/>
        </w:rPr>
      </w:pPr>
    </w:p>
    <w:p w:rsidR="00D83F84" w:rsidRDefault="003C35C0" w:rsidP="00900DE4">
      <w:pPr>
        <w:pStyle w:val="afd"/>
        <w:spacing w:line="276" w:lineRule="auto"/>
        <w:ind w:left="0"/>
        <w:jc w:val="both"/>
        <w:rPr>
          <w:color w:val="FF0000"/>
          <w:sz w:val="28"/>
          <w:szCs w:val="28"/>
          <w:lang w:eastAsia="ru-RU"/>
        </w:rPr>
      </w:pPr>
      <w:r w:rsidRPr="00900DE4">
        <w:rPr>
          <w:rFonts w:ascii="Times New Roman" w:hAnsi="Times New Roman"/>
          <w:b/>
          <w:sz w:val="28"/>
          <w:szCs w:val="28"/>
          <w:u w:val="single"/>
        </w:rPr>
        <w:t>Дом культуры «Северный»:</w:t>
      </w:r>
      <w:r w:rsidRPr="00D4536E">
        <w:rPr>
          <w:color w:val="FF0000"/>
          <w:sz w:val="28"/>
          <w:szCs w:val="28"/>
          <w:lang w:eastAsia="ru-RU"/>
        </w:rPr>
        <w:tab/>
      </w:r>
    </w:p>
    <w:p w:rsidR="003C35C0" w:rsidRPr="00900DE4" w:rsidRDefault="003C35C0" w:rsidP="00900DE4">
      <w:pPr>
        <w:pStyle w:val="afd"/>
        <w:spacing w:line="276" w:lineRule="auto"/>
        <w:ind w:left="0"/>
        <w:jc w:val="both"/>
        <w:rPr>
          <w:rFonts w:ascii="Times New Roman" w:hAnsi="Times New Roman"/>
          <w:b/>
          <w:sz w:val="28"/>
          <w:szCs w:val="28"/>
          <w:u w:val="single"/>
        </w:rPr>
      </w:pPr>
      <w:r w:rsidRPr="00D4536E">
        <w:rPr>
          <w:color w:val="FF0000"/>
          <w:sz w:val="28"/>
          <w:szCs w:val="28"/>
          <w:lang w:eastAsia="ru-RU"/>
        </w:rPr>
        <w:tab/>
      </w:r>
      <w:r w:rsidRPr="00D4536E">
        <w:rPr>
          <w:color w:val="FF0000"/>
          <w:sz w:val="28"/>
          <w:szCs w:val="28"/>
          <w:lang w:eastAsia="ru-RU"/>
        </w:rPr>
        <w:tab/>
      </w:r>
    </w:p>
    <w:tbl>
      <w:tblPr>
        <w:tblW w:w="10406" w:type="dxa"/>
        <w:tblInd w:w="-318" w:type="dxa"/>
        <w:tblLook w:val="04A0"/>
      </w:tblPr>
      <w:tblGrid>
        <w:gridCol w:w="4679"/>
        <w:gridCol w:w="1166"/>
        <w:gridCol w:w="1615"/>
        <w:gridCol w:w="1418"/>
        <w:gridCol w:w="1528"/>
      </w:tblGrid>
      <w:tr w:rsidR="00D83F84" w:rsidRPr="006E5005" w:rsidTr="00EF2ECE">
        <w:trPr>
          <w:trHeight w:val="557"/>
        </w:trPr>
        <w:tc>
          <w:tcPr>
            <w:tcW w:w="46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3F84" w:rsidRPr="006E5005" w:rsidRDefault="00D83F84" w:rsidP="00987063">
            <w:pPr>
              <w:jc w:val="center"/>
              <w:rPr>
                <w:color w:val="000000"/>
                <w:sz w:val="28"/>
                <w:szCs w:val="28"/>
                <w:lang w:eastAsia="ru-RU"/>
              </w:rPr>
            </w:pPr>
            <w:r>
              <w:rPr>
                <w:color w:val="000000"/>
                <w:sz w:val="28"/>
                <w:szCs w:val="28"/>
                <w:lang w:eastAsia="ru-RU"/>
              </w:rPr>
              <w:t>Выполнение приобретения/услуги</w:t>
            </w:r>
          </w:p>
        </w:tc>
        <w:tc>
          <w:tcPr>
            <w:tcW w:w="5727" w:type="dxa"/>
            <w:gridSpan w:val="4"/>
            <w:tcBorders>
              <w:top w:val="single" w:sz="4" w:space="0" w:color="auto"/>
              <w:left w:val="nil"/>
              <w:bottom w:val="single" w:sz="4" w:space="0" w:color="auto"/>
              <w:right w:val="single" w:sz="4" w:space="0" w:color="auto"/>
            </w:tcBorders>
            <w:shd w:val="clear" w:color="auto" w:fill="auto"/>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Объем</w:t>
            </w:r>
          </w:p>
        </w:tc>
      </w:tr>
      <w:tr w:rsidR="00EF2ECE" w:rsidRPr="006E5005" w:rsidTr="00EF2ECE">
        <w:trPr>
          <w:trHeight w:val="99"/>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83F84" w:rsidRPr="006E5005" w:rsidRDefault="00D83F84" w:rsidP="00987063">
            <w:pPr>
              <w:rPr>
                <w:color w:val="000000"/>
                <w:sz w:val="28"/>
                <w:szCs w:val="28"/>
                <w:lang w:eastAsia="ru-RU"/>
              </w:rPr>
            </w:pPr>
          </w:p>
        </w:tc>
        <w:tc>
          <w:tcPr>
            <w:tcW w:w="1166" w:type="dxa"/>
            <w:tcBorders>
              <w:top w:val="nil"/>
              <w:left w:val="nil"/>
              <w:bottom w:val="nil"/>
              <w:right w:val="single" w:sz="4" w:space="0" w:color="auto"/>
            </w:tcBorders>
            <w:shd w:val="clear" w:color="auto" w:fill="auto"/>
            <w:noWrap/>
            <w:vAlign w:val="bottom"/>
            <w:hideMark/>
          </w:tcPr>
          <w:p w:rsidR="00D83F84" w:rsidRPr="006E5005" w:rsidRDefault="00D83F84" w:rsidP="00987063">
            <w:pPr>
              <w:rPr>
                <w:color w:val="000000"/>
                <w:szCs w:val="28"/>
                <w:lang w:eastAsia="ru-RU"/>
              </w:rPr>
            </w:pPr>
            <w:r w:rsidRPr="006E5005">
              <w:rPr>
                <w:color w:val="000000"/>
                <w:szCs w:val="28"/>
                <w:lang w:eastAsia="ru-RU"/>
              </w:rPr>
              <w:t>Местный</w:t>
            </w:r>
          </w:p>
        </w:tc>
        <w:tc>
          <w:tcPr>
            <w:tcW w:w="1615" w:type="dxa"/>
            <w:tcBorders>
              <w:top w:val="nil"/>
              <w:left w:val="nil"/>
              <w:bottom w:val="nil"/>
              <w:right w:val="single" w:sz="4" w:space="0" w:color="auto"/>
            </w:tcBorders>
            <w:shd w:val="clear" w:color="auto" w:fill="auto"/>
            <w:noWrap/>
            <w:vAlign w:val="bottom"/>
            <w:hideMark/>
          </w:tcPr>
          <w:p w:rsidR="00D83F84" w:rsidRPr="006E5005" w:rsidRDefault="00D83F84" w:rsidP="00987063">
            <w:pPr>
              <w:rPr>
                <w:color w:val="000000"/>
                <w:szCs w:val="28"/>
                <w:lang w:eastAsia="ru-RU"/>
              </w:rPr>
            </w:pPr>
            <w:r w:rsidRPr="006E5005">
              <w:rPr>
                <w:color w:val="000000"/>
                <w:szCs w:val="28"/>
                <w:lang w:eastAsia="ru-RU"/>
              </w:rPr>
              <w:t>Федеральный</w:t>
            </w:r>
          </w:p>
        </w:tc>
        <w:tc>
          <w:tcPr>
            <w:tcW w:w="1418" w:type="dxa"/>
            <w:tcBorders>
              <w:top w:val="nil"/>
              <w:left w:val="nil"/>
              <w:bottom w:val="nil"/>
              <w:right w:val="single" w:sz="4" w:space="0" w:color="auto"/>
            </w:tcBorders>
            <w:shd w:val="clear" w:color="auto" w:fill="auto"/>
            <w:noWrap/>
            <w:vAlign w:val="bottom"/>
            <w:hideMark/>
          </w:tcPr>
          <w:p w:rsidR="00D83F84" w:rsidRPr="006E5005" w:rsidRDefault="00D83F84" w:rsidP="00987063">
            <w:pPr>
              <w:rPr>
                <w:color w:val="000000"/>
                <w:szCs w:val="28"/>
                <w:lang w:eastAsia="ru-RU"/>
              </w:rPr>
            </w:pPr>
            <w:r w:rsidRPr="006E5005">
              <w:rPr>
                <w:color w:val="000000"/>
                <w:szCs w:val="28"/>
                <w:lang w:eastAsia="ru-RU"/>
              </w:rPr>
              <w:t>Областной</w:t>
            </w:r>
          </w:p>
        </w:tc>
        <w:tc>
          <w:tcPr>
            <w:tcW w:w="1528" w:type="dxa"/>
            <w:tcBorders>
              <w:top w:val="nil"/>
              <w:left w:val="nil"/>
              <w:bottom w:val="nil"/>
              <w:right w:val="single" w:sz="4" w:space="0" w:color="auto"/>
            </w:tcBorders>
            <w:shd w:val="clear" w:color="auto" w:fill="auto"/>
            <w:noWrap/>
            <w:vAlign w:val="bottom"/>
            <w:hideMark/>
          </w:tcPr>
          <w:p w:rsidR="00D83F84" w:rsidRPr="006E5005" w:rsidRDefault="00D83F84" w:rsidP="00987063">
            <w:pPr>
              <w:rPr>
                <w:color w:val="000000"/>
                <w:szCs w:val="28"/>
                <w:lang w:eastAsia="ru-RU"/>
              </w:rPr>
            </w:pPr>
            <w:r w:rsidRPr="006E5005">
              <w:rPr>
                <w:color w:val="000000"/>
                <w:szCs w:val="28"/>
                <w:lang w:eastAsia="ru-RU"/>
              </w:rPr>
              <w:t>Внебюджет</w:t>
            </w:r>
          </w:p>
        </w:tc>
      </w:tr>
      <w:tr w:rsidR="00EF2ECE" w:rsidRPr="006E5005" w:rsidTr="00EF2ECE">
        <w:trPr>
          <w:trHeight w:val="425"/>
        </w:trPr>
        <w:tc>
          <w:tcPr>
            <w:tcW w:w="46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3F84" w:rsidRDefault="00D83F84" w:rsidP="00987063">
            <w:pPr>
              <w:rPr>
                <w:b/>
                <w:bCs/>
                <w:i/>
                <w:color w:val="000000"/>
                <w:sz w:val="22"/>
                <w:szCs w:val="28"/>
                <w:lang w:eastAsia="ru-RU"/>
              </w:rPr>
            </w:pPr>
            <w:r w:rsidRPr="00D83F84">
              <w:rPr>
                <w:bCs/>
                <w:color w:val="000000"/>
                <w:sz w:val="28"/>
                <w:szCs w:val="28"/>
                <w:lang w:eastAsia="ru-RU"/>
              </w:rPr>
              <w:t>Приобретение оборудования</w:t>
            </w:r>
            <w:r>
              <w:rPr>
                <w:b/>
                <w:bCs/>
                <w:color w:val="000000"/>
                <w:sz w:val="28"/>
                <w:szCs w:val="28"/>
                <w:lang w:eastAsia="ru-RU"/>
              </w:rPr>
              <w:t xml:space="preserve"> </w:t>
            </w:r>
          </w:p>
          <w:p w:rsidR="00D83F84" w:rsidRPr="006E5005" w:rsidRDefault="00D83F84" w:rsidP="00987063">
            <w:pPr>
              <w:rPr>
                <w:b/>
                <w:bCs/>
                <w:color w:val="000000"/>
                <w:sz w:val="28"/>
                <w:szCs w:val="28"/>
                <w:lang w:eastAsia="ru-RU"/>
              </w:rPr>
            </w:pPr>
            <w:r w:rsidRPr="00D83F84">
              <w:rPr>
                <w:i/>
                <w:color w:val="000000"/>
                <w:sz w:val="22"/>
                <w:szCs w:val="28"/>
                <w:lang w:eastAsia="ru-RU"/>
              </w:rPr>
              <w:t>Октава Микрофон студийный,  Сабвуфер TURBOSOUND M188</w:t>
            </w:r>
          </w:p>
        </w:tc>
        <w:tc>
          <w:tcPr>
            <w:tcW w:w="1166"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rPr>
                <w:color w:val="000000"/>
                <w:sz w:val="28"/>
                <w:szCs w:val="28"/>
                <w:lang w:eastAsia="ru-RU"/>
              </w:rPr>
            </w:pPr>
            <w:r w:rsidRPr="006E5005">
              <w:rPr>
                <w:color w:val="000000"/>
                <w:sz w:val="28"/>
                <w:szCs w:val="28"/>
                <w:lang w:eastAsia="ru-RU"/>
              </w:rPr>
              <w:t> </w:t>
            </w:r>
          </w:p>
        </w:tc>
        <w:tc>
          <w:tcPr>
            <w:tcW w:w="1615"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rPr>
                <w:color w:val="000000"/>
                <w:sz w:val="28"/>
                <w:szCs w:val="28"/>
                <w:lang w:eastAsia="ru-RU"/>
              </w:rPr>
            </w:pPr>
            <w:r w:rsidRPr="006E5005">
              <w:rPr>
                <w:color w:val="000000"/>
                <w:sz w:val="28"/>
                <w:szCs w:val="28"/>
                <w:lang w:eastAsia="ru-RU"/>
              </w:rPr>
              <w:t> </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rPr>
                <w:color w:val="000000"/>
                <w:sz w:val="28"/>
                <w:szCs w:val="28"/>
                <w:lang w:eastAsia="ru-RU"/>
              </w:rPr>
            </w:pPr>
            <w:r w:rsidRPr="006E5005">
              <w:rPr>
                <w:color w:val="000000"/>
                <w:sz w:val="28"/>
                <w:szCs w:val="28"/>
                <w:lang w:eastAsia="ru-RU"/>
              </w:rPr>
              <w:t> </w:t>
            </w:r>
          </w:p>
        </w:tc>
        <w:tc>
          <w:tcPr>
            <w:tcW w:w="1528" w:type="dxa"/>
            <w:tcBorders>
              <w:top w:val="single" w:sz="8" w:space="0" w:color="auto"/>
              <w:left w:val="nil"/>
              <w:bottom w:val="single" w:sz="4" w:space="0" w:color="auto"/>
              <w:right w:val="single" w:sz="8" w:space="0" w:color="auto"/>
            </w:tcBorders>
            <w:shd w:val="clear" w:color="auto" w:fill="auto"/>
            <w:noWrap/>
            <w:vAlign w:val="bottom"/>
            <w:hideMark/>
          </w:tcPr>
          <w:p w:rsidR="00D83F84" w:rsidRPr="006E5005" w:rsidRDefault="00D83F84" w:rsidP="00987063">
            <w:pPr>
              <w:rPr>
                <w:color w:val="000000"/>
                <w:sz w:val="28"/>
                <w:szCs w:val="28"/>
                <w:lang w:eastAsia="ru-RU"/>
              </w:rPr>
            </w:pPr>
            <w:r w:rsidRPr="006E5005">
              <w:rPr>
                <w:color w:val="000000"/>
                <w:sz w:val="28"/>
                <w:szCs w:val="28"/>
                <w:lang w:eastAsia="ru-RU"/>
              </w:rPr>
              <w:t> </w:t>
            </w:r>
            <w:r>
              <w:rPr>
                <w:color w:val="000000"/>
                <w:sz w:val="28"/>
                <w:szCs w:val="28"/>
                <w:lang w:eastAsia="ru-RU"/>
              </w:rPr>
              <w:t>266,00</w:t>
            </w:r>
          </w:p>
        </w:tc>
      </w:tr>
      <w:tr w:rsidR="00EF2ECE" w:rsidRPr="006E5005" w:rsidTr="00EF2ECE">
        <w:trPr>
          <w:trHeight w:val="813"/>
        </w:trPr>
        <w:tc>
          <w:tcPr>
            <w:tcW w:w="4679"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83F84" w:rsidRDefault="00D83F84" w:rsidP="00987063">
            <w:pPr>
              <w:rPr>
                <w:b/>
                <w:bCs/>
                <w:i/>
                <w:color w:val="000000"/>
                <w:sz w:val="22"/>
                <w:szCs w:val="28"/>
                <w:lang w:eastAsia="ru-RU"/>
              </w:rPr>
            </w:pPr>
            <w:r w:rsidRPr="00D83F84">
              <w:rPr>
                <w:bCs/>
                <w:color w:val="000000"/>
                <w:sz w:val="28"/>
                <w:szCs w:val="28"/>
                <w:lang w:eastAsia="ru-RU"/>
              </w:rPr>
              <w:t>Приобретение оргтехники</w:t>
            </w:r>
            <w:r>
              <w:rPr>
                <w:b/>
                <w:bCs/>
                <w:color w:val="000000"/>
                <w:sz w:val="28"/>
                <w:szCs w:val="28"/>
                <w:lang w:eastAsia="ru-RU"/>
              </w:rPr>
              <w:t xml:space="preserve"> </w:t>
            </w:r>
          </w:p>
          <w:p w:rsidR="00D83F84" w:rsidRPr="006E5005" w:rsidRDefault="00D83F84" w:rsidP="00987063">
            <w:pPr>
              <w:rPr>
                <w:b/>
                <w:bCs/>
                <w:color w:val="000000"/>
                <w:sz w:val="28"/>
                <w:szCs w:val="28"/>
                <w:lang w:eastAsia="ru-RU"/>
              </w:rPr>
            </w:pPr>
            <w:r w:rsidRPr="00D83F84">
              <w:rPr>
                <w:i/>
                <w:color w:val="000000"/>
                <w:sz w:val="22"/>
                <w:szCs w:val="28"/>
                <w:lang w:eastAsia="ru-RU"/>
              </w:rPr>
              <w:t>Цифровой сигнальный процессор LAX, принтер лазерный,</w:t>
            </w:r>
            <w:r w:rsidRPr="00D83F84">
              <w:rPr>
                <w:i/>
                <w:color w:val="000000"/>
                <w:szCs w:val="28"/>
                <w:lang w:eastAsia="ru-RU"/>
              </w:rPr>
              <w:t xml:space="preserve"> </w:t>
            </w:r>
            <w:r w:rsidRPr="00D83F84">
              <w:rPr>
                <w:i/>
                <w:color w:val="000000"/>
                <w:sz w:val="22"/>
                <w:szCs w:val="28"/>
                <w:lang w:eastAsia="ru-RU"/>
              </w:rPr>
              <w:t>обслуживание оргтехники, эл.ключи сайты</w:t>
            </w:r>
          </w:p>
        </w:tc>
        <w:tc>
          <w:tcPr>
            <w:tcW w:w="1166"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615"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528" w:type="dxa"/>
            <w:tcBorders>
              <w:top w:val="single" w:sz="8" w:space="0" w:color="auto"/>
              <w:left w:val="nil"/>
              <w:bottom w:val="single" w:sz="4" w:space="0" w:color="auto"/>
              <w:right w:val="single" w:sz="8"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Pr>
                <w:color w:val="000000"/>
                <w:sz w:val="28"/>
                <w:szCs w:val="28"/>
                <w:lang w:eastAsia="ru-RU"/>
              </w:rPr>
              <w:t>234,00</w:t>
            </w:r>
          </w:p>
        </w:tc>
      </w:tr>
      <w:tr w:rsidR="00EF2ECE" w:rsidRPr="006E5005" w:rsidTr="00EF2ECE">
        <w:trPr>
          <w:trHeight w:val="175"/>
        </w:trPr>
        <w:tc>
          <w:tcPr>
            <w:tcW w:w="4679"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83F84" w:rsidRDefault="00D83F84" w:rsidP="00987063">
            <w:pPr>
              <w:rPr>
                <w:b/>
                <w:bCs/>
                <w:color w:val="000000"/>
                <w:sz w:val="28"/>
                <w:szCs w:val="28"/>
                <w:lang w:eastAsia="ru-RU"/>
              </w:rPr>
            </w:pPr>
            <w:r w:rsidRPr="00D83F84">
              <w:rPr>
                <w:bCs/>
                <w:color w:val="000000"/>
                <w:sz w:val="28"/>
                <w:szCs w:val="28"/>
                <w:lang w:eastAsia="ru-RU"/>
              </w:rPr>
              <w:t>Приобретение мебели</w:t>
            </w:r>
            <w:r>
              <w:rPr>
                <w:b/>
                <w:bCs/>
                <w:color w:val="000000"/>
                <w:sz w:val="28"/>
                <w:szCs w:val="28"/>
                <w:lang w:eastAsia="ru-RU"/>
              </w:rPr>
              <w:t xml:space="preserve"> </w:t>
            </w:r>
          </w:p>
          <w:p w:rsidR="00D83F84" w:rsidRPr="00D83F84" w:rsidRDefault="00D83F84" w:rsidP="00987063">
            <w:pPr>
              <w:rPr>
                <w:bCs/>
                <w:i/>
                <w:color w:val="000000"/>
                <w:sz w:val="22"/>
                <w:szCs w:val="28"/>
                <w:lang w:eastAsia="ru-RU"/>
              </w:rPr>
            </w:pPr>
            <w:r>
              <w:rPr>
                <w:bCs/>
                <w:i/>
                <w:color w:val="000000"/>
                <w:sz w:val="22"/>
                <w:szCs w:val="28"/>
                <w:lang w:eastAsia="ru-RU"/>
              </w:rPr>
              <w:t>С</w:t>
            </w:r>
            <w:r w:rsidRPr="00D83F84">
              <w:rPr>
                <w:bCs/>
                <w:i/>
                <w:color w:val="000000"/>
                <w:sz w:val="22"/>
                <w:szCs w:val="28"/>
                <w:lang w:eastAsia="ru-RU"/>
              </w:rPr>
              <w:t>тол, диваны, стеллаж, шкаф и тд</w:t>
            </w:r>
          </w:p>
        </w:tc>
        <w:tc>
          <w:tcPr>
            <w:tcW w:w="1166"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615"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528" w:type="dxa"/>
            <w:tcBorders>
              <w:top w:val="single" w:sz="8" w:space="0" w:color="auto"/>
              <w:left w:val="nil"/>
              <w:bottom w:val="single" w:sz="4" w:space="0" w:color="auto"/>
              <w:right w:val="single" w:sz="8" w:space="0" w:color="auto"/>
            </w:tcBorders>
            <w:shd w:val="clear" w:color="auto" w:fill="auto"/>
            <w:noWrap/>
            <w:vAlign w:val="bottom"/>
            <w:hideMark/>
          </w:tcPr>
          <w:p w:rsidR="00D83F84" w:rsidRPr="00F236FB" w:rsidRDefault="00D83F84" w:rsidP="00987063">
            <w:pPr>
              <w:jc w:val="center"/>
              <w:rPr>
                <w:color w:val="000000"/>
                <w:sz w:val="28"/>
                <w:szCs w:val="28"/>
                <w:lang w:eastAsia="ru-RU"/>
              </w:rPr>
            </w:pPr>
            <w:r w:rsidRPr="00F236FB">
              <w:rPr>
                <w:bCs/>
                <w:color w:val="000000"/>
                <w:sz w:val="28"/>
                <w:szCs w:val="28"/>
                <w:lang w:eastAsia="ru-RU"/>
              </w:rPr>
              <w:t>187</w:t>
            </w:r>
            <w:r>
              <w:rPr>
                <w:bCs/>
                <w:color w:val="000000"/>
                <w:sz w:val="28"/>
                <w:szCs w:val="28"/>
                <w:lang w:eastAsia="ru-RU"/>
              </w:rPr>
              <w:t>,00</w:t>
            </w:r>
          </w:p>
        </w:tc>
      </w:tr>
      <w:tr w:rsidR="00EF2ECE" w:rsidRPr="006E5005" w:rsidTr="00EF2ECE">
        <w:trPr>
          <w:trHeight w:val="508"/>
        </w:trPr>
        <w:tc>
          <w:tcPr>
            <w:tcW w:w="4679" w:type="dxa"/>
            <w:tcBorders>
              <w:top w:val="single" w:sz="8" w:space="0" w:color="auto"/>
              <w:left w:val="single" w:sz="8" w:space="0" w:color="auto"/>
              <w:bottom w:val="nil"/>
              <w:right w:val="single" w:sz="4" w:space="0" w:color="auto"/>
            </w:tcBorders>
            <w:shd w:val="clear" w:color="auto" w:fill="auto"/>
            <w:vAlign w:val="bottom"/>
            <w:hideMark/>
          </w:tcPr>
          <w:p w:rsidR="00D83F84" w:rsidRDefault="00D83F84" w:rsidP="00987063">
            <w:pPr>
              <w:rPr>
                <w:b/>
                <w:bCs/>
                <w:color w:val="000000"/>
                <w:sz w:val="28"/>
                <w:szCs w:val="28"/>
                <w:lang w:eastAsia="ru-RU"/>
              </w:rPr>
            </w:pPr>
            <w:r w:rsidRPr="00D83F84">
              <w:rPr>
                <w:bCs/>
                <w:color w:val="000000"/>
                <w:sz w:val="28"/>
                <w:szCs w:val="28"/>
                <w:lang w:eastAsia="ru-RU"/>
              </w:rPr>
              <w:t>Приобретения для проведения мероприятий</w:t>
            </w:r>
            <w:r>
              <w:rPr>
                <w:b/>
                <w:bCs/>
                <w:color w:val="000000"/>
                <w:sz w:val="28"/>
                <w:szCs w:val="28"/>
                <w:lang w:eastAsia="ru-RU"/>
              </w:rPr>
              <w:t xml:space="preserve"> </w:t>
            </w:r>
          </w:p>
          <w:p w:rsidR="00D83F84" w:rsidRPr="00D83F84" w:rsidRDefault="00D83F84" w:rsidP="00987063">
            <w:pPr>
              <w:rPr>
                <w:bCs/>
                <w:i/>
                <w:color w:val="000000"/>
                <w:sz w:val="22"/>
                <w:szCs w:val="28"/>
                <w:lang w:eastAsia="ru-RU"/>
              </w:rPr>
            </w:pPr>
            <w:r>
              <w:rPr>
                <w:bCs/>
                <w:i/>
                <w:color w:val="000000"/>
                <w:sz w:val="22"/>
                <w:szCs w:val="28"/>
                <w:lang w:eastAsia="ru-RU"/>
              </w:rPr>
              <w:t>П</w:t>
            </w:r>
            <w:r w:rsidRPr="0008428F">
              <w:rPr>
                <w:bCs/>
                <w:i/>
                <w:color w:val="000000"/>
                <w:sz w:val="22"/>
                <w:szCs w:val="28"/>
                <w:lang w:eastAsia="ru-RU"/>
              </w:rPr>
              <w:t>ризы, цветы и тд</w:t>
            </w:r>
          </w:p>
        </w:tc>
        <w:tc>
          <w:tcPr>
            <w:tcW w:w="1166"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385</w:t>
            </w:r>
            <w:r>
              <w:rPr>
                <w:color w:val="000000"/>
                <w:sz w:val="28"/>
                <w:szCs w:val="28"/>
                <w:lang w:eastAsia="ru-RU"/>
              </w:rPr>
              <w:t>,00</w:t>
            </w:r>
          </w:p>
        </w:tc>
        <w:tc>
          <w:tcPr>
            <w:tcW w:w="1615"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99</w:t>
            </w:r>
            <w:r>
              <w:rPr>
                <w:color w:val="000000"/>
                <w:sz w:val="28"/>
                <w:szCs w:val="28"/>
                <w:lang w:eastAsia="ru-RU"/>
              </w:rPr>
              <w:t>,00</w:t>
            </w:r>
          </w:p>
        </w:tc>
        <w:tc>
          <w:tcPr>
            <w:tcW w:w="1528" w:type="dxa"/>
            <w:tcBorders>
              <w:top w:val="single" w:sz="8" w:space="0" w:color="auto"/>
              <w:left w:val="nil"/>
              <w:bottom w:val="nil"/>
              <w:right w:val="single" w:sz="8"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144</w:t>
            </w:r>
            <w:r>
              <w:rPr>
                <w:color w:val="000000"/>
                <w:sz w:val="28"/>
                <w:szCs w:val="28"/>
                <w:lang w:eastAsia="ru-RU"/>
              </w:rPr>
              <w:t>,00</w:t>
            </w:r>
          </w:p>
        </w:tc>
      </w:tr>
      <w:tr w:rsidR="00EF2ECE" w:rsidRPr="006E5005" w:rsidTr="00EF2ECE">
        <w:trPr>
          <w:trHeight w:val="957"/>
        </w:trPr>
        <w:tc>
          <w:tcPr>
            <w:tcW w:w="4679" w:type="dxa"/>
            <w:tcBorders>
              <w:top w:val="single" w:sz="8" w:space="0" w:color="auto"/>
              <w:left w:val="single" w:sz="8" w:space="0" w:color="auto"/>
              <w:bottom w:val="nil"/>
              <w:right w:val="single" w:sz="4" w:space="0" w:color="auto"/>
            </w:tcBorders>
            <w:shd w:val="clear" w:color="auto" w:fill="auto"/>
            <w:vAlign w:val="bottom"/>
            <w:hideMark/>
          </w:tcPr>
          <w:p w:rsidR="00D83F84" w:rsidRPr="00D83F84" w:rsidRDefault="00D83F84" w:rsidP="00987063">
            <w:pPr>
              <w:rPr>
                <w:bCs/>
                <w:color w:val="000000"/>
                <w:sz w:val="28"/>
                <w:szCs w:val="28"/>
                <w:lang w:eastAsia="ru-RU"/>
              </w:rPr>
            </w:pPr>
            <w:r w:rsidRPr="00D83F84">
              <w:rPr>
                <w:bCs/>
                <w:color w:val="000000"/>
                <w:sz w:val="28"/>
                <w:szCs w:val="28"/>
                <w:lang w:eastAsia="ru-RU"/>
              </w:rPr>
              <w:lastRenderedPageBreak/>
              <w:t>Канцтовары, хозтовары, электротовары</w:t>
            </w:r>
          </w:p>
        </w:tc>
        <w:tc>
          <w:tcPr>
            <w:tcW w:w="1166"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615"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528" w:type="dxa"/>
            <w:tcBorders>
              <w:top w:val="single" w:sz="8" w:space="0" w:color="auto"/>
              <w:left w:val="nil"/>
              <w:bottom w:val="nil"/>
              <w:right w:val="single" w:sz="8"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336</w:t>
            </w:r>
            <w:r>
              <w:rPr>
                <w:color w:val="000000"/>
                <w:sz w:val="28"/>
                <w:szCs w:val="28"/>
                <w:lang w:eastAsia="ru-RU"/>
              </w:rPr>
              <w:t>,00</w:t>
            </w:r>
          </w:p>
        </w:tc>
      </w:tr>
      <w:tr w:rsidR="00EF2ECE" w:rsidRPr="006E5005" w:rsidTr="00EF2ECE">
        <w:trPr>
          <w:trHeight w:val="447"/>
        </w:trPr>
        <w:tc>
          <w:tcPr>
            <w:tcW w:w="4679" w:type="dxa"/>
            <w:tcBorders>
              <w:top w:val="single" w:sz="8" w:space="0" w:color="auto"/>
              <w:left w:val="single" w:sz="8" w:space="0" w:color="auto"/>
              <w:bottom w:val="nil"/>
              <w:right w:val="single" w:sz="4" w:space="0" w:color="auto"/>
            </w:tcBorders>
            <w:shd w:val="clear" w:color="auto" w:fill="auto"/>
            <w:vAlign w:val="bottom"/>
            <w:hideMark/>
          </w:tcPr>
          <w:p w:rsidR="00D83F84" w:rsidRPr="00D83F84" w:rsidRDefault="00D83F84" w:rsidP="00987063">
            <w:pPr>
              <w:rPr>
                <w:bCs/>
                <w:color w:val="000000"/>
                <w:sz w:val="28"/>
                <w:szCs w:val="28"/>
                <w:lang w:eastAsia="ru-RU"/>
              </w:rPr>
            </w:pPr>
            <w:r w:rsidRPr="00D83F84">
              <w:rPr>
                <w:bCs/>
                <w:color w:val="000000"/>
                <w:sz w:val="28"/>
                <w:szCs w:val="28"/>
                <w:lang w:eastAsia="ru-RU"/>
              </w:rPr>
              <w:t>Ремонт оборудования, техники</w:t>
            </w:r>
          </w:p>
        </w:tc>
        <w:tc>
          <w:tcPr>
            <w:tcW w:w="1166"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615"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nil"/>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528" w:type="dxa"/>
            <w:tcBorders>
              <w:top w:val="single" w:sz="8" w:space="0" w:color="auto"/>
              <w:left w:val="nil"/>
              <w:bottom w:val="nil"/>
              <w:right w:val="single" w:sz="8"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88</w:t>
            </w:r>
            <w:r>
              <w:rPr>
                <w:color w:val="000000"/>
                <w:sz w:val="28"/>
                <w:szCs w:val="28"/>
                <w:lang w:eastAsia="ru-RU"/>
              </w:rPr>
              <w:t>,00</w:t>
            </w:r>
          </w:p>
        </w:tc>
      </w:tr>
      <w:tr w:rsidR="00EF2ECE" w:rsidRPr="006E5005" w:rsidTr="00EF2ECE">
        <w:trPr>
          <w:trHeight w:val="495"/>
        </w:trPr>
        <w:tc>
          <w:tcPr>
            <w:tcW w:w="4679"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83F84" w:rsidRPr="00D83F84" w:rsidRDefault="00D83F84" w:rsidP="00987063">
            <w:pPr>
              <w:rPr>
                <w:bCs/>
                <w:color w:val="000000"/>
                <w:sz w:val="28"/>
                <w:szCs w:val="28"/>
                <w:lang w:eastAsia="ru-RU"/>
              </w:rPr>
            </w:pPr>
            <w:r w:rsidRPr="00D83F84">
              <w:rPr>
                <w:bCs/>
                <w:color w:val="000000"/>
                <w:sz w:val="28"/>
                <w:szCs w:val="28"/>
                <w:lang w:eastAsia="ru-RU"/>
              </w:rPr>
              <w:t>Пошив и приобретение костюмов</w:t>
            </w:r>
          </w:p>
        </w:tc>
        <w:tc>
          <w:tcPr>
            <w:tcW w:w="1166" w:type="dxa"/>
            <w:tcBorders>
              <w:top w:val="single" w:sz="8" w:space="0" w:color="auto"/>
              <w:left w:val="nil"/>
              <w:bottom w:val="single" w:sz="8"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615" w:type="dxa"/>
            <w:tcBorders>
              <w:top w:val="single" w:sz="8" w:space="0" w:color="auto"/>
              <w:left w:val="nil"/>
              <w:bottom w:val="single" w:sz="8"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20</w:t>
            </w:r>
            <w:r>
              <w:rPr>
                <w:color w:val="000000"/>
                <w:sz w:val="28"/>
                <w:szCs w:val="28"/>
                <w:lang w:eastAsia="ru-RU"/>
              </w:rPr>
              <w:t>,00</w:t>
            </w:r>
          </w:p>
        </w:tc>
        <w:tc>
          <w:tcPr>
            <w:tcW w:w="1528" w:type="dxa"/>
            <w:tcBorders>
              <w:top w:val="single" w:sz="8" w:space="0" w:color="auto"/>
              <w:left w:val="nil"/>
              <w:bottom w:val="single" w:sz="8" w:space="0" w:color="auto"/>
              <w:right w:val="single" w:sz="8" w:space="0" w:color="auto"/>
            </w:tcBorders>
            <w:shd w:val="clear" w:color="auto" w:fill="auto"/>
            <w:noWrap/>
            <w:vAlign w:val="bottom"/>
            <w:hideMark/>
          </w:tcPr>
          <w:p w:rsidR="00D83F84" w:rsidRPr="006E5005" w:rsidRDefault="00D83F84" w:rsidP="00987063">
            <w:pPr>
              <w:jc w:val="center"/>
              <w:rPr>
                <w:color w:val="000000"/>
                <w:sz w:val="28"/>
                <w:szCs w:val="28"/>
                <w:lang w:eastAsia="ru-RU"/>
              </w:rPr>
            </w:pPr>
            <w:r w:rsidRPr="006E5005">
              <w:rPr>
                <w:color w:val="000000"/>
                <w:sz w:val="28"/>
                <w:szCs w:val="28"/>
                <w:lang w:eastAsia="ru-RU"/>
              </w:rPr>
              <w:t>160</w:t>
            </w:r>
            <w:r>
              <w:rPr>
                <w:color w:val="000000"/>
                <w:sz w:val="28"/>
                <w:szCs w:val="28"/>
                <w:lang w:eastAsia="ru-RU"/>
              </w:rPr>
              <w:t>,00</w:t>
            </w:r>
          </w:p>
        </w:tc>
      </w:tr>
      <w:tr w:rsidR="00EF2ECE" w:rsidRPr="006E5005" w:rsidTr="00EF2ECE">
        <w:trPr>
          <w:trHeight w:val="495"/>
        </w:trPr>
        <w:tc>
          <w:tcPr>
            <w:tcW w:w="4679" w:type="dxa"/>
            <w:tcBorders>
              <w:top w:val="single" w:sz="8" w:space="0" w:color="auto"/>
              <w:left w:val="single" w:sz="8" w:space="0" w:color="auto"/>
              <w:bottom w:val="single" w:sz="8" w:space="0" w:color="auto"/>
              <w:right w:val="single" w:sz="4" w:space="0" w:color="auto"/>
            </w:tcBorders>
            <w:shd w:val="clear" w:color="auto" w:fill="auto"/>
            <w:vAlign w:val="bottom"/>
          </w:tcPr>
          <w:p w:rsidR="00D83F84" w:rsidRPr="00FD644E" w:rsidRDefault="00D83F84" w:rsidP="00987063">
            <w:pPr>
              <w:rPr>
                <w:b/>
                <w:bCs/>
                <w:color w:val="000000"/>
                <w:sz w:val="28"/>
                <w:szCs w:val="28"/>
                <w:lang w:eastAsia="ru-RU"/>
              </w:rPr>
            </w:pPr>
            <w:r w:rsidRPr="00FD644E">
              <w:rPr>
                <w:b/>
                <w:bCs/>
                <w:color w:val="000000"/>
                <w:sz w:val="28"/>
                <w:szCs w:val="28"/>
                <w:lang w:eastAsia="ru-RU"/>
              </w:rPr>
              <w:t>ИТОГО:</w:t>
            </w:r>
          </w:p>
        </w:tc>
        <w:tc>
          <w:tcPr>
            <w:tcW w:w="1166" w:type="dxa"/>
            <w:tcBorders>
              <w:top w:val="single" w:sz="8" w:space="0" w:color="auto"/>
              <w:left w:val="nil"/>
              <w:bottom w:val="single" w:sz="8" w:space="0" w:color="auto"/>
              <w:right w:val="single" w:sz="4" w:space="0" w:color="auto"/>
            </w:tcBorders>
            <w:shd w:val="clear" w:color="auto" w:fill="auto"/>
            <w:noWrap/>
            <w:vAlign w:val="bottom"/>
          </w:tcPr>
          <w:p w:rsidR="00D83F84" w:rsidRPr="00FD644E" w:rsidRDefault="00D83F84" w:rsidP="00987063">
            <w:pPr>
              <w:jc w:val="center"/>
              <w:rPr>
                <w:b/>
                <w:color w:val="000000"/>
                <w:sz w:val="28"/>
                <w:szCs w:val="28"/>
                <w:lang w:eastAsia="ru-RU"/>
              </w:rPr>
            </w:pPr>
            <w:r w:rsidRPr="00FD644E">
              <w:rPr>
                <w:b/>
                <w:color w:val="000000"/>
                <w:sz w:val="28"/>
                <w:szCs w:val="28"/>
                <w:lang w:eastAsia="ru-RU"/>
              </w:rPr>
              <w:t>385,00</w:t>
            </w:r>
          </w:p>
        </w:tc>
        <w:tc>
          <w:tcPr>
            <w:tcW w:w="1615" w:type="dxa"/>
            <w:tcBorders>
              <w:top w:val="single" w:sz="8" w:space="0" w:color="auto"/>
              <w:left w:val="nil"/>
              <w:bottom w:val="single" w:sz="8" w:space="0" w:color="auto"/>
              <w:right w:val="single" w:sz="4" w:space="0" w:color="auto"/>
            </w:tcBorders>
            <w:shd w:val="clear" w:color="auto" w:fill="auto"/>
            <w:noWrap/>
            <w:vAlign w:val="bottom"/>
          </w:tcPr>
          <w:p w:rsidR="00D83F84" w:rsidRPr="00FD644E" w:rsidRDefault="00D83F84" w:rsidP="00987063">
            <w:pPr>
              <w:jc w:val="center"/>
              <w:rPr>
                <w:b/>
                <w:color w:val="000000"/>
                <w:sz w:val="28"/>
                <w:szCs w:val="28"/>
                <w:lang w:eastAsia="ru-RU"/>
              </w:rPr>
            </w:pP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D83F84" w:rsidRPr="00FD644E" w:rsidRDefault="00D83F84" w:rsidP="00987063">
            <w:pPr>
              <w:jc w:val="center"/>
              <w:rPr>
                <w:b/>
                <w:color w:val="000000"/>
                <w:sz w:val="28"/>
                <w:szCs w:val="28"/>
                <w:lang w:eastAsia="ru-RU"/>
              </w:rPr>
            </w:pPr>
            <w:r w:rsidRPr="00FD644E">
              <w:rPr>
                <w:b/>
                <w:color w:val="000000"/>
                <w:sz w:val="28"/>
                <w:szCs w:val="28"/>
                <w:lang w:eastAsia="ru-RU"/>
              </w:rPr>
              <w:t>119,00</w:t>
            </w:r>
          </w:p>
        </w:tc>
        <w:tc>
          <w:tcPr>
            <w:tcW w:w="1528" w:type="dxa"/>
            <w:tcBorders>
              <w:top w:val="single" w:sz="8" w:space="0" w:color="auto"/>
              <w:left w:val="nil"/>
              <w:bottom w:val="single" w:sz="8" w:space="0" w:color="auto"/>
              <w:right w:val="single" w:sz="8" w:space="0" w:color="auto"/>
            </w:tcBorders>
            <w:shd w:val="clear" w:color="auto" w:fill="auto"/>
            <w:noWrap/>
            <w:vAlign w:val="bottom"/>
          </w:tcPr>
          <w:p w:rsidR="00D83F84" w:rsidRPr="00FD644E" w:rsidRDefault="00D83F84" w:rsidP="00987063">
            <w:pPr>
              <w:jc w:val="center"/>
              <w:rPr>
                <w:b/>
                <w:color w:val="000000"/>
                <w:sz w:val="28"/>
                <w:szCs w:val="28"/>
                <w:lang w:eastAsia="ru-RU"/>
              </w:rPr>
            </w:pPr>
            <w:r w:rsidRPr="00FD644E">
              <w:rPr>
                <w:b/>
                <w:color w:val="000000"/>
                <w:sz w:val="28"/>
                <w:szCs w:val="28"/>
                <w:lang w:eastAsia="ru-RU"/>
              </w:rPr>
              <w:t>1 415,00</w:t>
            </w:r>
          </w:p>
        </w:tc>
      </w:tr>
    </w:tbl>
    <w:p w:rsidR="00D83F84" w:rsidRPr="006E5005" w:rsidRDefault="00D83F84" w:rsidP="00D83F84">
      <w:pPr>
        <w:tabs>
          <w:tab w:val="left" w:pos="142"/>
          <w:tab w:val="left" w:pos="284"/>
        </w:tabs>
        <w:spacing w:line="273" w:lineRule="auto"/>
        <w:ind w:left="-567" w:firstLine="567"/>
        <w:jc w:val="both"/>
        <w:rPr>
          <w:sz w:val="28"/>
          <w:szCs w:val="28"/>
          <w:lang w:eastAsia="ru-RU"/>
        </w:rPr>
      </w:pPr>
    </w:p>
    <w:p w:rsidR="006E5005" w:rsidRPr="001D4D30" w:rsidRDefault="006E5005" w:rsidP="006E5005">
      <w:pPr>
        <w:tabs>
          <w:tab w:val="left" w:pos="284"/>
        </w:tabs>
        <w:spacing w:line="273" w:lineRule="auto"/>
        <w:jc w:val="both"/>
        <w:rPr>
          <w:b/>
          <w:i/>
          <w:sz w:val="28"/>
          <w:szCs w:val="28"/>
          <w:lang w:eastAsia="ru-RU"/>
        </w:rPr>
      </w:pPr>
      <w:r w:rsidRPr="006E5005">
        <w:rPr>
          <w:sz w:val="28"/>
          <w:szCs w:val="28"/>
          <w:lang w:eastAsia="ru-RU"/>
        </w:rPr>
        <w:tab/>
        <w:t xml:space="preserve">       27 января 2025 года была осуществлена передача в оперативное управление «Центра культурного развития» находящегося по адресу: Нижегородская область, Городецкий м.о., Городец, ул. Шмагрина д.8. В связи с этим ДК «Северный» было передано на безвозмездной основе материально-технические ценности на сумму 23 670 269,37 рублей (компьютерное оборудование, сценическое оформление сцены,мебель и другое).</w:t>
      </w:r>
    </w:p>
    <w:p w:rsidR="006E5005" w:rsidRPr="0008428F" w:rsidRDefault="006E5005" w:rsidP="006E5005">
      <w:pPr>
        <w:shd w:val="clear" w:color="auto" w:fill="FFFFFF"/>
        <w:spacing w:line="276" w:lineRule="auto"/>
        <w:jc w:val="both"/>
        <w:rPr>
          <w:b/>
          <w:color w:val="FF0000"/>
          <w:sz w:val="20"/>
          <w:szCs w:val="28"/>
          <w:u w:val="single"/>
        </w:rPr>
      </w:pPr>
    </w:p>
    <w:p w:rsidR="003C35C0" w:rsidRPr="00D83F84" w:rsidRDefault="003C35C0" w:rsidP="006E5005">
      <w:pPr>
        <w:shd w:val="clear" w:color="auto" w:fill="FFFFFF"/>
        <w:spacing w:line="276" w:lineRule="auto"/>
        <w:jc w:val="both"/>
        <w:rPr>
          <w:b/>
          <w:sz w:val="28"/>
          <w:szCs w:val="28"/>
          <w:u w:val="single"/>
        </w:rPr>
      </w:pPr>
      <w:r w:rsidRPr="00D83F84">
        <w:rPr>
          <w:b/>
          <w:sz w:val="28"/>
          <w:szCs w:val="28"/>
          <w:u w:val="single"/>
        </w:rPr>
        <w:t>Досуговый центр «Метеор»:</w:t>
      </w:r>
    </w:p>
    <w:p w:rsidR="0008428F" w:rsidRDefault="0008428F" w:rsidP="0008428F">
      <w:pPr>
        <w:tabs>
          <w:tab w:val="center" w:pos="5102"/>
        </w:tabs>
        <w:suppressAutoHyphens w:val="0"/>
        <w:spacing w:line="276" w:lineRule="auto"/>
        <w:ind w:firstLine="709"/>
        <w:jc w:val="both"/>
        <w:rPr>
          <w:rFonts w:eastAsia="Calibri"/>
          <w:sz w:val="28"/>
          <w:szCs w:val="28"/>
          <w:lang w:eastAsia="en-US"/>
        </w:rPr>
      </w:pPr>
      <w:r w:rsidRPr="0008428F">
        <w:rPr>
          <w:rFonts w:eastAsia="Calibri"/>
          <w:sz w:val="28"/>
          <w:szCs w:val="28"/>
          <w:lang w:eastAsia="en-US"/>
        </w:rPr>
        <w:t xml:space="preserve">Поступление денежных средств от предпринимательской и иной приносящей доход деятельности в 2025 году составило </w:t>
      </w:r>
      <w:r w:rsidRPr="0008428F">
        <w:rPr>
          <w:rFonts w:eastAsia="Calibri"/>
          <w:b/>
          <w:sz w:val="28"/>
          <w:szCs w:val="28"/>
          <w:lang w:eastAsia="en-US"/>
        </w:rPr>
        <w:t>–</w:t>
      </w:r>
      <w:r>
        <w:rPr>
          <w:rFonts w:eastAsia="Calibri"/>
          <w:b/>
          <w:sz w:val="28"/>
          <w:szCs w:val="28"/>
          <w:lang w:eastAsia="en-US"/>
        </w:rPr>
        <w:t xml:space="preserve"> </w:t>
      </w:r>
      <w:r w:rsidRPr="0008428F">
        <w:rPr>
          <w:rFonts w:eastAsia="Calibri"/>
          <w:b/>
          <w:sz w:val="28"/>
          <w:szCs w:val="28"/>
          <w:lang w:eastAsia="en-US"/>
        </w:rPr>
        <w:t xml:space="preserve">13 767,12 </w:t>
      </w:r>
      <w:r>
        <w:rPr>
          <w:rFonts w:eastAsia="Calibri"/>
          <w:b/>
          <w:sz w:val="28"/>
          <w:szCs w:val="28"/>
          <w:lang w:eastAsia="en-US"/>
        </w:rPr>
        <w:t xml:space="preserve">тыс. </w:t>
      </w:r>
      <w:r w:rsidRPr="0008428F">
        <w:rPr>
          <w:rFonts w:eastAsia="Calibri"/>
          <w:b/>
          <w:sz w:val="28"/>
          <w:szCs w:val="28"/>
          <w:lang w:eastAsia="en-US"/>
        </w:rPr>
        <w:t>рублей.</w:t>
      </w:r>
      <w:r w:rsidRPr="0008428F">
        <w:rPr>
          <w:rFonts w:eastAsia="Calibri"/>
          <w:sz w:val="28"/>
          <w:szCs w:val="28"/>
          <w:lang w:eastAsia="en-US"/>
        </w:rPr>
        <w:t xml:space="preserve"> Основная часть заработанных денежных средств, а также средства выделенные из местного, областного и федерального бюджета по </w:t>
      </w:r>
      <w:r w:rsidRPr="0008428F">
        <w:rPr>
          <w:b/>
          <w:sz w:val="28"/>
          <w:szCs w:val="28"/>
          <w:lang w:eastAsia="ru-RU"/>
        </w:rPr>
        <w:t xml:space="preserve">Адресной инвестиционной программе Нижегородской области </w:t>
      </w:r>
      <w:r w:rsidRPr="0008428F">
        <w:rPr>
          <w:rFonts w:eastAsia="Calibri"/>
          <w:sz w:val="28"/>
          <w:szCs w:val="28"/>
          <w:lang w:eastAsia="en-US"/>
        </w:rPr>
        <w:t>были израсходованы для оснащения материально-технической базы учреждений, входящих в состав МАУК «Д/Ц «Метеор», а именно:</w:t>
      </w:r>
    </w:p>
    <w:p w:rsidR="0008428F" w:rsidRPr="0008428F" w:rsidRDefault="0008428F" w:rsidP="0008428F">
      <w:pPr>
        <w:tabs>
          <w:tab w:val="center" w:pos="5102"/>
        </w:tabs>
        <w:suppressAutoHyphens w:val="0"/>
        <w:spacing w:line="276" w:lineRule="auto"/>
        <w:jc w:val="both"/>
        <w:rPr>
          <w:rFonts w:eastAsia="Calibri"/>
          <w:sz w:val="28"/>
          <w:szCs w:val="28"/>
          <w:lang w:eastAsia="en-US"/>
        </w:rPr>
      </w:pPr>
      <w:r w:rsidRPr="0008428F">
        <w:rPr>
          <w:rFonts w:eastAsia="Calibri"/>
          <w:b/>
          <w:sz w:val="28"/>
          <w:szCs w:val="28"/>
          <w:lang w:eastAsia="en-US"/>
        </w:rPr>
        <w:t xml:space="preserve">расходы местного бюджета </w:t>
      </w:r>
      <w:r w:rsidRPr="0008428F">
        <w:rPr>
          <w:rFonts w:eastAsia="Calibri"/>
          <w:sz w:val="28"/>
          <w:szCs w:val="28"/>
          <w:lang w:eastAsia="en-US"/>
        </w:rPr>
        <w:t>– 12 094,88 тыс.руб:</w:t>
      </w:r>
    </w:p>
    <w:p w:rsidR="0008428F" w:rsidRPr="0008428F" w:rsidRDefault="0008428F" w:rsidP="0008428F">
      <w:pPr>
        <w:tabs>
          <w:tab w:val="center" w:pos="5102"/>
        </w:tabs>
        <w:suppressAutoHyphens w:val="0"/>
        <w:spacing w:line="276" w:lineRule="auto"/>
        <w:jc w:val="both"/>
        <w:rPr>
          <w:rFonts w:eastAsia="Calibri"/>
          <w:sz w:val="28"/>
          <w:szCs w:val="28"/>
          <w:lang w:eastAsia="en-US"/>
        </w:rPr>
      </w:pPr>
      <w:r w:rsidRPr="0008428F">
        <w:rPr>
          <w:rFonts w:eastAsia="Calibri"/>
          <w:b/>
          <w:sz w:val="28"/>
          <w:szCs w:val="28"/>
          <w:lang w:eastAsia="en-US"/>
        </w:rPr>
        <w:t>расходы областного бюджета</w:t>
      </w:r>
      <w:r w:rsidRPr="0008428F">
        <w:rPr>
          <w:rFonts w:eastAsia="Calibri"/>
          <w:sz w:val="28"/>
          <w:szCs w:val="28"/>
          <w:lang w:eastAsia="en-US"/>
        </w:rPr>
        <w:t xml:space="preserve"> - </w:t>
      </w:r>
      <w:r w:rsidRPr="0008428F">
        <w:rPr>
          <w:sz w:val="28"/>
          <w:szCs w:val="28"/>
        </w:rPr>
        <w:t>365,0</w:t>
      </w:r>
      <w:r w:rsidR="0024535D">
        <w:rPr>
          <w:sz w:val="28"/>
          <w:szCs w:val="28"/>
        </w:rPr>
        <w:t>0</w:t>
      </w:r>
      <w:r w:rsidRPr="0008428F">
        <w:rPr>
          <w:rFonts w:eastAsia="Calibri"/>
          <w:sz w:val="28"/>
          <w:szCs w:val="28"/>
          <w:lang w:eastAsia="en-US"/>
        </w:rPr>
        <w:t xml:space="preserve"> тыс.руб:</w:t>
      </w:r>
    </w:p>
    <w:p w:rsidR="0008428F" w:rsidRPr="0008428F" w:rsidRDefault="0008428F" w:rsidP="0008428F">
      <w:pPr>
        <w:tabs>
          <w:tab w:val="center" w:pos="5102"/>
        </w:tabs>
        <w:suppressAutoHyphens w:val="0"/>
        <w:spacing w:line="276" w:lineRule="auto"/>
        <w:jc w:val="both"/>
        <w:rPr>
          <w:rFonts w:eastAsia="Calibri"/>
          <w:sz w:val="28"/>
          <w:szCs w:val="28"/>
          <w:lang w:eastAsia="en-US"/>
        </w:rPr>
      </w:pPr>
      <w:r w:rsidRPr="0008428F">
        <w:rPr>
          <w:rFonts w:eastAsia="Calibri"/>
          <w:b/>
          <w:sz w:val="28"/>
          <w:szCs w:val="28"/>
          <w:lang w:eastAsia="en-US"/>
        </w:rPr>
        <w:t>расходы внебюджетных средств</w:t>
      </w:r>
      <w:r w:rsidRPr="0008428F">
        <w:rPr>
          <w:rFonts w:eastAsia="Calibri"/>
          <w:sz w:val="28"/>
          <w:szCs w:val="28"/>
          <w:lang w:eastAsia="en-US"/>
        </w:rPr>
        <w:t xml:space="preserve"> – 10 909,5</w:t>
      </w:r>
      <w:r w:rsidR="0024535D">
        <w:rPr>
          <w:rFonts w:eastAsia="Calibri"/>
          <w:sz w:val="28"/>
          <w:szCs w:val="28"/>
          <w:lang w:eastAsia="en-US"/>
        </w:rPr>
        <w:t>0</w:t>
      </w:r>
      <w:r w:rsidRPr="0008428F">
        <w:rPr>
          <w:rFonts w:eastAsia="Calibri"/>
          <w:sz w:val="28"/>
          <w:szCs w:val="28"/>
          <w:lang w:eastAsia="en-US"/>
        </w:rPr>
        <w:t xml:space="preserve"> тыс.руб:</w:t>
      </w:r>
    </w:p>
    <w:p w:rsidR="0008428F" w:rsidRPr="0008428F" w:rsidRDefault="0008428F" w:rsidP="0008428F">
      <w:pPr>
        <w:suppressAutoHyphens w:val="0"/>
        <w:spacing w:after="160" w:line="259" w:lineRule="auto"/>
        <w:ind w:firstLine="708"/>
        <w:jc w:val="both"/>
        <w:rPr>
          <w:rFonts w:eastAsia="Calibri"/>
          <w:sz w:val="28"/>
          <w:szCs w:val="28"/>
          <w:lang w:eastAsia="en-US"/>
        </w:rPr>
      </w:pPr>
      <w:r w:rsidRPr="0008428F">
        <w:rPr>
          <w:rFonts w:eastAsia="Calibri"/>
          <w:sz w:val="28"/>
          <w:szCs w:val="28"/>
          <w:lang w:eastAsia="en-US"/>
        </w:rPr>
        <w:t>В отчетном году учреждением была проведена планомерная работа по укреплению и развитию материально-технической базы, направленная на обеспечение стабильной деятельности, повышение качества проводимых мероприятий, улучшение условий труда сотрудн</w:t>
      </w:r>
      <w:r>
        <w:rPr>
          <w:rFonts w:eastAsia="Calibri"/>
          <w:sz w:val="28"/>
          <w:szCs w:val="28"/>
          <w:lang w:eastAsia="en-US"/>
        </w:rPr>
        <w:t>иков и обслуживания посетителей:</w:t>
      </w:r>
    </w:p>
    <w:tbl>
      <w:tblPr>
        <w:tblW w:w="10178" w:type="dxa"/>
        <w:tblInd w:w="-5" w:type="dxa"/>
        <w:shd w:val="clear" w:color="auto" w:fill="FFFFFF"/>
        <w:tblLayout w:type="fixed"/>
        <w:tblLook w:val="0000"/>
      </w:tblPr>
      <w:tblGrid>
        <w:gridCol w:w="4508"/>
        <w:gridCol w:w="1559"/>
        <w:gridCol w:w="1417"/>
        <w:gridCol w:w="1134"/>
        <w:gridCol w:w="1560"/>
      </w:tblGrid>
      <w:tr w:rsidR="0008428F" w:rsidRPr="0008428F" w:rsidTr="005E263F">
        <w:trPr>
          <w:trHeight w:val="284"/>
        </w:trPr>
        <w:tc>
          <w:tcPr>
            <w:tcW w:w="4508" w:type="dxa"/>
            <w:vMerge w:val="restart"/>
            <w:tcBorders>
              <w:top w:val="single" w:sz="4" w:space="0" w:color="000000"/>
              <w:left w:val="single" w:sz="4" w:space="0" w:color="000000"/>
            </w:tcBorders>
            <w:shd w:val="clear" w:color="auto" w:fill="FFFFFF"/>
          </w:tcPr>
          <w:p w:rsidR="0008428F" w:rsidRPr="0008428F" w:rsidRDefault="0008428F" w:rsidP="0008428F">
            <w:pPr>
              <w:snapToGrid w:val="0"/>
              <w:jc w:val="center"/>
            </w:pPr>
          </w:p>
          <w:p w:rsidR="0008428F" w:rsidRPr="0008428F" w:rsidRDefault="0008428F" w:rsidP="0008428F">
            <w:pPr>
              <w:snapToGrid w:val="0"/>
              <w:jc w:val="center"/>
            </w:pPr>
          </w:p>
          <w:p w:rsidR="0008428F" w:rsidRPr="0008428F" w:rsidRDefault="0008428F" w:rsidP="0008428F">
            <w:pPr>
              <w:snapToGrid w:val="0"/>
              <w:jc w:val="center"/>
            </w:pPr>
            <w:r w:rsidRPr="0008428F">
              <w:t xml:space="preserve">Наименование </w:t>
            </w:r>
          </w:p>
        </w:tc>
        <w:tc>
          <w:tcPr>
            <w:tcW w:w="5670" w:type="dxa"/>
            <w:gridSpan w:val="4"/>
            <w:tcBorders>
              <w:top w:val="single" w:sz="4" w:space="0" w:color="000000"/>
              <w:left w:val="single" w:sz="4" w:space="0" w:color="000000"/>
              <w:right w:val="single" w:sz="4" w:space="0" w:color="auto"/>
            </w:tcBorders>
            <w:shd w:val="clear" w:color="auto" w:fill="FFFFFF"/>
          </w:tcPr>
          <w:p w:rsidR="0008428F" w:rsidRPr="0008428F" w:rsidRDefault="0008428F" w:rsidP="0008428F">
            <w:pPr>
              <w:snapToGrid w:val="0"/>
              <w:jc w:val="center"/>
            </w:pPr>
            <w:r w:rsidRPr="0008428F">
              <w:t>Объём, источник финансирования</w:t>
            </w:r>
          </w:p>
          <w:p w:rsidR="0008428F" w:rsidRPr="0008428F" w:rsidRDefault="0008428F" w:rsidP="0008428F">
            <w:pPr>
              <w:snapToGrid w:val="0"/>
              <w:jc w:val="center"/>
            </w:pPr>
            <w:r w:rsidRPr="0008428F">
              <w:t>(тыс. руб.)</w:t>
            </w:r>
          </w:p>
        </w:tc>
      </w:tr>
      <w:tr w:rsidR="0008428F" w:rsidRPr="0008428F" w:rsidTr="005E263F">
        <w:trPr>
          <w:trHeight w:val="284"/>
        </w:trPr>
        <w:tc>
          <w:tcPr>
            <w:tcW w:w="4508" w:type="dxa"/>
            <w:vMerge/>
            <w:tcBorders>
              <w:left w:val="single" w:sz="4" w:space="0" w:color="000000"/>
              <w:bottom w:val="single" w:sz="4" w:space="0" w:color="auto"/>
            </w:tcBorders>
            <w:shd w:val="clear" w:color="auto" w:fill="FFFFFF"/>
          </w:tcPr>
          <w:p w:rsidR="0008428F" w:rsidRPr="0008428F" w:rsidRDefault="0008428F" w:rsidP="0008428F">
            <w:pPr>
              <w:snapToGrid w:val="0"/>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Фед.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Обл. бюджет</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5E263F" w:rsidP="005E263F">
            <w:pPr>
              <w:snapToGrid w:val="0"/>
              <w:jc w:val="center"/>
            </w:pPr>
            <w:r>
              <w:t>Внебюджет</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 xml:space="preserve">Компьютерная техника, оргтехника, программирование </w:t>
            </w:r>
          </w:p>
          <w:p w:rsidR="0008428F" w:rsidRPr="0008428F" w:rsidRDefault="0008428F" w:rsidP="0008428F">
            <w:pPr>
              <w:snapToGrid w:val="0"/>
              <w:rPr>
                <w:i/>
              </w:rPr>
            </w:pPr>
            <w:r w:rsidRPr="0008428F">
              <w:rPr>
                <w:i/>
                <w:sz w:val="22"/>
              </w:rPr>
              <w:t>Компьютеры, оргтехника; ремонт и обслуживание,  сетевое оборудование; телефонные аппараты; кабели, фискальный накопитель ЭВОТОР</w:t>
            </w:r>
            <w:r>
              <w:rPr>
                <w:i/>
                <w:sz w:val="22"/>
              </w:rPr>
              <w:t xml:space="preserve"> и 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95,96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338,16</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pPr>
            <w:r w:rsidRPr="0008428F">
              <w:rPr>
                <w:sz w:val="28"/>
              </w:rPr>
              <w:t xml:space="preserve">Звуковое, музыкальное, </w:t>
            </w:r>
            <w:r>
              <w:rPr>
                <w:sz w:val="28"/>
              </w:rPr>
              <w:t xml:space="preserve">другое </w:t>
            </w:r>
            <w:r w:rsidRPr="0008428F">
              <w:rPr>
                <w:sz w:val="28"/>
              </w:rPr>
              <w:t>оборудование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460,24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140,04</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lastRenderedPageBreak/>
              <w:t xml:space="preserve">Помощь СВО </w:t>
            </w:r>
          </w:p>
          <w:p w:rsidR="0008428F" w:rsidRPr="0008428F" w:rsidRDefault="0008428F" w:rsidP="0008428F">
            <w:pPr>
              <w:snapToGrid w:val="0"/>
            </w:pPr>
            <w:r w:rsidRPr="0008428F">
              <w:rPr>
                <w:i/>
                <w:sz w:val="22"/>
              </w:rPr>
              <w:t>генераторы (бензиновые, инверторные, портативные станции, силовые ящики)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136,59</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pPr>
            <w:r w:rsidRPr="0008428F">
              <w:rPr>
                <w:sz w:val="28"/>
              </w:rPr>
              <w:t>Сценическое и художественное оформление мероприятий</w:t>
            </w:r>
            <w:r w:rsidRPr="0008428F">
              <w:br/>
            </w:r>
            <w:r w:rsidRPr="0008428F">
              <w:rPr>
                <w:i/>
                <w:sz w:val="22"/>
                <w:szCs w:val="16"/>
              </w:rPr>
              <w:t>Баннеры, информационные растяжки, конструкции ширмы, ограждения; сценические спецэффекты; реквизит и</w:t>
            </w:r>
            <w:r w:rsidRPr="001E0C33">
              <w:rPr>
                <w:i/>
                <w:sz w:val="22"/>
                <w:szCs w:val="16"/>
              </w:rPr>
              <w:t xml:space="preserve"> 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508,17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568,52</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Костюмы, обувь и швейное оснащение</w:t>
            </w:r>
          </w:p>
          <w:p w:rsidR="0008428F" w:rsidRPr="0008428F" w:rsidRDefault="0008428F" w:rsidP="0008428F">
            <w:pPr>
              <w:snapToGrid w:val="0"/>
              <w:rPr>
                <w:i/>
                <w:sz w:val="16"/>
                <w:szCs w:val="16"/>
              </w:rPr>
            </w:pPr>
            <w:r w:rsidRPr="0008428F">
              <w:rPr>
                <w:i/>
                <w:sz w:val="22"/>
                <w:szCs w:val="16"/>
              </w:rPr>
              <w:t>Костюмы; обувь; ткани для пошива костюмов; швейное оборудование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211,54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442,54</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pPr>
            <w:r w:rsidRPr="0008428F">
              <w:rPr>
                <w:sz w:val="28"/>
              </w:rPr>
              <w:t>Мебель</w:t>
            </w:r>
            <w:r w:rsidRPr="0008428F">
              <w:br/>
            </w:r>
            <w:r w:rsidRPr="001E0C33">
              <w:rPr>
                <w:i/>
                <w:sz w:val="22"/>
                <w:szCs w:val="16"/>
              </w:rPr>
              <w:t xml:space="preserve">Шкафы, столы, </w:t>
            </w:r>
            <w:r w:rsidRPr="0008428F">
              <w:rPr>
                <w:i/>
                <w:sz w:val="22"/>
                <w:szCs w:val="16"/>
              </w:rPr>
              <w:t>шатры, палатки</w:t>
            </w:r>
            <w:r w:rsidRPr="0008428F">
              <w:rPr>
                <w:i/>
                <w:sz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122,58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555,0</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Хозяйственные и расходные материалы</w:t>
            </w:r>
          </w:p>
          <w:p w:rsidR="0008428F" w:rsidRPr="0008428F" w:rsidRDefault="0008428F" w:rsidP="0008428F">
            <w:pPr>
              <w:snapToGrid w:val="0"/>
              <w:rPr>
                <w:i/>
                <w:sz w:val="16"/>
                <w:szCs w:val="16"/>
              </w:rPr>
            </w:pPr>
            <w:r w:rsidRPr="0008428F">
              <w:rPr>
                <w:i/>
                <w:sz w:val="22"/>
                <w:szCs w:val="16"/>
              </w:rPr>
              <w:t>Канцелярские товары; хозяйственные товары; спецодежда; обогревательные приборы, вент</w:t>
            </w:r>
            <w:r w:rsidRPr="001E0C33">
              <w:rPr>
                <w:i/>
                <w:sz w:val="22"/>
                <w:szCs w:val="16"/>
              </w:rPr>
              <w:t>иляторы, радиаторы; светильники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268,29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1492,13</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pPr>
            <w:r w:rsidRPr="0008428F">
              <w:rPr>
                <w:sz w:val="28"/>
              </w:rPr>
              <w:t>Инженерные и строительные расходы</w:t>
            </w:r>
            <w:r w:rsidRPr="0008428F">
              <w:br/>
            </w:r>
            <w:r w:rsidRPr="0008428F">
              <w:rPr>
                <w:i/>
                <w:sz w:val="22"/>
                <w:szCs w:val="16"/>
              </w:rPr>
              <w:t>Строительные материалы; песок карьерный; ремонт кровли; изготовление и установка москитных сеток; электрические испытания линий и элементов защиты</w:t>
            </w:r>
            <w:r w:rsidRPr="001E0C33">
              <w:rPr>
                <w:i/>
                <w:sz w:val="22"/>
                <w:szCs w:val="16"/>
              </w:rPr>
              <w:t xml:space="preserve"> и 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1672,44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rPr>
                <w:sz w:val="22"/>
              </w:rPr>
              <w:t>365,0</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508,2</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Транспортные и эксплуатационные расходы</w:t>
            </w:r>
          </w:p>
          <w:p w:rsidR="0008428F" w:rsidRPr="0008428F" w:rsidRDefault="0008428F" w:rsidP="001E0C33">
            <w:pPr>
              <w:snapToGrid w:val="0"/>
              <w:rPr>
                <w:sz w:val="22"/>
                <w:szCs w:val="22"/>
              </w:rPr>
            </w:pPr>
            <w:r w:rsidRPr="0008428F">
              <w:rPr>
                <w:i/>
                <w:sz w:val="22"/>
                <w:szCs w:val="22"/>
              </w:rPr>
              <w:t>ГСМ; ремо</w:t>
            </w:r>
            <w:r w:rsidR="001E0C33" w:rsidRPr="001E0C33">
              <w:rPr>
                <w:i/>
                <w:sz w:val="22"/>
                <w:szCs w:val="22"/>
              </w:rPr>
              <w:t>нт и страхование автотранспорта и 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739,92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223,37</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Обслуживание сайтов, систем</w:t>
            </w:r>
            <w:r w:rsidR="001E0C33">
              <w:rPr>
                <w:sz w:val="28"/>
              </w:rPr>
              <w:t xml:space="preserve">, </w:t>
            </w:r>
            <w:r w:rsidRPr="0008428F">
              <w:rPr>
                <w:sz w:val="28"/>
              </w:rPr>
              <w:t xml:space="preserve">ремонт </w:t>
            </w:r>
            <w:r w:rsidR="001E0C33">
              <w:rPr>
                <w:sz w:val="28"/>
              </w:rPr>
              <w:t>оргтехники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211,52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199,35</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Коммунальные и сопутствующие услуги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7464,66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08428F" w:rsidP="0008428F">
            <w:pPr>
              <w:snapToGrid w:val="0"/>
              <w:jc w:val="center"/>
            </w:pPr>
            <w:r w:rsidRPr="0008428F">
              <w:t>587,3</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08428F" w:rsidP="0008428F">
            <w:pPr>
              <w:snapToGrid w:val="0"/>
              <w:rPr>
                <w:sz w:val="28"/>
              </w:rPr>
            </w:pPr>
            <w:r w:rsidRPr="0008428F">
              <w:rPr>
                <w:sz w:val="28"/>
              </w:rPr>
              <w:t>Информационные, творческие и организационные услуги</w:t>
            </w:r>
          </w:p>
          <w:p w:rsidR="0008428F" w:rsidRPr="0008428F" w:rsidRDefault="0008428F" w:rsidP="0008428F">
            <w:pPr>
              <w:snapToGrid w:val="0"/>
              <w:rPr>
                <w:i/>
                <w:sz w:val="16"/>
                <w:szCs w:val="16"/>
              </w:rPr>
            </w:pPr>
            <w:r w:rsidRPr="0008428F">
              <w:rPr>
                <w:i/>
                <w:sz w:val="16"/>
                <w:szCs w:val="16"/>
              </w:rPr>
              <w:t>Изготовление видеоконтента; организация и проведение уличных программ; услуги в области исполнительского искусства; анализ и доработка социального проекта; независимая оценка имущества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r w:rsidRPr="0008428F">
              <w:t>339,56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1E0C33" w:rsidP="0008428F">
            <w:pPr>
              <w:snapToGrid w:val="0"/>
              <w:jc w:val="center"/>
            </w:pPr>
            <w:r>
              <w:t>32</w:t>
            </w:r>
            <w:r w:rsidR="0008428F" w:rsidRPr="0008428F">
              <w:t>,3</w:t>
            </w:r>
          </w:p>
        </w:tc>
      </w:tr>
      <w:tr w:rsidR="001E0C33" w:rsidRPr="0008428F" w:rsidTr="005E263F">
        <w:trPr>
          <w:trHeight w:val="284"/>
        </w:trPr>
        <w:tc>
          <w:tcPr>
            <w:tcW w:w="4508" w:type="dxa"/>
            <w:tcBorders>
              <w:left w:val="single" w:sz="4" w:space="0" w:color="000000"/>
              <w:bottom w:val="single" w:sz="4" w:space="0" w:color="auto"/>
            </w:tcBorders>
            <w:shd w:val="clear" w:color="auto" w:fill="FFFFFF"/>
          </w:tcPr>
          <w:p w:rsidR="001E0C33" w:rsidRPr="0008428F" w:rsidRDefault="001E0C33" w:rsidP="001E0C33">
            <w:pPr>
              <w:snapToGrid w:val="0"/>
              <w:rPr>
                <w:sz w:val="28"/>
              </w:rPr>
            </w:pPr>
            <w:r w:rsidRPr="0008428F">
              <w:rPr>
                <w:sz w:val="28"/>
              </w:rPr>
              <w:t>Сувенирная деятельность</w:t>
            </w:r>
          </w:p>
          <w:p w:rsidR="001E0C33" w:rsidRPr="0008428F" w:rsidRDefault="001E0C33" w:rsidP="0008428F">
            <w:pPr>
              <w:snapToGrid w:val="0"/>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E0C33" w:rsidRPr="0008428F" w:rsidRDefault="001E0C33" w:rsidP="0008428F">
            <w:pPr>
              <w:snapToGrid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E0C33" w:rsidRPr="0008428F" w:rsidRDefault="001E0C33" w:rsidP="0008428F">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E0C33" w:rsidRPr="0008428F" w:rsidRDefault="001E0C33" w:rsidP="0008428F">
            <w:pPr>
              <w:snapToGrid w:val="0"/>
              <w:jc w:val="center"/>
            </w:pP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1E0C33" w:rsidRDefault="001E0C33" w:rsidP="0008428F">
            <w:pPr>
              <w:snapToGrid w:val="0"/>
              <w:jc w:val="center"/>
            </w:pPr>
            <w:r w:rsidRPr="0008428F">
              <w:t>5 686,0</w:t>
            </w:r>
          </w:p>
        </w:tc>
      </w:tr>
      <w:tr w:rsidR="0008428F" w:rsidRPr="0008428F" w:rsidTr="005E263F">
        <w:trPr>
          <w:trHeight w:val="284"/>
        </w:trPr>
        <w:tc>
          <w:tcPr>
            <w:tcW w:w="4508" w:type="dxa"/>
            <w:tcBorders>
              <w:left w:val="single" w:sz="4" w:space="0" w:color="000000"/>
              <w:bottom w:val="single" w:sz="4" w:space="0" w:color="auto"/>
            </w:tcBorders>
            <w:shd w:val="clear" w:color="auto" w:fill="FFFFFF"/>
          </w:tcPr>
          <w:p w:rsidR="0008428F" w:rsidRPr="0008428F" w:rsidRDefault="001E0C33" w:rsidP="001E0C33">
            <w:pPr>
              <w:snapToGrid w:val="0"/>
              <w:rPr>
                <w:b/>
                <w:sz w:val="28"/>
                <w:szCs w:val="28"/>
              </w:rPr>
            </w:pPr>
            <w:r w:rsidRPr="001E0C33">
              <w:rPr>
                <w:b/>
                <w:sz w:val="28"/>
                <w:szCs w:val="28"/>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1E0C33" w:rsidP="0008428F">
            <w:pPr>
              <w:snapToGrid w:val="0"/>
              <w:jc w:val="center"/>
              <w:rPr>
                <w:b/>
              </w:rPr>
            </w:pPr>
            <w:r>
              <w:rPr>
                <w:b/>
              </w:rPr>
              <w:t>12 094,88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08428F" w:rsidP="0008428F">
            <w:pPr>
              <w:snapToGrid w:val="0"/>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8428F" w:rsidRPr="0008428F" w:rsidRDefault="001E0C33" w:rsidP="0008428F">
            <w:pPr>
              <w:snapToGrid w:val="0"/>
              <w:jc w:val="center"/>
              <w:rPr>
                <w:b/>
              </w:rPr>
            </w:pPr>
            <w:r>
              <w:rPr>
                <w:b/>
              </w:rPr>
              <w:t>365,00</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rsidR="0008428F" w:rsidRPr="0008428F" w:rsidRDefault="001E0C33" w:rsidP="0008428F">
            <w:pPr>
              <w:snapToGrid w:val="0"/>
              <w:jc w:val="center"/>
              <w:rPr>
                <w:b/>
              </w:rPr>
            </w:pPr>
            <w:r>
              <w:rPr>
                <w:b/>
              </w:rPr>
              <w:t>10 909,5</w:t>
            </w:r>
            <w:r w:rsidR="0024535D">
              <w:rPr>
                <w:b/>
              </w:rPr>
              <w:t>0</w:t>
            </w:r>
          </w:p>
        </w:tc>
      </w:tr>
    </w:tbl>
    <w:p w:rsidR="003C35C0" w:rsidRPr="00113510" w:rsidRDefault="003C35C0" w:rsidP="0008428F">
      <w:pPr>
        <w:tabs>
          <w:tab w:val="center" w:pos="5102"/>
        </w:tabs>
        <w:spacing w:line="276" w:lineRule="auto"/>
        <w:jc w:val="both"/>
        <w:rPr>
          <w:color w:val="FF0000"/>
          <w:sz w:val="28"/>
          <w:szCs w:val="28"/>
        </w:rPr>
      </w:pPr>
    </w:p>
    <w:p w:rsidR="003C35C0" w:rsidRPr="00B974F0" w:rsidRDefault="003C35C0" w:rsidP="001200E2">
      <w:pPr>
        <w:tabs>
          <w:tab w:val="left" w:pos="1134"/>
        </w:tabs>
        <w:spacing w:line="276" w:lineRule="auto"/>
        <w:ind w:firstLine="709"/>
        <w:jc w:val="both"/>
        <w:rPr>
          <w:color w:val="FF0000"/>
          <w:sz w:val="6"/>
          <w:szCs w:val="28"/>
        </w:rPr>
      </w:pPr>
    </w:p>
    <w:p w:rsidR="00252D3C" w:rsidRPr="004E4086" w:rsidRDefault="00731B0C" w:rsidP="00252D3C">
      <w:pPr>
        <w:tabs>
          <w:tab w:val="left" w:pos="1134"/>
        </w:tabs>
        <w:spacing w:line="276" w:lineRule="auto"/>
        <w:rPr>
          <w:b/>
          <w:sz w:val="28"/>
          <w:szCs w:val="28"/>
          <w:u w:val="single"/>
        </w:rPr>
      </w:pPr>
      <w:r w:rsidRPr="004E4086">
        <w:rPr>
          <w:b/>
          <w:sz w:val="28"/>
          <w:szCs w:val="28"/>
          <w:u w:val="single"/>
        </w:rPr>
        <w:t>Дворец культуры г.Заволжья:</w:t>
      </w:r>
    </w:p>
    <w:p w:rsidR="007E3681" w:rsidRPr="004E4086" w:rsidRDefault="007E3681" w:rsidP="007E3681">
      <w:pPr>
        <w:suppressAutoHyphens w:val="0"/>
        <w:spacing w:line="276" w:lineRule="auto"/>
        <w:ind w:firstLine="709"/>
        <w:jc w:val="both"/>
        <w:rPr>
          <w:sz w:val="28"/>
          <w:szCs w:val="28"/>
        </w:rPr>
      </w:pPr>
      <w:r w:rsidRPr="004E4086">
        <w:rPr>
          <w:sz w:val="28"/>
          <w:szCs w:val="28"/>
        </w:rPr>
        <w:t>В течение 2025 года за счет средств от приносящей доход деятельности была произведена окончательная оплата за кресла зрительного зала (316 шт.) в размере 978 596 рублей, а также произведены монтажные работы по их сборке и установке стоимостью 511 938,00 рублей, приобретена и установлена механика сцены на сумму – 2 917 550,00 рублей, приобретен антрактно-</w:t>
      </w:r>
      <w:r w:rsidRPr="004E4086">
        <w:rPr>
          <w:sz w:val="28"/>
          <w:szCs w:val="28"/>
        </w:rPr>
        <w:lastRenderedPageBreak/>
        <w:t>раздвижной занавес – 595 000,00 рублей, спецодежда для работников учреждения – 43 375,92 рублей.</w:t>
      </w:r>
    </w:p>
    <w:p w:rsidR="007E3681" w:rsidRPr="004E4086" w:rsidRDefault="007E3681" w:rsidP="007E3681">
      <w:pPr>
        <w:suppressAutoHyphens w:val="0"/>
        <w:spacing w:line="276" w:lineRule="auto"/>
        <w:ind w:firstLine="709"/>
        <w:jc w:val="both"/>
        <w:rPr>
          <w:sz w:val="28"/>
          <w:szCs w:val="28"/>
        </w:rPr>
      </w:pPr>
      <w:r w:rsidRPr="004E4086">
        <w:rPr>
          <w:sz w:val="28"/>
          <w:szCs w:val="28"/>
        </w:rPr>
        <w:t>За счет средств спонсорской помощи приобретены флаги 21 шт. стоимостью – 98 658,00 рублей, установлены в сквере Победы г. Заволжья информационные стенды с именами призванных на фронт жителей стоимостью - 150 000 рублей.</w:t>
      </w:r>
    </w:p>
    <w:p w:rsidR="007E3681" w:rsidRPr="004E4086" w:rsidRDefault="007E3681" w:rsidP="007E3681">
      <w:pPr>
        <w:suppressAutoHyphens w:val="0"/>
        <w:spacing w:line="276" w:lineRule="auto"/>
        <w:ind w:firstLine="709"/>
        <w:jc w:val="both"/>
        <w:rPr>
          <w:sz w:val="28"/>
          <w:szCs w:val="28"/>
        </w:rPr>
      </w:pPr>
      <w:r w:rsidRPr="004E4086">
        <w:rPr>
          <w:sz w:val="28"/>
          <w:szCs w:val="28"/>
        </w:rPr>
        <w:t>В рамках реализации проекта «Музыкальный фестиваль «Рок чистого неба» было приобретено оборудование: комбо для бас-гитары – 61 400,00 руб., гитарный усилитель – 32 560,00 рублей.</w:t>
      </w:r>
    </w:p>
    <w:p w:rsidR="007E3681" w:rsidRPr="004E4086" w:rsidRDefault="007E3681" w:rsidP="007E3681">
      <w:pPr>
        <w:suppressAutoHyphens w:val="0"/>
        <w:spacing w:line="276" w:lineRule="auto"/>
        <w:ind w:firstLine="709"/>
        <w:jc w:val="both"/>
        <w:rPr>
          <w:sz w:val="28"/>
          <w:szCs w:val="28"/>
        </w:rPr>
      </w:pPr>
      <w:r w:rsidRPr="004E4086">
        <w:rPr>
          <w:sz w:val="28"/>
          <w:szCs w:val="28"/>
        </w:rPr>
        <w:t xml:space="preserve">За счет средств бюджета Городецкого муниципального округа приобретены: шторы с ламбрекенами и арлекин в зрительный зал Дворца культуры стоимостью 255 609 руб.,   костюмы для вокальных коллективов - 176 000 руб., оборудование для проведения праздничных мероприятий: громкоговорители (3шт.) -  20 404 руб., микшер-усилитель – 36 595 руб., тельферы (5шт.) – 75 000 руб., алюминиевые фермы(3шт)-  95000, столы(4шт.) и пуф-мешки (15шт.) - 67 960руб. </w:t>
      </w:r>
    </w:p>
    <w:p w:rsidR="007E3681" w:rsidRPr="004E4086" w:rsidRDefault="007E3681" w:rsidP="007E3681">
      <w:pPr>
        <w:suppressAutoHyphens w:val="0"/>
        <w:spacing w:line="276" w:lineRule="auto"/>
        <w:ind w:firstLineChars="300" w:firstLine="840"/>
        <w:jc w:val="both"/>
        <w:rPr>
          <w:sz w:val="28"/>
          <w:szCs w:val="28"/>
        </w:rPr>
      </w:pPr>
      <w:r w:rsidRPr="004E4086">
        <w:rPr>
          <w:sz w:val="28"/>
          <w:szCs w:val="28"/>
        </w:rPr>
        <w:t xml:space="preserve">За счёт средств областного бюджета приобретены костюмы для вокальных и танцевальных коллективов на сумму 165 000 руб., </w:t>
      </w:r>
      <w:r w:rsidRPr="004E4086">
        <w:rPr>
          <w:rFonts w:eastAsia="Calibri"/>
          <w:sz w:val="28"/>
          <w:szCs w:val="28"/>
        </w:rPr>
        <w:t xml:space="preserve">изготовлены и установлены пандусы (3шт.) в здании МКЦ «Энергетик», Дворца культуры на сумму 318 000 руб., в зрительном зале Дворца культуры произведена замена оконных блоков на сумму 471 500 руб., а также приобретён и установлен сценический граунд стоимостью 1 000 000 рублей. </w:t>
      </w:r>
    </w:p>
    <w:p w:rsidR="00731B0C" w:rsidRPr="00FD644E" w:rsidRDefault="00731B0C" w:rsidP="00252D3C">
      <w:pPr>
        <w:tabs>
          <w:tab w:val="left" w:pos="1134"/>
        </w:tabs>
        <w:spacing w:line="276" w:lineRule="auto"/>
        <w:rPr>
          <w:b/>
          <w:color w:val="FF0000"/>
          <w:sz w:val="20"/>
          <w:szCs w:val="28"/>
        </w:rPr>
      </w:pPr>
    </w:p>
    <w:p w:rsidR="003C35C0" w:rsidRPr="0024535D" w:rsidRDefault="00731B0C" w:rsidP="00731B0C">
      <w:pPr>
        <w:tabs>
          <w:tab w:val="left" w:pos="1134"/>
        </w:tabs>
        <w:spacing w:line="276" w:lineRule="auto"/>
        <w:rPr>
          <w:b/>
          <w:sz w:val="28"/>
          <w:szCs w:val="28"/>
          <w:u w:val="single"/>
        </w:rPr>
      </w:pPr>
      <w:r w:rsidRPr="0024535D">
        <w:rPr>
          <w:b/>
          <w:sz w:val="28"/>
          <w:szCs w:val="28"/>
          <w:u w:val="single"/>
        </w:rPr>
        <w:t>Город мастеров:</w:t>
      </w:r>
    </w:p>
    <w:p w:rsidR="0024535D" w:rsidRPr="0024535D" w:rsidRDefault="0024535D" w:rsidP="00731B0C">
      <w:pPr>
        <w:tabs>
          <w:tab w:val="left" w:pos="1134"/>
        </w:tabs>
        <w:spacing w:line="276" w:lineRule="auto"/>
        <w:rPr>
          <w:b/>
          <w:sz w:val="16"/>
          <w:szCs w:val="28"/>
          <w:u w:val="single"/>
        </w:rPr>
      </w:pPr>
    </w:p>
    <w:tbl>
      <w:tblPr>
        <w:tblW w:w="9780" w:type="dxa"/>
        <w:tblInd w:w="-5" w:type="dxa"/>
        <w:shd w:val="clear" w:color="auto" w:fill="FFFFFF"/>
        <w:tblCellMar>
          <w:left w:w="0" w:type="dxa"/>
          <w:right w:w="0" w:type="dxa"/>
        </w:tblCellMar>
        <w:tblLook w:val="04A0"/>
      </w:tblPr>
      <w:tblGrid>
        <w:gridCol w:w="4230"/>
        <w:gridCol w:w="1695"/>
        <w:gridCol w:w="1275"/>
        <w:gridCol w:w="1140"/>
        <w:gridCol w:w="1440"/>
      </w:tblGrid>
      <w:tr w:rsidR="0024535D" w:rsidRPr="0024535D" w:rsidTr="00987063">
        <w:trPr>
          <w:trHeight w:val="885"/>
        </w:trPr>
        <w:tc>
          <w:tcPr>
            <w:tcW w:w="4230" w:type="dxa"/>
            <w:vMerge w:val="restart"/>
            <w:tcBorders>
              <w:top w:val="single" w:sz="8" w:space="0" w:color="000000"/>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 </w:t>
            </w:r>
          </w:p>
          <w:p w:rsidR="0024535D" w:rsidRPr="005B246E" w:rsidRDefault="0024535D" w:rsidP="001F18FE">
            <w:pPr>
              <w:pStyle w:val="aff0"/>
              <w:jc w:val="both"/>
              <w:rPr>
                <w:lang w:eastAsia="ru-RU"/>
              </w:rPr>
            </w:pPr>
            <w:r w:rsidRPr="005B246E">
              <w:rPr>
                <w:lang w:eastAsia="ru-RU"/>
              </w:rPr>
              <w:t> </w:t>
            </w:r>
          </w:p>
          <w:p w:rsidR="0024535D" w:rsidRPr="005B246E" w:rsidRDefault="0024535D" w:rsidP="001F18FE">
            <w:pPr>
              <w:pStyle w:val="aff0"/>
              <w:jc w:val="both"/>
              <w:rPr>
                <w:lang w:eastAsia="ru-RU"/>
              </w:rPr>
            </w:pPr>
            <w:r w:rsidRPr="005B246E">
              <w:rPr>
                <w:lang w:eastAsia="ru-RU"/>
              </w:rPr>
              <w:t>Приобретённое оборудование</w:t>
            </w:r>
          </w:p>
        </w:tc>
        <w:tc>
          <w:tcPr>
            <w:tcW w:w="5550" w:type="dxa"/>
            <w:gridSpan w:val="4"/>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Объём, источник финансирования</w:t>
            </w:r>
            <w:r w:rsidR="005B246E">
              <w:rPr>
                <w:lang w:eastAsia="ru-RU"/>
              </w:rPr>
              <w:t xml:space="preserve">  </w:t>
            </w:r>
            <w:r w:rsidRPr="005B246E">
              <w:rPr>
                <w:lang w:eastAsia="ru-RU"/>
              </w:rPr>
              <w:t>(тыс. руб.)</w:t>
            </w:r>
          </w:p>
        </w:tc>
      </w:tr>
      <w:tr w:rsidR="0024535D" w:rsidRPr="0024535D" w:rsidTr="00987063">
        <w:trPr>
          <w:trHeight w:val="615"/>
        </w:trPr>
        <w:tc>
          <w:tcPr>
            <w:tcW w:w="0" w:type="auto"/>
            <w:vMerge/>
            <w:tcBorders>
              <w:top w:val="single" w:sz="8" w:space="0" w:color="000000"/>
              <w:left w:val="single" w:sz="8" w:space="0" w:color="000000"/>
              <w:bottom w:val="single" w:sz="8" w:space="0" w:color="auto"/>
              <w:right w:val="nil"/>
            </w:tcBorders>
            <w:shd w:val="clear" w:color="auto" w:fill="FFFFFF"/>
            <w:vAlign w:val="center"/>
            <w:hideMark/>
          </w:tcPr>
          <w:p w:rsidR="0024535D" w:rsidRPr="005B246E" w:rsidRDefault="0024535D" w:rsidP="001F18FE">
            <w:pPr>
              <w:pStyle w:val="aff0"/>
              <w:jc w:val="both"/>
              <w:rPr>
                <w:lang w:eastAsia="ru-RU"/>
              </w:rPr>
            </w:pPr>
          </w:p>
        </w:tc>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Местный бюджет</w:t>
            </w:r>
          </w:p>
        </w:tc>
        <w:tc>
          <w:tcPr>
            <w:tcW w:w="12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Фед. бюджет</w:t>
            </w:r>
          </w:p>
        </w:tc>
        <w:tc>
          <w:tcPr>
            <w:tcW w:w="11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Обл. бюджет</w:t>
            </w:r>
          </w:p>
        </w:tc>
        <w:tc>
          <w:tcPr>
            <w:tcW w:w="14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5B246E" w:rsidRDefault="0024535D" w:rsidP="001F18FE">
            <w:pPr>
              <w:pStyle w:val="aff0"/>
              <w:jc w:val="both"/>
              <w:rPr>
                <w:lang w:eastAsia="ru-RU"/>
              </w:rPr>
            </w:pPr>
            <w:r w:rsidRPr="005B246E">
              <w:rPr>
                <w:lang w:eastAsia="ru-RU"/>
              </w:rPr>
              <w:t>Внебюджет</w:t>
            </w:r>
          </w:p>
          <w:p w:rsidR="0024535D" w:rsidRPr="005B246E" w:rsidRDefault="0024535D" w:rsidP="001F18FE">
            <w:pPr>
              <w:pStyle w:val="aff0"/>
              <w:jc w:val="both"/>
              <w:rPr>
                <w:lang w:eastAsia="ru-RU"/>
              </w:rPr>
            </w:pPr>
            <w:r w:rsidRPr="005B246E">
              <w:rPr>
                <w:lang w:eastAsia="ru-RU"/>
              </w:rPr>
              <w:t> </w:t>
            </w: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 xml:space="preserve">Приобретение музыкального, звукового и светового оборудования </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17</w:t>
            </w:r>
            <w:r w:rsidR="005B246E">
              <w:rPr>
                <w:sz w:val="28"/>
                <w:lang w:eastAsia="ru-RU"/>
              </w:rPr>
              <w:t>,00</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74</w:t>
            </w:r>
            <w:r w:rsidR="005B246E">
              <w:rPr>
                <w:sz w:val="28"/>
                <w:lang w:eastAsia="ru-RU"/>
              </w:rPr>
              <w:t>,00</w:t>
            </w:r>
          </w:p>
        </w:tc>
      </w:tr>
      <w:tr w:rsidR="0024535D" w:rsidRPr="0024535D" w:rsidTr="0024535D">
        <w:trPr>
          <w:trHeight w:val="801"/>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Приобретение и обслуживание оргтехники, обслуживание сайта</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127,01</w:t>
            </w:r>
          </w:p>
          <w:p w:rsidR="0024535D" w:rsidRPr="0024535D" w:rsidRDefault="0024535D" w:rsidP="001F18FE">
            <w:pPr>
              <w:pStyle w:val="aff0"/>
              <w:jc w:val="center"/>
              <w:rPr>
                <w:sz w:val="28"/>
                <w:lang w:eastAsia="ru-RU"/>
              </w:rPr>
            </w:pP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Приобретение мебели</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260,01</w:t>
            </w: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Приобретение материалов для проведения мероприятий, оформление</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74</w:t>
            </w:r>
            <w:r w:rsidR="005B246E">
              <w:rPr>
                <w:sz w:val="28"/>
                <w:lang w:eastAsia="ru-RU"/>
              </w:rPr>
              <w:t>,00</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218</w:t>
            </w:r>
            <w:r w:rsidR="005B246E">
              <w:rPr>
                <w:sz w:val="28"/>
                <w:lang w:eastAsia="ru-RU"/>
              </w:rPr>
              <w:t>,00</w:t>
            </w:r>
          </w:p>
          <w:p w:rsidR="0024535D" w:rsidRPr="0024535D" w:rsidRDefault="0024535D" w:rsidP="001F18FE">
            <w:pPr>
              <w:pStyle w:val="aff0"/>
              <w:jc w:val="center"/>
              <w:rPr>
                <w:sz w:val="28"/>
                <w:lang w:eastAsia="ru-RU"/>
              </w:rPr>
            </w:pP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Приобретение канцтоваров, электротоваров, хозтоваров</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686,45</w:t>
            </w: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t xml:space="preserve">Ремонт зданий, расходы на </w:t>
            </w:r>
            <w:r w:rsidRPr="0024535D">
              <w:rPr>
                <w:sz w:val="28"/>
                <w:lang w:eastAsia="ru-RU"/>
              </w:rPr>
              <w:lastRenderedPageBreak/>
              <w:t>ремонт помещений, оборудования и содержание автотранспорта</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lastRenderedPageBreak/>
              <w:t>5</w:t>
            </w:r>
            <w:r w:rsidR="005B246E">
              <w:rPr>
                <w:sz w:val="28"/>
                <w:lang w:eastAsia="ru-RU"/>
              </w:rPr>
              <w:t xml:space="preserve"> </w:t>
            </w:r>
            <w:r w:rsidRPr="0024535D">
              <w:rPr>
                <w:sz w:val="28"/>
                <w:lang w:eastAsia="ru-RU"/>
              </w:rPr>
              <w:t>544,1</w:t>
            </w:r>
            <w:r w:rsidR="005B246E">
              <w:rPr>
                <w:sz w:val="28"/>
                <w:lang w:eastAsia="ru-RU"/>
              </w:rPr>
              <w:t>0</w:t>
            </w:r>
          </w:p>
          <w:p w:rsidR="0024535D" w:rsidRPr="0024535D" w:rsidRDefault="0024535D" w:rsidP="001F18FE">
            <w:pPr>
              <w:pStyle w:val="aff0"/>
              <w:jc w:val="center"/>
              <w:rPr>
                <w:sz w:val="28"/>
                <w:lang w:eastAsia="ru-RU"/>
              </w:rPr>
            </w:pP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10</w:t>
            </w:r>
            <w:r w:rsidR="005B246E">
              <w:rPr>
                <w:sz w:val="28"/>
                <w:lang w:eastAsia="ru-RU"/>
              </w:rPr>
              <w:t xml:space="preserve"> </w:t>
            </w:r>
            <w:r w:rsidRPr="0024535D">
              <w:rPr>
                <w:sz w:val="28"/>
                <w:lang w:eastAsia="ru-RU"/>
              </w:rPr>
              <w:t>359,43</w:t>
            </w:r>
          </w:p>
          <w:p w:rsidR="0024535D" w:rsidRPr="0024535D" w:rsidRDefault="0024535D" w:rsidP="001F18FE">
            <w:pPr>
              <w:pStyle w:val="aff0"/>
              <w:jc w:val="center"/>
              <w:rPr>
                <w:sz w:val="28"/>
                <w:lang w:eastAsia="ru-RU"/>
              </w:rPr>
            </w:pPr>
          </w:p>
        </w:tc>
      </w:tr>
      <w:tr w:rsidR="0024535D" w:rsidRPr="0024535D" w:rsidTr="00987063">
        <w:trPr>
          <w:trHeight w:val="375"/>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24535D" w:rsidRDefault="0024535D" w:rsidP="001F18FE">
            <w:pPr>
              <w:pStyle w:val="aff0"/>
              <w:jc w:val="both"/>
              <w:rPr>
                <w:sz w:val="28"/>
                <w:lang w:eastAsia="ru-RU"/>
              </w:rPr>
            </w:pPr>
            <w:r w:rsidRPr="0024535D">
              <w:rPr>
                <w:sz w:val="28"/>
                <w:lang w:eastAsia="ru-RU"/>
              </w:rPr>
              <w:lastRenderedPageBreak/>
              <w:t>Пошив и приобретение театральных костюмов</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24535D" w:rsidRDefault="0024535D" w:rsidP="001F18FE">
            <w:pPr>
              <w:pStyle w:val="aff0"/>
              <w:jc w:val="center"/>
              <w:rPr>
                <w:sz w:val="28"/>
                <w:lang w:eastAsia="ru-RU"/>
              </w:rPr>
            </w:pPr>
            <w:r w:rsidRPr="0024535D">
              <w:rPr>
                <w:sz w:val="28"/>
                <w:lang w:eastAsia="ru-RU"/>
              </w:rPr>
              <w:t>35,28</w:t>
            </w:r>
          </w:p>
          <w:p w:rsidR="0024535D" w:rsidRPr="0024535D" w:rsidRDefault="0024535D" w:rsidP="001F18FE">
            <w:pPr>
              <w:pStyle w:val="aff0"/>
              <w:jc w:val="center"/>
              <w:rPr>
                <w:sz w:val="28"/>
                <w:lang w:eastAsia="ru-RU"/>
              </w:rPr>
            </w:pPr>
          </w:p>
        </w:tc>
      </w:tr>
      <w:tr w:rsidR="0024535D" w:rsidRPr="0024535D" w:rsidTr="004E4086">
        <w:trPr>
          <w:trHeight w:val="331"/>
        </w:trPr>
        <w:tc>
          <w:tcPr>
            <w:tcW w:w="42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hideMark/>
          </w:tcPr>
          <w:p w:rsidR="0024535D" w:rsidRPr="004E4086" w:rsidRDefault="0024535D" w:rsidP="001F18FE">
            <w:pPr>
              <w:pStyle w:val="aff0"/>
              <w:jc w:val="both"/>
              <w:rPr>
                <w:b/>
                <w:sz w:val="28"/>
                <w:lang w:eastAsia="ru-RU"/>
              </w:rPr>
            </w:pPr>
            <w:r w:rsidRPr="004E4086">
              <w:rPr>
                <w:b/>
                <w:sz w:val="28"/>
                <w:lang w:eastAsia="ru-RU"/>
              </w:rPr>
              <w:t> ИТОГО:</w:t>
            </w:r>
          </w:p>
        </w:tc>
        <w:tc>
          <w:tcPr>
            <w:tcW w:w="16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535D" w:rsidRPr="004E4086" w:rsidRDefault="0024535D" w:rsidP="001F18FE">
            <w:pPr>
              <w:pStyle w:val="aff0"/>
              <w:jc w:val="both"/>
              <w:rPr>
                <w:b/>
                <w:sz w:val="28"/>
                <w:lang w:eastAsia="ru-RU"/>
              </w:rPr>
            </w:pPr>
            <w:r w:rsidRPr="004E4086">
              <w:rPr>
                <w:b/>
                <w:sz w:val="28"/>
                <w:lang w:eastAsia="ru-RU"/>
              </w:rPr>
              <w:t> </w:t>
            </w:r>
            <w:r w:rsidR="004E4086" w:rsidRPr="004E4086">
              <w:rPr>
                <w:b/>
                <w:sz w:val="28"/>
                <w:lang w:eastAsia="ru-RU"/>
              </w:rPr>
              <w:t>5 735,1</w:t>
            </w:r>
          </w:p>
        </w:tc>
        <w:tc>
          <w:tcPr>
            <w:tcW w:w="12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4E4086" w:rsidRDefault="0024535D" w:rsidP="001F18FE">
            <w:pPr>
              <w:pStyle w:val="aff0"/>
              <w:jc w:val="both"/>
              <w:rPr>
                <w:b/>
                <w:sz w:val="28"/>
                <w:lang w:eastAsia="ru-RU"/>
              </w:rPr>
            </w:pPr>
            <w:r w:rsidRPr="004E4086">
              <w:rPr>
                <w:b/>
                <w:sz w:val="28"/>
                <w:lang w:eastAsia="ru-RU"/>
              </w:rPr>
              <w:t> </w:t>
            </w:r>
          </w:p>
        </w:tc>
        <w:tc>
          <w:tcPr>
            <w:tcW w:w="1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4E4086" w:rsidRDefault="0024535D" w:rsidP="001F18FE">
            <w:pPr>
              <w:pStyle w:val="aff0"/>
              <w:jc w:val="both"/>
              <w:rPr>
                <w:b/>
                <w:sz w:val="28"/>
                <w:lang w:eastAsia="ru-RU"/>
              </w:rPr>
            </w:pPr>
            <w:r w:rsidRPr="004E4086">
              <w:rPr>
                <w:b/>
                <w:sz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4535D" w:rsidRPr="004E4086" w:rsidRDefault="0024535D" w:rsidP="001F18FE">
            <w:pPr>
              <w:pStyle w:val="aff0"/>
              <w:jc w:val="both"/>
              <w:rPr>
                <w:b/>
                <w:sz w:val="28"/>
                <w:lang w:eastAsia="ru-RU"/>
              </w:rPr>
            </w:pPr>
            <w:r w:rsidRPr="004E4086">
              <w:rPr>
                <w:b/>
                <w:sz w:val="28"/>
                <w:lang w:eastAsia="ru-RU"/>
              </w:rPr>
              <w:t> </w:t>
            </w:r>
            <w:r w:rsidR="004E4086" w:rsidRPr="004E4086">
              <w:rPr>
                <w:b/>
                <w:sz w:val="28"/>
                <w:lang w:eastAsia="ru-RU"/>
              </w:rPr>
              <w:t>11 760,18</w:t>
            </w:r>
          </w:p>
        </w:tc>
      </w:tr>
    </w:tbl>
    <w:p w:rsidR="007E3681" w:rsidRPr="0024535D" w:rsidRDefault="007E3681" w:rsidP="001F18FE">
      <w:pPr>
        <w:pStyle w:val="aff0"/>
        <w:jc w:val="both"/>
        <w:rPr>
          <w:rFonts w:eastAsia="Calibri"/>
          <w:b/>
          <w:sz w:val="28"/>
          <w:lang w:eastAsia="zh-CN"/>
        </w:rPr>
      </w:pPr>
    </w:p>
    <w:p w:rsidR="007E3681" w:rsidRPr="0024535D" w:rsidRDefault="007E3681" w:rsidP="009F6EC1">
      <w:pPr>
        <w:suppressAutoHyphens w:val="0"/>
        <w:jc w:val="both"/>
        <w:rPr>
          <w:rFonts w:eastAsia="Calibri"/>
          <w:b/>
          <w:bCs/>
          <w:sz w:val="28"/>
          <w:szCs w:val="28"/>
          <w:lang w:eastAsia="zh-CN"/>
        </w:rPr>
      </w:pPr>
      <w:r w:rsidRPr="0024535D">
        <w:rPr>
          <w:rFonts w:eastAsia="Calibri"/>
          <w:b/>
          <w:bCs/>
          <w:sz w:val="28"/>
          <w:szCs w:val="28"/>
          <w:lang w:eastAsia="zh-CN"/>
        </w:rPr>
        <w:t xml:space="preserve">За год выполнены </w:t>
      </w:r>
      <w:r w:rsidR="001F18FE">
        <w:rPr>
          <w:rFonts w:eastAsia="Calibri"/>
          <w:b/>
          <w:bCs/>
          <w:sz w:val="28"/>
          <w:szCs w:val="28"/>
          <w:lang w:eastAsia="zh-CN"/>
        </w:rPr>
        <w:t xml:space="preserve">крупные </w:t>
      </w:r>
      <w:r w:rsidRPr="0024535D">
        <w:rPr>
          <w:rFonts w:eastAsia="Calibri"/>
          <w:b/>
          <w:bCs/>
          <w:sz w:val="28"/>
          <w:szCs w:val="28"/>
          <w:lang w:eastAsia="zh-CN"/>
        </w:rPr>
        <w:t>ремонтные работы:</w:t>
      </w:r>
    </w:p>
    <w:p w:rsidR="007E3681" w:rsidRPr="0024535D" w:rsidRDefault="007E3681" w:rsidP="001F18FE">
      <w:pPr>
        <w:suppressAutoHyphens w:val="0"/>
        <w:jc w:val="both"/>
        <w:rPr>
          <w:rFonts w:eastAsia="Calibri"/>
          <w:bCs/>
          <w:sz w:val="28"/>
          <w:szCs w:val="28"/>
          <w:lang w:eastAsia="zh-CN"/>
        </w:rPr>
      </w:pPr>
      <w:r w:rsidRPr="0024535D">
        <w:rPr>
          <w:rFonts w:eastAsia="Calibri"/>
          <w:bCs/>
          <w:sz w:val="28"/>
          <w:szCs w:val="28"/>
          <w:lang w:eastAsia="zh-CN"/>
        </w:rPr>
        <w:t xml:space="preserve">- установка входной группы </w:t>
      </w:r>
      <w:r w:rsidR="001F18FE">
        <w:rPr>
          <w:rFonts w:eastAsia="Calibri"/>
          <w:bCs/>
          <w:sz w:val="28"/>
          <w:szCs w:val="28"/>
          <w:lang w:eastAsia="zh-CN"/>
        </w:rPr>
        <w:t>г</w:t>
      </w:r>
      <w:r w:rsidR="001F18FE" w:rsidRPr="0024535D">
        <w:rPr>
          <w:rFonts w:eastAsia="Calibri"/>
          <w:bCs/>
          <w:sz w:val="28"/>
          <w:szCs w:val="28"/>
          <w:lang w:eastAsia="zh-CN"/>
        </w:rPr>
        <w:t>остиничны</w:t>
      </w:r>
      <w:r w:rsidR="001F18FE">
        <w:rPr>
          <w:rFonts w:eastAsia="Calibri"/>
          <w:bCs/>
          <w:sz w:val="28"/>
          <w:szCs w:val="28"/>
          <w:lang w:eastAsia="zh-CN"/>
        </w:rPr>
        <w:t>х</w:t>
      </w:r>
      <w:r w:rsidR="001F18FE" w:rsidRPr="0024535D">
        <w:rPr>
          <w:rFonts w:eastAsia="Calibri"/>
          <w:bCs/>
          <w:sz w:val="28"/>
          <w:szCs w:val="28"/>
          <w:lang w:eastAsia="zh-CN"/>
        </w:rPr>
        <w:t xml:space="preserve"> апартамент</w:t>
      </w:r>
      <w:r w:rsidR="001F18FE">
        <w:rPr>
          <w:rFonts w:eastAsia="Calibri"/>
          <w:bCs/>
          <w:sz w:val="28"/>
          <w:szCs w:val="28"/>
          <w:lang w:eastAsia="zh-CN"/>
        </w:rPr>
        <w:t xml:space="preserve">ов </w:t>
      </w:r>
      <w:r w:rsidR="001F18FE" w:rsidRPr="0024535D">
        <w:rPr>
          <w:rFonts w:eastAsia="Calibri"/>
          <w:bCs/>
          <w:sz w:val="28"/>
          <w:szCs w:val="28"/>
          <w:lang w:eastAsia="zh-CN"/>
        </w:rPr>
        <w:t>Город</w:t>
      </w:r>
      <w:r w:rsidR="001F18FE">
        <w:rPr>
          <w:rFonts w:eastAsia="Calibri"/>
          <w:bCs/>
          <w:sz w:val="28"/>
          <w:szCs w:val="28"/>
          <w:lang w:eastAsia="zh-CN"/>
        </w:rPr>
        <w:t>а мастеров</w:t>
      </w:r>
      <w:r w:rsidR="001F18FE" w:rsidRPr="0024535D">
        <w:rPr>
          <w:rFonts w:eastAsia="Calibri"/>
          <w:bCs/>
          <w:sz w:val="28"/>
          <w:szCs w:val="28"/>
          <w:lang w:eastAsia="zh-CN"/>
        </w:rPr>
        <w:t xml:space="preserve"> </w:t>
      </w:r>
      <w:r w:rsidR="001F18FE">
        <w:rPr>
          <w:rFonts w:eastAsia="Calibri"/>
          <w:bCs/>
          <w:sz w:val="28"/>
          <w:szCs w:val="28"/>
          <w:lang w:eastAsia="zh-CN"/>
        </w:rPr>
        <w:t>по адресу г. Городец, ул. Набережная Революции, д. 6;</w:t>
      </w:r>
    </w:p>
    <w:p w:rsidR="007E3681" w:rsidRPr="0024535D" w:rsidRDefault="007E3681" w:rsidP="001F18FE">
      <w:pPr>
        <w:suppressAutoHyphens w:val="0"/>
        <w:jc w:val="both"/>
        <w:rPr>
          <w:rFonts w:eastAsia="Calibri"/>
          <w:bCs/>
          <w:sz w:val="28"/>
          <w:szCs w:val="28"/>
          <w:lang w:eastAsia="zh-CN"/>
        </w:rPr>
      </w:pPr>
      <w:r w:rsidRPr="0024535D">
        <w:rPr>
          <w:rFonts w:eastAsia="Calibri"/>
          <w:bCs/>
          <w:sz w:val="28"/>
          <w:szCs w:val="28"/>
          <w:lang w:eastAsia="zh-CN"/>
        </w:rPr>
        <w:t>- ремонт и окраска</w:t>
      </w:r>
      <w:r w:rsidR="009F6EC1" w:rsidRPr="0024535D">
        <w:rPr>
          <w:rFonts w:eastAsia="Calibri"/>
          <w:bCs/>
          <w:sz w:val="28"/>
          <w:szCs w:val="28"/>
          <w:lang w:eastAsia="zh-CN"/>
        </w:rPr>
        <w:t xml:space="preserve"> террасы и галереи</w:t>
      </w:r>
      <w:r w:rsidR="001F18FE">
        <w:rPr>
          <w:rFonts w:eastAsia="Calibri"/>
          <w:bCs/>
          <w:sz w:val="28"/>
          <w:szCs w:val="28"/>
          <w:lang w:eastAsia="zh-CN"/>
        </w:rPr>
        <w:t>;</w:t>
      </w:r>
    </w:p>
    <w:p w:rsidR="007E3681" w:rsidRPr="0024535D" w:rsidRDefault="007E3681" w:rsidP="001F18FE">
      <w:pPr>
        <w:suppressAutoHyphens w:val="0"/>
        <w:jc w:val="both"/>
        <w:rPr>
          <w:rFonts w:eastAsia="Calibri"/>
          <w:bCs/>
          <w:sz w:val="28"/>
          <w:szCs w:val="28"/>
          <w:lang w:eastAsia="zh-CN"/>
        </w:rPr>
      </w:pPr>
      <w:r w:rsidRPr="0024535D">
        <w:rPr>
          <w:rFonts w:eastAsia="Calibri"/>
          <w:bCs/>
          <w:sz w:val="28"/>
          <w:szCs w:val="28"/>
          <w:lang w:eastAsia="zh-CN"/>
        </w:rPr>
        <w:t xml:space="preserve">- ремонт арт-объекта «Ступальный колодец» </w:t>
      </w:r>
      <w:r w:rsidR="001F18FE">
        <w:rPr>
          <w:rFonts w:eastAsia="Calibri"/>
          <w:bCs/>
          <w:sz w:val="28"/>
          <w:szCs w:val="28"/>
          <w:lang w:eastAsia="zh-CN"/>
        </w:rPr>
        <w:t xml:space="preserve">и </w:t>
      </w:r>
      <w:r w:rsidR="001F18FE" w:rsidRPr="0024535D">
        <w:rPr>
          <w:rFonts w:eastAsia="Calibri"/>
          <w:bCs/>
          <w:sz w:val="28"/>
          <w:szCs w:val="28"/>
          <w:lang w:eastAsia="zh-CN"/>
        </w:rPr>
        <w:t xml:space="preserve">сруба здания </w:t>
      </w:r>
      <w:r w:rsidRPr="0024535D">
        <w:rPr>
          <w:rFonts w:eastAsia="Calibri"/>
          <w:bCs/>
          <w:sz w:val="28"/>
          <w:szCs w:val="28"/>
          <w:lang w:eastAsia="zh-CN"/>
        </w:rPr>
        <w:t>по адресу: г. Городец, ул. Набережная</w:t>
      </w:r>
      <w:r w:rsidR="009F6EC1" w:rsidRPr="0024535D">
        <w:rPr>
          <w:rFonts w:eastAsia="Calibri"/>
          <w:bCs/>
          <w:sz w:val="28"/>
          <w:szCs w:val="28"/>
          <w:lang w:eastAsia="zh-CN"/>
        </w:rPr>
        <w:t xml:space="preserve"> Юрия Долгорукого</w:t>
      </w:r>
      <w:r w:rsidR="001F18FE">
        <w:rPr>
          <w:rFonts w:eastAsia="Calibri"/>
          <w:bCs/>
          <w:sz w:val="28"/>
          <w:szCs w:val="28"/>
          <w:lang w:eastAsia="zh-CN"/>
        </w:rPr>
        <w:t>;</w:t>
      </w:r>
    </w:p>
    <w:p w:rsidR="007E3681" w:rsidRPr="0024535D" w:rsidRDefault="007E3681" w:rsidP="007E3681">
      <w:pPr>
        <w:suppressAutoHyphens w:val="0"/>
        <w:jc w:val="both"/>
        <w:rPr>
          <w:rFonts w:eastAsia="Calibri"/>
          <w:bCs/>
          <w:sz w:val="28"/>
          <w:szCs w:val="28"/>
          <w:lang w:eastAsia="zh-CN"/>
        </w:rPr>
      </w:pPr>
      <w:r w:rsidRPr="0024535D">
        <w:rPr>
          <w:rFonts w:eastAsia="Calibri"/>
          <w:bCs/>
          <w:sz w:val="28"/>
          <w:szCs w:val="28"/>
          <w:lang w:eastAsia="zh-CN"/>
        </w:rPr>
        <w:t>- ремонт стены 2-го этажа административного здания Город</w:t>
      </w:r>
      <w:r w:rsidR="001F18FE">
        <w:rPr>
          <w:rFonts w:eastAsia="Calibri"/>
          <w:bCs/>
          <w:sz w:val="28"/>
          <w:szCs w:val="28"/>
          <w:lang w:eastAsia="zh-CN"/>
        </w:rPr>
        <w:t>а мастеров;</w:t>
      </w:r>
    </w:p>
    <w:p w:rsidR="007E3681" w:rsidRPr="0024535D" w:rsidRDefault="007E3681" w:rsidP="007E3681">
      <w:pPr>
        <w:suppressAutoHyphens w:val="0"/>
        <w:jc w:val="both"/>
        <w:rPr>
          <w:rFonts w:eastAsia="Calibri"/>
          <w:bCs/>
          <w:sz w:val="28"/>
          <w:szCs w:val="28"/>
          <w:lang w:eastAsia="zh-CN"/>
        </w:rPr>
      </w:pPr>
      <w:r w:rsidRPr="0024535D">
        <w:rPr>
          <w:rFonts w:eastAsia="Calibri"/>
          <w:bCs/>
          <w:sz w:val="28"/>
          <w:szCs w:val="28"/>
          <w:lang w:eastAsia="zh-CN"/>
        </w:rPr>
        <w:t xml:space="preserve"> - ремонтные работы в здании и прилегающей территории «Северного флигеля» по</w:t>
      </w:r>
      <w:r w:rsidR="009F6EC1" w:rsidRPr="0024535D">
        <w:rPr>
          <w:rFonts w:eastAsia="Calibri"/>
          <w:bCs/>
          <w:sz w:val="28"/>
          <w:szCs w:val="28"/>
          <w:lang w:eastAsia="zh-CN"/>
        </w:rPr>
        <w:t xml:space="preserve"> </w:t>
      </w:r>
      <w:r w:rsidRPr="0024535D">
        <w:rPr>
          <w:rFonts w:eastAsia="Calibri"/>
          <w:bCs/>
          <w:sz w:val="28"/>
          <w:szCs w:val="28"/>
          <w:lang w:eastAsia="zh-CN"/>
        </w:rPr>
        <w:t>адресу: Набережная Революции, до</w:t>
      </w:r>
      <w:r w:rsidR="001F18FE">
        <w:rPr>
          <w:rFonts w:eastAsia="Calibri"/>
          <w:bCs/>
          <w:sz w:val="28"/>
          <w:szCs w:val="28"/>
          <w:lang w:eastAsia="zh-CN"/>
        </w:rPr>
        <w:t>м 6.</w:t>
      </w:r>
    </w:p>
    <w:p w:rsidR="007E3681" w:rsidRPr="0024535D" w:rsidRDefault="007E3681" w:rsidP="007E3681">
      <w:pPr>
        <w:suppressAutoHyphens w:val="0"/>
        <w:ind w:left="142" w:firstLine="425"/>
        <w:jc w:val="both"/>
        <w:rPr>
          <w:rFonts w:eastAsia="Calibri"/>
          <w:bCs/>
          <w:sz w:val="28"/>
          <w:szCs w:val="28"/>
          <w:lang w:eastAsia="zh-CN"/>
        </w:rPr>
      </w:pPr>
      <w:r w:rsidRPr="0024535D">
        <w:rPr>
          <w:rFonts w:eastAsia="Calibri"/>
          <w:bCs/>
          <w:sz w:val="28"/>
          <w:szCs w:val="28"/>
          <w:lang w:eastAsia="zh-CN"/>
        </w:rPr>
        <w:t xml:space="preserve"> </w:t>
      </w:r>
    </w:p>
    <w:p w:rsidR="007E3681" w:rsidRPr="007E3681" w:rsidRDefault="007E3681" w:rsidP="007E3681">
      <w:pPr>
        <w:suppressAutoHyphens w:val="0"/>
        <w:ind w:left="142" w:firstLine="425"/>
        <w:jc w:val="both"/>
        <w:rPr>
          <w:sz w:val="28"/>
          <w:szCs w:val="28"/>
          <w:lang w:eastAsia="ru-RU"/>
        </w:rPr>
      </w:pPr>
      <w:r w:rsidRPr="007E3681">
        <w:rPr>
          <w:rFonts w:eastAsia="Calibri"/>
          <w:bCs/>
          <w:sz w:val="28"/>
          <w:szCs w:val="28"/>
          <w:lang w:eastAsia="zh-CN"/>
        </w:rPr>
        <w:t xml:space="preserve">В целях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расположенной по адресу: Нижегородская область, Городецкий район, г. Городец, улица Набережная Юрия Долгорукого, </w:t>
      </w:r>
      <w:r w:rsidR="009F6EC1">
        <w:rPr>
          <w:rFonts w:eastAsia="Calibri"/>
          <w:bCs/>
          <w:sz w:val="28"/>
          <w:szCs w:val="28"/>
          <w:lang w:eastAsia="zh-CN"/>
        </w:rPr>
        <w:t>д. 1) выполнены работы на сумму 8 606 700</w:t>
      </w:r>
      <w:r w:rsidR="00AA6CB5">
        <w:rPr>
          <w:rFonts w:eastAsia="Calibri"/>
          <w:bCs/>
          <w:sz w:val="28"/>
          <w:szCs w:val="28"/>
          <w:lang w:eastAsia="zh-CN"/>
        </w:rPr>
        <w:t xml:space="preserve"> </w:t>
      </w:r>
      <w:r w:rsidRPr="007E3681">
        <w:rPr>
          <w:rFonts w:eastAsia="Calibri"/>
          <w:bCs/>
          <w:sz w:val="28"/>
          <w:szCs w:val="28"/>
          <w:lang w:eastAsia="zh-CN"/>
        </w:rPr>
        <w:t>рублей.</w:t>
      </w:r>
    </w:p>
    <w:p w:rsidR="00383178" w:rsidRPr="00D4536E" w:rsidRDefault="00383178" w:rsidP="008A3C03">
      <w:pPr>
        <w:pStyle w:val="afd"/>
        <w:ind w:left="0"/>
        <w:jc w:val="both"/>
        <w:rPr>
          <w:rFonts w:ascii="Times New Roman" w:hAnsi="Times New Roman"/>
          <w:color w:val="FF0000"/>
          <w:sz w:val="28"/>
          <w:szCs w:val="28"/>
        </w:rPr>
      </w:pPr>
    </w:p>
    <w:p w:rsidR="008A3C03" w:rsidRPr="00D4536E" w:rsidRDefault="008A3C03" w:rsidP="00210CF8">
      <w:pPr>
        <w:tabs>
          <w:tab w:val="left" w:pos="284"/>
        </w:tabs>
        <w:ind w:left="-142" w:firstLine="567"/>
        <w:jc w:val="both"/>
        <w:rPr>
          <w:color w:val="FF0000"/>
          <w:sz w:val="28"/>
          <w:szCs w:val="28"/>
          <w:lang w:eastAsia="ru-RU"/>
        </w:rPr>
      </w:pPr>
    </w:p>
    <w:p w:rsidR="008A3C03" w:rsidRDefault="008A3C03"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Default="009F6EC1" w:rsidP="008A3C03">
      <w:pPr>
        <w:tabs>
          <w:tab w:val="left" w:pos="284"/>
        </w:tabs>
        <w:ind w:left="-142" w:firstLine="567"/>
        <w:rPr>
          <w:color w:val="FF0000"/>
          <w:sz w:val="28"/>
          <w:szCs w:val="28"/>
          <w:u w:val="single"/>
        </w:rPr>
      </w:pPr>
    </w:p>
    <w:p w:rsidR="009F6EC1" w:rsidRPr="00D4536E" w:rsidRDefault="009F6EC1" w:rsidP="004E4086">
      <w:pPr>
        <w:tabs>
          <w:tab w:val="left" w:pos="284"/>
        </w:tabs>
        <w:rPr>
          <w:color w:val="FF0000"/>
          <w:sz w:val="28"/>
          <w:szCs w:val="28"/>
          <w:u w:val="single"/>
        </w:rPr>
      </w:pPr>
    </w:p>
    <w:p w:rsidR="00A735DD" w:rsidRPr="00D4536E" w:rsidRDefault="00D4536E" w:rsidP="00D4536E">
      <w:pPr>
        <w:tabs>
          <w:tab w:val="left" w:pos="284"/>
        </w:tabs>
        <w:jc w:val="both"/>
        <w:rPr>
          <w:i/>
          <w:sz w:val="28"/>
          <w:szCs w:val="28"/>
        </w:rPr>
      </w:pPr>
      <w:r w:rsidRPr="00D4536E">
        <w:rPr>
          <w:i/>
          <w:sz w:val="28"/>
          <w:szCs w:val="28"/>
        </w:rPr>
        <w:t>Начальник отдела культуры</w:t>
      </w:r>
    </w:p>
    <w:p w:rsidR="008A3C03" w:rsidRPr="00D4536E" w:rsidRDefault="00A735DD" w:rsidP="00D4536E">
      <w:pPr>
        <w:tabs>
          <w:tab w:val="left" w:pos="284"/>
        </w:tabs>
        <w:jc w:val="both"/>
        <w:rPr>
          <w:i/>
          <w:sz w:val="28"/>
          <w:szCs w:val="28"/>
        </w:rPr>
      </w:pPr>
      <w:r w:rsidRPr="00D4536E">
        <w:rPr>
          <w:i/>
          <w:sz w:val="28"/>
          <w:szCs w:val="28"/>
        </w:rPr>
        <w:t>управления культуры и туризма</w:t>
      </w:r>
      <w:r w:rsidR="008A3C03" w:rsidRPr="00D4536E">
        <w:rPr>
          <w:i/>
          <w:sz w:val="28"/>
          <w:szCs w:val="28"/>
        </w:rPr>
        <w:t xml:space="preserve"> </w:t>
      </w:r>
      <w:r w:rsidR="00D4536E" w:rsidRPr="00D4536E">
        <w:rPr>
          <w:i/>
          <w:sz w:val="28"/>
          <w:szCs w:val="28"/>
        </w:rPr>
        <w:t>Панчина Ю.В.</w:t>
      </w:r>
    </w:p>
    <w:p w:rsidR="008A3C03" w:rsidRPr="00D4536E" w:rsidRDefault="00D4536E" w:rsidP="00D4536E">
      <w:pPr>
        <w:tabs>
          <w:tab w:val="left" w:pos="284"/>
        </w:tabs>
        <w:jc w:val="both"/>
        <w:rPr>
          <w:color w:val="FF0000"/>
          <w:sz w:val="28"/>
          <w:szCs w:val="28"/>
          <w:lang w:eastAsia="ru-RU"/>
        </w:rPr>
      </w:pPr>
      <w:r w:rsidRPr="00D4536E">
        <w:rPr>
          <w:i/>
          <w:sz w:val="28"/>
          <w:szCs w:val="28"/>
        </w:rPr>
        <w:t>8(83161) 9-47</w:t>
      </w:r>
      <w:r w:rsidR="008A3C03" w:rsidRPr="00D4536E">
        <w:rPr>
          <w:i/>
          <w:sz w:val="28"/>
          <w:szCs w:val="28"/>
        </w:rPr>
        <w:t>-</w:t>
      </w:r>
      <w:r w:rsidRPr="00D4536E">
        <w:rPr>
          <w:i/>
          <w:sz w:val="28"/>
          <w:szCs w:val="28"/>
        </w:rPr>
        <w:t>32</w:t>
      </w:r>
    </w:p>
    <w:sectPr w:rsidR="008A3C03" w:rsidRPr="00D4536E" w:rsidSect="008E641D">
      <w:footerReference w:type="even" r:id="rId12"/>
      <w:footerReference w:type="default" r:id="rId13"/>
      <w:headerReference w:type="first" r:id="rId14"/>
      <w:footerReference w:type="first" r:id="rId15"/>
      <w:footnotePr>
        <w:pos w:val="beneathText"/>
      </w:footnotePr>
      <w:pgSz w:w="11905" w:h="16837"/>
      <w:pgMar w:top="851" w:right="850" w:bottom="993"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EC2" w:rsidRDefault="00991EC2">
      <w:r>
        <w:separator/>
      </w:r>
    </w:p>
  </w:endnote>
  <w:endnote w:type="continuationSeparator" w:id="1">
    <w:p w:rsidR="00991EC2" w:rsidRDefault="00991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Default="00B30E8F" w:rsidP="00FA0B3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rsidR="00B30E8F" w:rsidRDefault="00B30E8F" w:rsidP="00FA0B36">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Default="00B30E8F" w:rsidP="00FA0B3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41</w:t>
    </w:r>
    <w:r>
      <w:rPr>
        <w:rStyle w:val="afc"/>
      </w:rPr>
      <w:fldChar w:fldCharType="end"/>
    </w:r>
  </w:p>
  <w:p w:rsidR="00B30E8F" w:rsidRDefault="00B30E8F" w:rsidP="00E81CF2">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Default="00B30E8F" w:rsidP="00FA0B3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rsidR="00B30E8F" w:rsidRDefault="00B30E8F" w:rsidP="00FA0B36">
    <w:pPr>
      <w:pStyle w:val="a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Default="00B30E8F" w:rsidP="00FA0B3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1633A1">
      <w:rPr>
        <w:rStyle w:val="afc"/>
        <w:noProof/>
      </w:rPr>
      <w:t>36</w:t>
    </w:r>
    <w:r>
      <w:rPr>
        <w:rStyle w:val="afc"/>
      </w:rPr>
      <w:fldChar w:fldCharType="end"/>
    </w:r>
  </w:p>
  <w:p w:rsidR="00B30E8F" w:rsidRDefault="00B30E8F" w:rsidP="00E81CF2">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Pr="00B67CB8" w:rsidRDefault="00B30E8F" w:rsidP="00B67CB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EC2" w:rsidRDefault="00991EC2">
      <w:r>
        <w:separator/>
      </w:r>
    </w:p>
  </w:footnote>
  <w:footnote w:type="continuationSeparator" w:id="1">
    <w:p w:rsidR="00991EC2" w:rsidRDefault="00991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Pr="00B67CB8" w:rsidRDefault="00B30E8F" w:rsidP="00B67CB8">
    <w:pPr>
      <w:pStyle w:val="aff5"/>
      <w:tabs>
        <w:tab w:val="clear" w:pos="4677"/>
        <w:tab w:val="clear" w:pos="9355"/>
        <w:tab w:val="left" w:pos="715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8F" w:rsidRPr="00B67CB8" w:rsidRDefault="00B30E8F" w:rsidP="00B67CB8">
    <w:pPr>
      <w:pStyle w:val="aff5"/>
      <w:tabs>
        <w:tab w:val="clear" w:pos="4677"/>
        <w:tab w:val="clear" w:pos="9355"/>
        <w:tab w:val="left" w:pos="71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suff w:val="nothing"/>
      <w:lvlText w:val="•"/>
      <w:lvlJc w:val="left"/>
      <w:pPr>
        <w:tabs>
          <w:tab w:val="num" w:pos="0"/>
        </w:tabs>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nsid w:val="00000003"/>
    <w:multiLevelType w:val="singleLevel"/>
    <w:tmpl w:val="00000003"/>
    <w:name w:val="WW8Num3"/>
    <w:lvl w:ilvl="0">
      <w:start w:val="13"/>
      <w:numFmt w:val="bullet"/>
      <w:suff w:val="nothing"/>
      <w:lvlText w:val="-"/>
      <w:lvlJc w:val="left"/>
      <w:pPr>
        <w:tabs>
          <w:tab w:val="num" w:pos="284"/>
        </w:tabs>
        <w:ind w:left="284"/>
      </w:pPr>
      <w:rPr>
        <w:rFonts w:ascii="Times New Roman" w:hAnsi="Times New Roman"/>
      </w:rPr>
    </w:lvl>
  </w:abstractNum>
  <w:abstractNum w:abstractNumId="3">
    <w:nsid w:val="00000004"/>
    <w:multiLevelType w:val="singleLevel"/>
    <w:tmpl w:val="00000004"/>
    <w:name w:val="WW8Num6"/>
    <w:lvl w:ilvl="0">
      <w:start w:val="1"/>
      <w:numFmt w:val="decimal"/>
      <w:suff w:val="nothing"/>
      <w:lvlText w:val="%1."/>
      <w:lvlJc w:val="left"/>
      <w:pPr>
        <w:tabs>
          <w:tab w:val="num" w:pos="0"/>
        </w:tabs>
      </w:pPr>
      <w:rPr>
        <w:rFonts w:cs="Times New Roman"/>
      </w:rPr>
    </w:lvl>
  </w:abstractNum>
  <w:abstractNum w:abstractNumId="4">
    <w:nsid w:val="00000005"/>
    <w:multiLevelType w:val="singleLevel"/>
    <w:tmpl w:val="00000005"/>
    <w:name w:val="WW8Num7"/>
    <w:lvl w:ilvl="0">
      <w:start w:val="42"/>
      <w:numFmt w:val="bullet"/>
      <w:suff w:val="nothing"/>
      <w:lvlText w:val="-"/>
      <w:lvlJc w:val="left"/>
      <w:pPr>
        <w:tabs>
          <w:tab w:val="num" w:pos="426"/>
        </w:tabs>
        <w:ind w:left="426"/>
      </w:pPr>
      <w:rPr>
        <w:rFonts w:ascii="Times New Roman" w:hAnsi="Times New Roman"/>
      </w:rPr>
    </w:lvl>
  </w:abstractNum>
  <w:abstractNum w:abstractNumId="5">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13"/>
    <w:lvl w:ilvl="0">
      <w:start w:val="1"/>
      <w:numFmt w:val="bullet"/>
      <w:suff w:val="nothing"/>
      <w:lvlText w:val=""/>
      <w:lvlJc w:val="left"/>
      <w:pPr>
        <w:tabs>
          <w:tab w:val="num" w:pos="0"/>
        </w:tabs>
      </w:pPr>
      <w:rPr>
        <w:rFonts w:ascii="Symbol" w:hAnsi="Symbol"/>
      </w:rPr>
    </w:lvl>
  </w:abstractNum>
  <w:abstractNum w:abstractNumId="7">
    <w:nsid w:val="09D8584D"/>
    <w:multiLevelType w:val="multilevel"/>
    <w:tmpl w:val="87C62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A2C40"/>
    <w:multiLevelType w:val="hybridMultilevel"/>
    <w:tmpl w:val="96CC84A2"/>
    <w:lvl w:ilvl="0" w:tplc="C396C510">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8774366"/>
    <w:multiLevelType w:val="multilevel"/>
    <w:tmpl w:val="47B0B8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1169F9"/>
    <w:multiLevelType w:val="hybridMultilevel"/>
    <w:tmpl w:val="56AA4524"/>
    <w:lvl w:ilvl="0" w:tplc="496C3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D3835EF"/>
    <w:multiLevelType w:val="multilevel"/>
    <w:tmpl w:val="97D44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FB702D"/>
    <w:multiLevelType w:val="hybridMultilevel"/>
    <w:tmpl w:val="74464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615B38"/>
    <w:multiLevelType w:val="multilevel"/>
    <w:tmpl w:val="715E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6D73D4"/>
    <w:multiLevelType w:val="hybridMultilevel"/>
    <w:tmpl w:val="EF181068"/>
    <w:lvl w:ilvl="0" w:tplc="E3027A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C82319"/>
    <w:multiLevelType w:val="multilevel"/>
    <w:tmpl w:val="7374C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ED0094"/>
    <w:multiLevelType w:val="hybridMultilevel"/>
    <w:tmpl w:val="CC0A4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E572DA"/>
    <w:multiLevelType w:val="hybridMultilevel"/>
    <w:tmpl w:val="D662FB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AAD4F31"/>
    <w:multiLevelType w:val="hybridMultilevel"/>
    <w:tmpl w:val="89506B8C"/>
    <w:lvl w:ilvl="0" w:tplc="782EF9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521698"/>
    <w:multiLevelType w:val="multilevel"/>
    <w:tmpl w:val="F92A6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BA4BAC"/>
    <w:multiLevelType w:val="hybridMultilevel"/>
    <w:tmpl w:val="97E0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2D2D08"/>
    <w:multiLevelType w:val="hybridMultilevel"/>
    <w:tmpl w:val="2CCE3A40"/>
    <w:lvl w:ilvl="0" w:tplc="743469F4">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2">
    <w:nsid w:val="50906382"/>
    <w:multiLevelType w:val="hybridMultilevel"/>
    <w:tmpl w:val="568A7BA8"/>
    <w:lvl w:ilvl="0" w:tplc="70BE84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8F62F6"/>
    <w:multiLevelType w:val="hybridMultilevel"/>
    <w:tmpl w:val="9BA20D00"/>
    <w:lvl w:ilvl="0" w:tplc="8444C5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4F158B"/>
    <w:multiLevelType w:val="multilevel"/>
    <w:tmpl w:val="6F7C8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A47EAE"/>
    <w:multiLevelType w:val="hybridMultilevel"/>
    <w:tmpl w:val="7F96F9F2"/>
    <w:lvl w:ilvl="0" w:tplc="5DB0B8C4">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675416"/>
    <w:multiLevelType w:val="hybridMultilevel"/>
    <w:tmpl w:val="244024E6"/>
    <w:lvl w:ilvl="0" w:tplc="D1AEAC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757576"/>
    <w:multiLevelType w:val="hybridMultilevel"/>
    <w:tmpl w:val="EC728066"/>
    <w:lvl w:ilvl="0" w:tplc="285835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450AD1"/>
    <w:multiLevelType w:val="hybridMultilevel"/>
    <w:tmpl w:val="1212A6EE"/>
    <w:lvl w:ilvl="0" w:tplc="7B26C1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895862"/>
    <w:multiLevelType w:val="hybridMultilevel"/>
    <w:tmpl w:val="7E8A0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0E5669"/>
    <w:multiLevelType w:val="multilevel"/>
    <w:tmpl w:val="9C005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C123A7"/>
    <w:multiLevelType w:val="multilevel"/>
    <w:tmpl w:val="D7FEE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C66FAE"/>
    <w:multiLevelType w:val="hybridMultilevel"/>
    <w:tmpl w:val="60BA2B10"/>
    <w:lvl w:ilvl="0" w:tplc="8444C5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092A0B"/>
    <w:multiLevelType w:val="hybridMultilevel"/>
    <w:tmpl w:val="8B4414CC"/>
    <w:lvl w:ilvl="0" w:tplc="14B6CE6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E344B2"/>
    <w:multiLevelType w:val="hybridMultilevel"/>
    <w:tmpl w:val="5FDE20A0"/>
    <w:lvl w:ilvl="0" w:tplc="285835F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F412F3"/>
    <w:multiLevelType w:val="hybridMultilevel"/>
    <w:tmpl w:val="65C2255A"/>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8"/>
  </w:num>
  <w:num w:numId="3">
    <w:abstractNumId w:val="35"/>
  </w:num>
  <w:num w:numId="4">
    <w:abstractNumId w:val="21"/>
  </w:num>
  <w:num w:numId="5">
    <w:abstractNumId w:val="13"/>
  </w:num>
  <w:num w:numId="6">
    <w:abstractNumId w:val="33"/>
  </w:num>
  <w:num w:numId="7">
    <w:abstractNumId w:val="23"/>
  </w:num>
  <w:num w:numId="8">
    <w:abstractNumId w:val="32"/>
  </w:num>
  <w:num w:numId="9">
    <w:abstractNumId w:val="25"/>
  </w:num>
  <w:num w:numId="10">
    <w:abstractNumId w:val="28"/>
  </w:num>
  <w:num w:numId="11">
    <w:abstractNumId w:val="26"/>
  </w:num>
  <w:num w:numId="12">
    <w:abstractNumId w:val="31"/>
  </w:num>
  <w:num w:numId="13">
    <w:abstractNumId w:val="15"/>
  </w:num>
  <w:num w:numId="14">
    <w:abstractNumId w:val="30"/>
  </w:num>
  <w:num w:numId="15">
    <w:abstractNumId w:val="7"/>
  </w:num>
  <w:num w:numId="16">
    <w:abstractNumId w:val="11"/>
  </w:num>
  <w:num w:numId="17">
    <w:abstractNumId w:val="19"/>
  </w:num>
  <w:num w:numId="18">
    <w:abstractNumId w:val="24"/>
  </w:num>
  <w:num w:numId="19">
    <w:abstractNumId w:val="18"/>
  </w:num>
  <w:num w:numId="20">
    <w:abstractNumId w:val="14"/>
  </w:num>
  <w:num w:numId="21">
    <w:abstractNumId w:val="29"/>
  </w:num>
  <w:num w:numId="22">
    <w:abstractNumId w:val="16"/>
  </w:num>
  <w:num w:numId="23">
    <w:abstractNumId w:val="10"/>
  </w:num>
  <w:num w:numId="24">
    <w:abstractNumId w:val="27"/>
  </w:num>
  <w:num w:numId="25">
    <w:abstractNumId w:val="34"/>
  </w:num>
  <w:num w:numId="26">
    <w:abstractNumId w:val="17"/>
  </w:num>
  <w:num w:numId="27">
    <w:abstractNumId w:val="20"/>
  </w:num>
  <w:num w:numId="28">
    <w:abstractNumId w:val="9"/>
  </w:num>
  <w:num w:numId="29">
    <w:abstractNumId w:val="12"/>
  </w:num>
  <w:num w:numId="30">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rsids>
    <w:rsidRoot w:val="007434FC"/>
    <w:rsid w:val="0000293E"/>
    <w:rsid w:val="00005B2C"/>
    <w:rsid w:val="0000615C"/>
    <w:rsid w:val="00006CB9"/>
    <w:rsid w:val="000070AC"/>
    <w:rsid w:val="000100C4"/>
    <w:rsid w:val="00011153"/>
    <w:rsid w:val="00012C7F"/>
    <w:rsid w:val="00014B68"/>
    <w:rsid w:val="00015886"/>
    <w:rsid w:val="0001629B"/>
    <w:rsid w:val="00020560"/>
    <w:rsid w:val="00023B6F"/>
    <w:rsid w:val="00023C2E"/>
    <w:rsid w:val="00023D08"/>
    <w:rsid w:val="000257B3"/>
    <w:rsid w:val="0002654B"/>
    <w:rsid w:val="000305B0"/>
    <w:rsid w:val="00033644"/>
    <w:rsid w:val="00037A61"/>
    <w:rsid w:val="0004227F"/>
    <w:rsid w:val="00043F75"/>
    <w:rsid w:val="00044244"/>
    <w:rsid w:val="00047A3D"/>
    <w:rsid w:val="00051F8F"/>
    <w:rsid w:val="00052E17"/>
    <w:rsid w:val="0005540F"/>
    <w:rsid w:val="00055E5D"/>
    <w:rsid w:val="00056A2E"/>
    <w:rsid w:val="000572E8"/>
    <w:rsid w:val="000610F4"/>
    <w:rsid w:val="000623F5"/>
    <w:rsid w:val="0006339A"/>
    <w:rsid w:val="00066288"/>
    <w:rsid w:val="000668A3"/>
    <w:rsid w:val="00066C23"/>
    <w:rsid w:val="00067F34"/>
    <w:rsid w:val="000706AC"/>
    <w:rsid w:val="00072D42"/>
    <w:rsid w:val="0007446B"/>
    <w:rsid w:val="0007491A"/>
    <w:rsid w:val="0007531F"/>
    <w:rsid w:val="000758E7"/>
    <w:rsid w:val="00077A07"/>
    <w:rsid w:val="00077E09"/>
    <w:rsid w:val="00081631"/>
    <w:rsid w:val="00082836"/>
    <w:rsid w:val="0008428F"/>
    <w:rsid w:val="00084A74"/>
    <w:rsid w:val="00084E68"/>
    <w:rsid w:val="0008559E"/>
    <w:rsid w:val="00085AE3"/>
    <w:rsid w:val="00085E79"/>
    <w:rsid w:val="00086885"/>
    <w:rsid w:val="0009039A"/>
    <w:rsid w:val="000915BC"/>
    <w:rsid w:val="000918F1"/>
    <w:rsid w:val="00091C75"/>
    <w:rsid w:val="000933D1"/>
    <w:rsid w:val="00094252"/>
    <w:rsid w:val="0009583E"/>
    <w:rsid w:val="0009777F"/>
    <w:rsid w:val="000A037A"/>
    <w:rsid w:val="000A08A6"/>
    <w:rsid w:val="000A0956"/>
    <w:rsid w:val="000A1A4B"/>
    <w:rsid w:val="000A5B20"/>
    <w:rsid w:val="000A7129"/>
    <w:rsid w:val="000A7E7D"/>
    <w:rsid w:val="000B0FF3"/>
    <w:rsid w:val="000B13D7"/>
    <w:rsid w:val="000B41A4"/>
    <w:rsid w:val="000B44AC"/>
    <w:rsid w:val="000B6624"/>
    <w:rsid w:val="000B70ED"/>
    <w:rsid w:val="000C176A"/>
    <w:rsid w:val="000C38E2"/>
    <w:rsid w:val="000C706F"/>
    <w:rsid w:val="000D024B"/>
    <w:rsid w:val="000D11AA"/>
    <w:rsid w:val="000D1490"/>
    <w:rsid w:val="000D1A4C"/>
    <w:rsid w:val="000D328E"/>
    <w:rsid w:val="000D5C82"/>
    <w:rsid w:val="000D6B21"/>
    <w:rsid w:val="000D6EC1"/>
    <w:rsid w:val="000E187D"/>
    <w:rsid w:val="000E258F"/>
    <w:rsid w:val="000E406B"/>
    <w:rsid w:val="000E7A3D"/>
    <w:rsid w:val="000E7D3D"/>
    <w:rsid w:val="000F1388"/>
    <w:rsid w:val="000F2655"/>
    <w:rsid w:val="000F5A64"/>
    <w:rsid w:val="000F73D7"/>
    <w:rsid w:val="0010022F"/>
    <w:rsid w:val="001032DC"/>
    <w:rsid w:val="0010498B"/>
    <w:rsid w:val="00105FA0"/>
    <w:rsid w:val="00113510"/>
    <w:rsid w:val="00114726"/>
    <w:rsid w:val="00114C1E"/>
    <w:rsid w:val="00114D98"/>
    <w:rsid w:val="0011635E"/>
    <w:rsid w:val="00116426"/>
    <w:rsid w:val="001168D7"/>
    <w:rsid w:val="00117257"/>
    <w:rsid w:val="001200E2"/>
    <w:rsid w:val="0012052A"/>
    <w:rsid w:val="00120E5E"/>
    <w:rsid w:val="001227F1"/>
    <w:rsid w:val="0012293B"/>
    <w:rsid w:val="0012354D"/>
    <w:rsid w:val="001326B7"/>
    <w:rsid w:val="001326F3"/>
    <w:rsid w:val="00135D56"/>
    <w:rsid w:val="0014022A"/>
    <w:rsid w:val="00142B1A"/>
    <w:rsid w:val="0014682B"/>
    <w:rsid w:val="00150C88"/>
    <w:rsid w:val="00152C4A"/>
    <w:rsid w:val="00153015"/>
    <w:rsid w:val="001633A1"/>
    <w:rsid w:val="00163617"/>
    <w:rsid w:val="0016429F"/>
    <w:rsid w:val="00165717"/>
    <w:rsid w:val="00165A53"/>
    <w:rsid w:val="0016747A"/>
    <w:rsid w:val="001678BC"/>
    <w:rsid w:val="00167FC3"/>
    <w:rsid w:val="0017102A"/>
    <w:rsid w:val="00171CCA"/>
    <w:rsid w:val="00171F8B"/>
    <w:rsid w:val="00175766"/>
    <w:rsid w:val="001809B4"/>
    <w:rsid w:val="00183063"/>
    <w:rsid w:val="00183EA0"/>
    <w:rsid w:val="0018471F"/>
    <w:rsid w:val="00184A75"/>
    <w:rsid w:val="001851A7"/>
    <w:rsid w:val="0019095D"/>
    <w:rsid w:val="00191019"/>
    <w:rsid w:val="0019309E"/>
    <w:rsid w:val="0019318F"/>
    <w:rsid w:val="00193268"/>
    <w:rsid w:val="001938A2"/>
    <w:rsid w:val="001938F3"/>
    <w:rsid w:val="0019499D"/>
    <w:rsid w:val="0019597C"/>
    <w:rsid w:val="00195A72"/>
    <w:rsid w:val="0019676F"/>
    <w:rsid w:val="001A2455"/>
    <w:rsid w:val="001A5EBE"/>
    <w:rsid w:val="001B7960"/>
    <w:rsid w:val="001C1396"/>
    <w:rsid w:val="001C636E"/>
    <w:rsid w:val="001D0A3B"/>
    <w:rsid w:val="001D0F08"/>
    <w:rsid w:val="001D4D8C"/>
    <w:rsid w:val="001D5686"/>
    <w:rsid w:val="001D5F65"/>
    <w:rsid w:val="001E0C33"/>
    <w:rsid w:val="001E1558"/>
    <w:rsid w:val="001E41D7"/>
    <w:rsid w:val="001E5CA2"/>
    <w:rsid w:val="001F18FE"/>
    <w:rsid w:val="001F4402"/>
    <w:rsid w:val="001F6BD2"/>
    <w:rsid w:val="001F73AA"/>
    <w:rsid w:val="001F7F01"/>
    <w:rsid w:val="002004BB"/>
    <w:rsid w:val="00203501"/>
    <w:rsid w:val="00210CF8"/>
    <w:rsid w:val="0021119B"/>
    <w:rsid w:val="00212287"/>
    <w:rsid w:val="00213258"/>
    <w:rsid w:val="00215011"/>
    <w:rsid w:val="00217983"/>
    <w:rsid w:val="00217E51"/>
    <w:rsid w:val="00217F86"/>
    <w:rsid w:val="00221F48"/>
    <w:rsid w:val="0022540C"/>
    <w:rsid w:val="00225EBF"/>
    <w:rsid w:val="002261F3"/>
    <w:rsid w:val="002313B3"/>
    <w:rsid w:val="002349C5"/>
    <w:rsid w:val="00236050"/>
    <w:rsid w:val="00236C07"/>
    <w:rsid w:val="002375AF"/>
    <w:rsid w:val="00237EC6"/>
    <w:rsid w:val="00240EE2"/>
    <w:rsid w:val="002410EB"/>
    <w:rsid w:val="0024159F"/>
    <w:rsid w:val="00241D19"/>
    <w:rsid w:val="002451F5"/>
    <w:rsid w:val="0024535D"/>
    <w:rsid w:val="002473D1"/>
    <w:rsid w:val="00247895"/>
    <w:rsid w:val="00250E31"/>
    <w:rsid w:val="00251591"/>
    <w:rsid w:val="002527B1"/>
    <w:rsid w:val="00252D3C"/>
    <w:rsid w:val="00253234"/>
    <w:rsid w:val="00256740"/>
    <w:rsid w:val="002601D4"/>
    <w:rsid w:val="00264F46"/>
    <w:rsid w:val="0026619A"/>
    <w:rsid w:val="00267C63"/>
    <w:rsid w:val="00274387"/>
    <w:rsid w:val="002749C1"/>
    <w:rsid w:val="0028077D"/>
    <w:rsid w:val="00281289"/>
    <w:rsid w:val="00282420"/>
    <w:rsid w:val="002834BB"/>
    <w:rsid w:val="00284676"/>
    <w:rsid w:val="002861D2"/>
    <w:rsid w:val="002869A1"/>
    <w:rsid w:val="00286D8E"/>
    <w:rsid w:val="00290532"/>
    <w:rsid w:val="00291795"/>
    <w:rsid w:val="00292951"/>
    <w:rsid w:val="00293A71"/>
    <w:rsid w:val="00296F19"/>
    <w:rsid w:val="00297161"/>
    <w:rsid w:val="002A1184"/>
    <w:rsid w:val="002A4A17"/>
    <w:rsid w:val="002A5472"/>
    <w:rsid w:val="002A54BA"/>
    <w:rsid w:val="002A702F"/>
    <w:rsid w:val="002A7CDA"/>
    <w:rsid w:val="002A7E18"/>
    <w:rsid w:val="002B0B2E"/>
    <w:rsid w:val="002B1AA1"/>
    <w:rsid w:val="002B30D3"/>
    <w:rsid w:val="002B6C42"/>
    <w:rsid w:val="002B798D"/>
    <w:rsid w:val="002C0460"/>
    <w:rsid w:val="002C0ABC"/>
    <w:rsid w:val="002C322D"/>
    <w:rsid w:val="002C4470"/>
    <w:rsid w:val="002D067D"/>
    <w:rsid w:val="002D28CA"/>
    <w:rsid w:val="002D28F7"/>
    <w:rsid w:val="002D42E7"/>
    <w:rsid w:val="002D5B86"/>
    <w:rsid w:val="002D6332"/>
    <w:rsid w:val="002D7610"/>
    <w:rsid w:val="002E0FE6"/>
    <w:rsid w:val="002E25DF"/>
    <w:rsid w:val="002E2E46"/>
    <w:rsid w:val="002E50B7"/>
    <w:rsid w:val="002E596A"/>
    <w:rsid w:val="002E604A"/>
    <w:rsid w:val="002F0C02"/>
    <w:rsid w:val="002F0C66"/>
    <w:rsid w:val="002F1ED8"/>
    <w:rsid w:val="002F33AA"/>
    <w:rsid w:val="002F33CC"/>
    <w:rsid w:val="002F5D0B"/>
    <w:rsid w:val="003026DC"/>
    <w:rsid w:val="003061CE"/>
    <w:rsid w:val="00306E6E"/>
    <w:rsid w:val="0031133C"/>
    <w:rsid w:val="00312954"/>
    <w:rsid w:val="00315219"/>
    <w:rsid w:val="003164C2"/>
    <w:rsid w:val="00324063"/>
    <w:rsid w:val="003242D6"/>
    <w:rsid w:val="0032445D"/>
    <w:rsid w:val="00324B4D"/>
    <w:rsid w:val="00324D61"/>
    <w:rsid w:val="00324EAE"/>
    <w:rsid w:val="00325297"/>
    <w:rsid w:val="00327122"/>
    <w:rsid w:val="003344EB"/>
    <w:rsid w:val="003375BC"/>
    <w:rsid w:val="00337B9C"/>
    <w:rsid w:val="00340DDE"/>
    <w:rsid w:val="003412F8"/>
    <w:rsid w:val="00343B69"/>
    <w:rsid w:val="0034695C"/>
    <w:rsid w:val="00350EC8"/>
    <w:rsid w:val="00360835"/>
    <w:rsid w:val="00363776"/>
    <w:rsid w:val="0037363D"/>
    <w:rsid w:val="00374504"/>
    <w:rsid w:val="00380A04"/>
    <w:rsid w:val="00380C0B"/>
    <w:rsid w:val="0038190A"/>
    <w:rsid w:val="00383178"/>
    <w:rsid w:val="00385333"/>
    <w:rsid w:val="00392A46"/>
    <w:rsid w:val="0039372F"/>
    <w:rsid w:val="00393ADD"/>
    <w:rsid w:val="003946DA"/>
    <w:rsid w:val="0039485F"/>
    <w:rsid w:val="00395093"/>
    <w:rsid w:val="00396203"/>
    <w:rsid w:val="00397DCF"/>
    <w:rsid w:val="003A0871"/>
    <w:rsid w:val="003A0ABE"/>
    <w:rsid w:val="003A7BD0"/>
    <w:rsid w:val="003B0082"/>
    <w:rsid w:val="003B0677"/>
    <w:rsid w:val="003B099D"/>
    <w:rsid w:val="003B465B"/>
    <w:rsid w:val="003B6593"/>
    <w:rsid w:val="003B6B67"/>
    <w:rsid w:val="003C0222"/>
    <w:rsid w:val="003C05D9"/>
    <w:rsid w:val="003C2078"/>
    <w:rsid w:val="003C3260"/>
    <w:rsid w:val="003C34C4"/>
    <w:rsid w:val="003C35C0"/>
    <w:rsid w:val="003C634E"/>
    <w:rsid w:val="003D0111"/>
    <w:rsid w:val="003D19A6"/>
    <w:rsid w:val="003D2E07"/>
    <w:rsid w:val="003D3955"/>
    <w:rsid w:val="003E1314"/>
    <w:rsid w:val="003E2AE2"/>
    <w:rsid w:val="003E6ACF"/>
    <w:rsid w:val="003F0404"/>
    <w:rsid w:val="003F043D"/>
    <w:rsid w:val="003F085F"/>
    <w:rsid w:val="003F09B1"/>
    <w:rsid w:val="003F53C5"/>
    <w:rsid w:val="00400DD1"/>
    <w:rsid w:val="004017B4"/>
    <w:rsid w:val="0040343D"/>
    <w:rsid w:val="0040354F"/>
    <w:rsid w:val="00403B24"/>
    <w:rsid w:val="004053E9"/>
    <w:rsid w:val="00407BDB"/>
    <w:rsid w:val="004130D3"/>
    <w:rsid w:val="00421A0E"/>
    <w:rsid w:val="00425A58"/>
    <w:rsid w:val="004262B2"/>
    <w:rsid w:val="00430B34"/>
    <w:rsid w:val="00431141"/>
    <w:rsid w:val="00431E0F"/>
    <w:rsid w:val="00434368"/>
    <w:rsid w:val="0043717A"/>
    <w:rsid w:val="00437DAB"/>
    <w:rsid w:val="00450373"/>
    <w:rsid w:val="004506EA"/>
    <w:rsid w:val="0045236C"/>
    <w:rsid w:val="00452C09"/>
    <w:rsid w:val="00453AE5"/>
    <w:rsid w:val="00455A66"/>
    <w:rsid w:val="004647EA"/>
    <w:rsid w:val="0046672B"/>
    <w:rsid w:val="0047085E"/>
    <w:rsid w:val="0047224C"/>
    <w:rsid w:val="004737B3"/>
    <w:rsid w:val="0047500F"/>
    <w:rsid w:val="00475303"/>
    <w:rsid w:val="00476512"/>
    <w:rsid w:val="004765B0"/>
    <w:rsid w:val="004812E6"/>
    <w:rsid w:val="00485D6E"/>
    <w:rsid w:val="004865BD"/>
    <w:rsid w:val="00490455"/>
    <w:rsid w:val="00490606"/>
    <w:rsid w:val="00490909"/>
    <w:rsid w:val="0049143B"/>
    <w:rsid w:val="00492401"/>
    <w:rsid w:val="00493494"/>
    <w:rsid w:val="00494D7E"/>
    <w:rsid w:val="004969F7"/>
    <w:rsid w:val="004A04BE"/>
    <w:rsid w:val="004A23AD"/>
    <w:rsid w:val="004A35B9"/>
    <w:rsid w:val="004A3D66"/>
    <w:rsid w:val="004A48FE"/>
    <w:rsid w:val="004A4EE8"/>
    <w:rsid w:val="004A53FC"/>
    <w:rsid w:val="004A753F"/>
    <w:rsid w:val="004A7FDC"/>
    <w:rsid w:val="004B06D6"/>
    <w:rsid w:val="004B0713"/>
    <w:rsid w:val="004B4C38"/>
    <w:rsid w:val="004B58AE"/>
    <w:rsid w:val="004B5C64"/>
    <w:rsid w:val="004B6757"/>
    <w:rsid w:val="004B6780"/>
    <w:rsid w:val="004B69B5"/>
    <w:rsid w:val="004B6A93"/>
    <w:rsid w:val="004B7DE9"/>
    <w:rsid w:val="004C1D37"/>
    <w:rsid w:val="004C65CB"/>
    <w:rsid w:val="004C6E96"/>
    <w:rsid w:val="004D0077"/>
    <w:rsid w:val="004D1068"/>
    <w:rsid w:val="004D1110"/>
    <w:rsid w:val="004D11AF"/>
    <w:rsid w:val="004D1825"/>
    <w:rsid w:val="004D2F4E"/>
    <w:rsid w:val="004D7F7E"/>
    <w:rsid w:val="004E0629"/>
    <w:rsid w:val="004E2B0A"/>
    <w:rsid w:val="004E3FAD"/>
    <w:rsid w:val="004E4086"/>
    <w:rsid w:val="004E47CD"/>
    <w:rsid w:val="004E4A06"/>
    <w:rsid w:val="004E7B6C"/>
    <w:rsid w:val="004F00A8"/>
    <w:rsid w:val="004F0F8F"/>
    <w:rsid w:val="004F6987"/>
    <w:rsid w:val="00502398"/>
    <w:rsid w:val="00503303"/>
    <w:rsid w:val="00504D7A"/>
    <w:rsid w:val="00505835"/>
    <w:rsid w:val="00505E7F"/>
    <w:rsid w:val="005077DF"/>
    <w:rsid w:val="00507894"/>
    <w:rsid w:val="005102FD"/>
    <w:rsid w:val="005106AC"/>
    <w:rsid w:val="00510889"/>
    <w:rsid w:val="005137AF"/>
    <w:rsid w:val="005145EA"/>
    <w:rsid w:val="0051477E"/>
    <w:rsid w:val="005147F7"/>
    <w:rsid w:val="00515731"/>
    <w:rsid w:val="0051692D"/>
    <w:rsid w:val="00520BE4"/>
    <w:rsid w:val="00521329"/>
    <w:rsid w:val="005214F3"/>
    <w:rsid w:val="00522B52"/>
    <w:rsid w:val="00526975"/>
    <w:rsid w:val="00527515"/>
    <w:rsid w:val="00527D00"/>
    <w:rsid w:val="00530552"/>
    <w:rsid w:val="005319D9"/>
    <w:rsid w:val="0053220E"/>
    <w:rsid w:val="00533D8D"/>
    <w:rsid w:val="00535FE5"/>
    <w:rsid w:val="00536EAB"/>
    <w:rsid w:val="0053767E"/>
    <w:rsid w:val="00537A32"/>
    <w:rsid w:val="00541DA9"/>
    <w:rsid w:val="005422BA"/>
    <w:rsid w:val="00542A3A"/>
    <w:rsid w:val="005455A8"/>
    <w:rsid w:val="005466EF"/>
    <w:rsid w:val="00546908"/>
    <w:rsid w:val="0055061F"/>
    <w:rsid w:val="005534FD"/>
    <w:rsid w:val="0055518D"/>
    <w:rsid w:val="00556479"/>
    <w:rsid w:val="00557633"/>
    <w:rsid w:val="00560CFC"/>
    <w:rsid w:val="00560D6B"/>
    <w:rsid w:val="00560E49"/>
    <w:rsid w:val="005647A7"/>
    <w:rsid w:val="00564C59"/>
    <w:rsid w:val="005662B2"/>
    <w:rsid w:val="0056731E"/>
    <w:rsid w:val="00570306"/>
    <w:rsid w:val="00573447"/>
    <w:rsid w:val="00573CBB"/>
    <w:rsid w:val="005746F8"/>
    <w:rsid w:val="00575F18"/>
    <w:rsid w:val="00581E4D"/>
    <w:rsid w:val="0058298D"/>
    <w:rsid w:val="00582FA2"/>
    <w:rsid w:val="00583975"/>
    <w:rsid w:val="00584D16"/>
    <w:rsid w:val="00587A61"/>
    <w:rsid w:val="00590E1F"/>
    <w:rsid w:val="00590FF0"/>
    <w:rsid w:val="00591108"/>
    <w:rsid w:val="005918CE"/>
    <w:rsid w:val="00594C2D"/>
    <w:rsid w:val="00594F8E"/>
    <w:rsid w:val="00597DC6"/>
    <w:rsid w:val="005A1EC8"/>
    <w:rsid w:val="005A7A25"/>
    <w:rsid w:val="005B246E"/>
    <w:rsid w:val="005B2964"/>
    <w:rsid w:val="005B31B1"/>
    <w:rsid w:val="005C3E90"/>
    <w:rsid w:val="005C49A3"/>
    <w:rsid w:val="005C4ECD"/>
    <w:rsid w:val="005D0E56"/>
    <w:rsid w:val="005D2CCD"/>
    <w:rsid w:val="005D530F"/>
    <w:rsid w:val="005D5397"/>
    <w:rsid w:val="005D53DE"/>
    <w:rsid w:val="005D6AC9"/>
    <w:rsid w:val="005E263F"/>
    <w:rsid w:val="005E26E5"/>
    <w:rsid w:val="005E2AD7"/>
    <w:rsid w:val="005E51BD"/>
    <w:rsid w:val="005F121D"/>
    <w:rsid w:val="005F17BC"/>
    <w:rsid w:val="005F3480"/>
    <w:rsid w:val="005F3DD0"/>
    <w:rsid w:val="005F6CE3"/>
    <w:rsid w:val="00600C64"/>
    <w:rsid w:val="006022C5"/>
    <w:rsid w:val="00602588"/>
    <w:rsid w:val="00605940"/>
    <w:rsid w:val="00605C4B"/>
    <w:rsid w:val="00607735"/>
    <w:rsid w:val="006079FA"/>
    <w:rsid w:val="00607A86"/>
    <w:rsid w:val="00607B92"/>
    <w:rsid w:val="006138EC"/>
    <w:rsid w:val="00615B2C"/>
    <w:rsid w:val="00615C8B"/>
    <w:rsid w:val="00616733"/>
    <w:rsid w:val="006204DE"/>
    <w:rsid w:val="00620A69"/>
    <w:rsid w:val="00621D27"/>
    <w:rsid w:val="00625260"/>
    <w:rsid w:val="0062603B"/>
    <w:rsid w:val="00631108"/>
    <w:rsid w:val="00631B71"/>
    <w:rsid w:val="00635774"/>
    <w:rsid w:val="00635EA1"/>
    <w:rsid w:val="0063796E"/>
    <w:rsid w:val="00641EB7"/>
    <w:rsid w:val="00642B7B"/>
    <w:rsid w:val="00643201"/>
    <w:rsid w:val="00644159"/>
    <w:rsid w:val="0064553C"/>
    <w:rsid w:val="00645D3C"/>
    <w:rsid w:val="00650725"/>
    <w:rsid w:val="00651CC9"/>
    <w:rsid w:val="006552E0"/>
    <w:rsid w:val="00661272"/>
    <w:rsid w:val="00661A6F"/>
    <w:rsid w:val="00661B33"/>
    <w:rsid w:val="00663151"/>
    <w:rsid w:val="0066442D"/>
    <w:rsid w:val="006646DF"/>
    <w:rsid w:val="0066499E"/>
    <w:rsid w:val="0066690E"/>
    <w:rsid w:val="006677EF"/>
    <w:rsid w:val="00667DF9"/>
    <w:rsid w:val="00670A8D"/>
    <w:rsid w:val="00670F34"/>
    <w:rsid w:val="0067448C"/>
    <w:rsid w:val="00674595"/>
    <w:rsid w:val="006745F7"/>
    <w:rsid w:val="006746FB"/>
    <w:rsid w:val="00676E2B"/>
    <w:rsid w:val="0068110E"/>
    <w:rsid w:val="0068155F"/>
    <w:rsid w:val="00681F9E"/>
    <w:rsid w:val="006829F6"/>
    <w:rsid w:val="00685F14"/>
    <w:rsid w:val="00692AD9"/>
    <w:rsid w:val="00693B55"/>
    <w:rsid w:val="006946C2"/>
    <w:rsid w:val="00694B4D"/>
    <w:rsid w:val="006A0501"/>
    <w:rsid w:val="006A2685"/>
    <w:rsid w:val="006A2D90"/>
    <w:rsid w:val="006A44D6"/>
    <w:rsid w:val="006A57C5"/>
    <w:rsid w:val="006A5CB0"/>
    <w:rsid w:val="006B3D31"/>
    <w:rsid w:val="006B4D31"/>
    <w:rsid w:val="006B6044"/>
    <w:rsid w:val="006C32B2"/>
    <w:rsid w:val="006C36D5"/>
    <w:rsid w:val="006C3C20"/>
    <w:rsid w:val="006C3C6C"/>
    <w:rsid w:val="006C4192"/>
    <w:rsid w:val="006C705F"/>
    <w:rsid w:val="006D4E2C"/>
    <w:rsid w:val="006D7724"/>
    <w:rsid w:val="006E36CC"/>
    <w:rsid w:val="006E5005"/>
    <w:rsid w:val="006E559B"/>
    <w:rsid w:val="006E5BEB"/>
    <w:rsid w:val="006E6B7E"/>
    <w:rsid w:val="006F1FE7"/>
    <w:rsid w:val="006F5A2F"/>
    <w:rsid w:val="006F6DB4"/>
    <w:rsid w:val="006F769E"/>
    <w:rsid w:val="006F7940"/>
    <w:rsid w:val="00700261"/>
    <w:rsid w:val="007014D0"/>
    <w:rsid w:val="007025F3"/>
    <w:rsid w:val="00705AE6"/>
    <w:rsid w:val="007122D9"/>
    <w:rsid w:val="00714257"/>
    <w:rsid w:val="007172E2"/>
    <w:rsid w:val="0072010A"/>
    <w:rsid w:val="00721CBA"/>
    <w:rsid w:val="0072339B"/>
    <w:rsid w:val="007235F7"/>
    <w:rsid w:val="00723C0B"/>
    <w:rsid w:val="0072450C"/>
    <w:rsid w:val="00724619"/>
    <w:rsid w:val="007255F3"/>
    <w:rsid w:val="00726F60"/>
    <w:rsid w:val="00727315"/>
    <w:rsid w:val="007279AF"/>
    <w:rsid w:val="00730D36"/>
    <w:rsid w:val="00731B0C"/>
    <w:rsid w:val="00733A95"/>
    <w:rsid w:val="007349DD"/>
    <w:rsid w:val="00734E0D"/>
    <w:rsid w:val="007354AE"/>
    <w:rsid w:val="00735B73"/>
    <w:rsid w:val="0073768A"/>
    <w:rsid w:val="00740207"/>
    <w:rsid w:val="00740211"/>
    <w:rsid w:val="00741A7F"/>
    <w:rsid w:val="00741D20"/>
    <w:rsid w:val="00742ED1"/>
    <w:rsid w:val="007434FC"/>
    <w:rsid w:val="007462C9"/>
    <w:rsid w:val="007505EA"/>
    <w:rsid w:val="00751B85"/>
    <w:rsid w:val="00753622"/>
    <w:rsid w:val="0075392D"/>
    <w:rsid w:val="0075407C"/>
    <w:rsid w:val="00760A8D"/>
    <w:rsid w:val="00760CBD"/>
    <w:rsid w:val="00761ADC"/>
    <w:rsid w:val="00763D5A"/>
    <w:rsid w:val="00766509"/>
    <w:rsid w:val="007674BE"/>
    <w:rsid w:val="00767ADD"/>
    <w:rsid w:val="00770430"/>
    <w:rsid w:val="007720E6"/>
    <w:rsid w:val="00773C80"/>
    <w:rsid w:val="00774C2E"/>
    <w:rsid w:val="00777564"/>
    <w:rsid w:val="007828EF"/>
    <w:rsid w:val="007836E2"/>
    <w:rsid w:val="007841E5"/>
    <w:rsid w:val="00785102"/>
    <w:rsid w:val="007853B9"/>
    <w:rsid w:val="0078708B"/>
    <w:rsid w:val="00787921"/>
    <w:rsid w:val="007901AA"/>
    <w:rsid w:val="007922D1"/>
    <w:rsid w:val="00793436"/>
    <w:rsid w:val="00793E0F"/>
    <w:rsid w:val="007946AB"/>
    <w:rsid w:val="00794905"/>
    <w:rsid w:val="00795679"/>
    <w:rsid w:val="00795DAD"/>
    <w:rsid w:val="00796C2D"/>
    <w:rsid w:val="00796DC0"/>
    <w:rsid w:val="007A233E"/>
    <w:rsid w:val="007A5F07"/>
    <w:rsid w:val="007A6408"/>
    <w:rsid w:val="007A6E88"/>
    <w:rsid w:val="007B0199"/>
    <w:rsid w:val="007B47E1"/>
    <w:rsid w:val="007B5141"/>
    <w:rsid w:val="007B6BCF"/>
    <w:rsid w:val="007B7F9D"/>
    <w:rsid w:val="007C0734"/>
    <w:rsid w:val="007C19F0"/>
    <w:rsid w:val="007C33C3"/>
    <w:rsid w:val="007C4EF4"/>
    <w:rsid w:val="007C589A"/>
    <w:rsid w:val="007C6DCD"/>
    <w:rsid w:val="007D255A"/>
    <w:rsid w:val="007D2A4D"/>
    <w:rsid w:val="007D5F20"/>
    <w:rsid w:val="007D616C"/>
    <w:rsid w:val="007D76C8"/>
    <w:rsid w:val="007D7D02"/>
    <w:rsid w:val="007E0A1F"/>
    <w:rsid w:val="007E0D6B"/>
    <w:rsid w:val="007E3681"/>
    <w:rsid w:val="007E3B65"/>
    <w:rsid w:val="007E3F77"/>
    <w:rsid w:val="007E4A63"/>
    <w:rsid w:val="007E4D81"/>
    <w:rsid w:val="007E5602"/>
    <w:rsid w:val="007E5DBC"/>
    <w:rsid w:val="007E6F2B"/>
    <w:rsid w:val="007F043B"/>
    <w:rsid w:val="007F1A0D"/>
    <w:rsid w:val="007F2579"/>
    <w:rsid w:val="007F37D6"/>
    <w:rsid w:val="007F4D76"/>
    <w:rsid w:val="007F7698"/>
    <w:rsid w:val="007F791E"/>
    <w:rsid w:val="008005E8"/>
    <w:rsid w:val="0080130F"/>
    <w:rsid w:val="00801D20"/>
    <w:rsid w:val="00810C53"/>
    <w:rsid w:val="00814A51"/>
    <w:rsid w:val="00816AB0"/>
    <w:rsid w:val="00816CF7"/>
    <w:rsid w:val="00817A80"/>
    <w:rsid w:val="00824E88"/>
    <w:rsid w:val="00825C93"/>
    <w:rsid w:val="0082627F"/>
    <w:rsid w:val="00827327"/>
    <w:rsid w:val="008279D2"/>
    <w:rsid w:val="0083064C"/>
    <w:rsid w:val="00830A28"/>
    <w:rsid w:val="00831842"/>
    <w:rsid w:val="008320C2"/>
    <w:rsid w:val="00832D43"/>
    <w:rsid w:val="0083341B"/>
    <w:rsid w:val="008342E6"/>
    <w:rsid w:val="0083483E"/>
    <w:rsid w:val="00834FB9"/>
    <w:rsid w:val="00837179"/>
    <w:rsid w:val="0084062E"/>
    <w:rsid w:val="008407E8"/>
    <w:rsid w:val="00840F6F"/>
    <w:rsid w:val="00843284"/>
    <w:rsid w:val="00843772"/>
    <w:rsid w:val="00843801"/>
    <w:rsid w:val="00844A05"/>
    <w:rsid w:val="00844CFE"/>
    <w:rsid w:val="00845F0F"/>
    <w:rsid w:val="00846361"/>
    <w:rsid w:val="00851B43"/>
    <w:rsid w:val="008529CD"/>
    <w:rsid w:val="00852D40"/>
    <w:rsid w:val="00852F83"/>
    <w:rsid w:val="00853DD4"/>
    <w:rsid w:val="0085700B"/>
    <w:rsid w:val="00857A92"/>
    <w:rsid w:val="00860297"/>
    <w:rsid w:val="00861D39"/>
    <w:rsid w:val="008644A0"/>
    <w:rsid w:val="00865E09"/>
    <w:rsid w:val="0086640A"/>
    <w:rsid w:val="0086651C"/>
    <w:rsid w:val="00870AB0"/>
    <w:rsid w:val="00871E05"/>
    <w:rsid w:val="00873C9F"/>
    <w:rsid w:val="00875EDB"/>
    <w:rsid w:val="008775B4"/>
    <w:rsid w:val="008800DF"/>
    <w:rsid w:val="0088245C"/>
    <w:rsid w:val="00884837"/>
    <w:rsid w:val="00885086"/>
    <w:rsid w:val="00886FDF"/>
    <w:rsid w:val="008933B4"/>
    <w:rsid w:val="008964B6"/>
    <w:rsid w:val="008966A3"/>
    <w:rsid w:val="00896B64"/>
    <w:rsid w:val="00896FCE"/>
    <w:rsid w:val="008970ED"/>
    <w:rsid w:val="00897441"/>
    <w:rsid w:val="008A21DE"/>
    <w:rsid w:val="008A2CFD"/>
    <w:rsid w:val="008A3C03"/>
    <w:rsid w:val="008B0675"/>
    <w:rsid w:val="008B2A07"/>
    <w:rsid w:val="008B2B49"/>
    <w:rsid w:val="008B3484"/>
    <w:rsid w:val="008B3A2F"/>
    <w:rsid w:val="008B6B13"/>
    <w:rsid w:val="008C08D1"/>
    <w:rsid w:val="008C1101"/>
    <w:rsid w:val="008C2A7F"/>
    <w:rsid w:val="008C331C"/>
    <w:rsid w:val="008C58D4"/>
    <w:rsid w:val="008C75F9"/>
    <w:rsid w:val="008D1837"/>
    <w:rsid w:val="008D18A3"/>
    <w:rsid w:val="008D2590"/>
    <w:rsid w:val="008D5708"/>
    <w:rsid w:val="008D764A"/>
    <w:rsid w:val="008E28AC"/>
    <w:rsid w:val="008E3C2D"/>
    <w:rsid w:val="008E3F79"/>
    <w:rsid w:val="008E4163"/>
    <w:rsid w:val="008E41E8"/>
    <w:rsid w:val="008E57D6"/>
    <w:rsid w:val="008E62B5"/>
    <w:rsid w:val="008E641D"/>
    <w:rsid w:val="008E6D2C"/>
    <w:rsid w:val="008F1E72"/>
    <w:rsid w:val="00900DE4"/>
    <w:rsid w:val="00901B99"/>
    <w:rsid w:val="00903A40"/>
    <w:rsid w:val="009046F1"/>
    <w:rsid w:val="00906053"/>
    <w:rsid w:val="0090792E"/>
    <w:rsid w:val="0091742D"/>
    <w:rsid w:val="009202B9"/>
    <w:rsid w:val="00923FDD"/>
    <w:rsid w:val="00930C4D"/>
    <w:rsid w:val="00930C9A"/>
    <w:rsid w:val="00931507"/>
    <w:rsid w:val="00932E49"/>
    <w:rsid w:val="0093371E"/>
    <w:rsid w:val="00933CA7"/>
    <w:rsid w:val="009356BC"/>
    <w:rsid w:val="009377B8"/>
    <w:rsid w:val="0094157A"/>
    <w:rsid w:val="009416A5"/>
    <w:rsid w:val="00941CC2"/>
    <w:rsid w:val="00942C76"/>
    <w:rsid w:val="00943EC0"/>
    <w:rsid w:val="009450CD"/>
    <w:rsid w:val="00946C8F"/>
    <w:rsid w:val="009473EE"/>
    <w:rsid w:val="0095030D"/>
    <w:rsid w:val="0095151C"/>
    <w:rsid w:val="00951982"/>
    <w:rsid w:val="00953BCF"/>
    <w:rsid w:val="00955E9C"/>
    <w:rsid w:val="0095636A"/>
    <w:rsid w:val="0095662D"/>
    <w:rsid w:val="009575F8"/>
    <w:rsid w:val="0096195B"/>
    <w:rsid w:val="00962398"/>
    <w:rsid w:val="009653FA"/>
    <w:rsid w:val="0096568E"/>
    <w:rsid w:val="00965AE7"/>
    <w:rsid w:val="00967152"/>
    <w:rsid w:val="00967BEE"/>
    <w:rsid w:val="00970BD1"/>
    <w:rsid w:val="00971156"/>
    <w:rsid w:val="009737BD"/>
    <w:rsid w:val="00983E05"/>
    <w:rsid w:val="0098489E"/>
    <w:rsid w:val="00985184"/>
    <w:rsid w:val="00985886"/>
    <w:rsid w:val="00985E9C"/>
    <w:rsid w:val="00987063"/>
    <w:rsid w:val="0098712E"/>
    <w:rsid w:val="009872FB"/>
    <w:rsid w:val="00987A0D"/>
    <w:rsid w:val="00991EC2"/>
    <w:rsid w:val="009927DA"/>
    <w:rsid w:val="0099355F"/>
    <w:rsid w:val="0099470A"/>
    <w:rsid w:val="009A2219"/>
    <w:rsid w:val="009A22DC"/>
    <w:rsid w:val="009A2FBB"/>
    <w:rsid w:val="009A3C81"/>
    <w:rsid w:val="009A5854"/>
    <w:rsid w:val="009A5B5F"/>
    <w:rsid w:val="009A65E0"/>
    <w:rsid w:val="009B0524"/>
    <w:rsid w:val="009B095E"/>
    <w:rsid w:val="009B13D1"/>
    <w:rsid w:val="009B171A"/>
    <w:rsid w:val="009B242D"/>
    <w:rsid w:val="009B2F67"/>
    <w:rsid w:val="009B6AD8"/>
    <w:rsid w:val="009B786F"/>
    <w:rsid w:val="009C116C"/>
    <w:rsid w:val="009C3E5B"/>
    <w:rsid w:val="009C6041"/>
    <w:rsid w:val="009C6D5A"/>
    <w:rsid w:val="009D2FAC"/>
    <w:rsid w:val="009D3812"/>
    <w:rsid w:val="009E4814"/>
    <w:rsid w:val="009E4B52"/>
    <w:rsid w:val="009E62F7"/>
    <w:rsid w:val="009E7328"/>
    <w:rsid w:val="009F06D0"/>
    <w:rsid w:val="009F2452"/>
    <w:rsid w:val="009F3F1B"/>
    <w:rsid w:val="009F47FF"/>
    <w:rsid w:val="009F4BCD"/>
    <w:rsid w:val="009F5C60"/>
    <w:rsid w:val="009F6EC1"/>
    <w:rsid w:val="00A01FDA"/>
    <w:rsid w:val="00A04123"/>
    <w:rsid w:val="00A04728"/>
    <w:rsid w:val="00A05024"/>
    <w:rsid w:val="00A05F66"/>
    <w:rsid w:val="00A0676F"/>
    <w:rsid w:val="00A103CF"/>
    <w:rsid w:val="00A129D2"/>
    <w:rsid w:val="00A13CE9"/>
    <w:rsid w:val="00A17970"/>
    <w:rsid w:val="00A21BC1"/>
    <w:rsid w:val="00A23C52"/>
    <w:rsid w:val="00A24459"/>
    <w:rsid w:val="00A261FB"/>
    <w:rsid w:val="00A30759"/>
    <w:rsid w:val="00A3103B"/>
    <w:rsid w:val="00A3275F"/>
    <w:rsid w:val="00A354AD"/>
    <w:rsid w:val="00A35CF2"/>
    <w:rsid w:val="00A35E45"/>
    <w:rsid w:val="00A36362"/>
    <w:rsid w:val="00A36793"/>
    <w:rsid w:val="00A40419"/>
    <w:rsid w:val="00A4246A"/>
    <w:rsid w:val="00A42847"/>
    <w:rsid w:val="00A43211"/>
    <w:rsid w:val="00A44006"/>
    <w:rsid w:val="00A452A2"/>
    <w:rsid w:val="00A50016"/>
    <w:rsid w:val="00A50BA1"/>
    <w:rsid w:val="00A52069"/>
    <w:rsid w:val="00A54422"/>
    <w:rsid w:val="00A545E8"/>
    <w:rsid w:val="00A55F3F"/>
    <w:rsid w:val="00A6030A"/>
    <w:rsid w:val="00A60890"/>
    <w:rsid w:val="00A61BB0"/>
    <w:rsid w:val="00A62AC7"/>
    <w:rsid w:val="00A62EF0"/>
    <w:rsid w:val="00A66BCB"/>
    <w:rsid w:val="00A66CC5"/>
    <w:rsid w:val="00A66D30"/>
    <w:rsid w:val="00A67090"/>
    <w:rsid w:val="00A735DD"/>
    <w:rsid w:val="00A73F11"/>
    <w:rsid w:val="00A74C4D"/>
    <w:rsid w:val="00A74ED1"/>
    <w:rsid w:val="00A75D36"/>
    <w:rsid w:val="00A76482"/>
    <w:rsid w:val="00A76FF4"/>
    <w:rsid w:val="00A77471"/>
    <w:rsid w:val="00A807B7"/>
    <w:rsid w:val="00A820A2"/>
    <w:rsid w:val="00A836A2"/>
    <w:rsid w:val="00A84B94"/>
    <w:rsid w:val="00A8649E"/>
    <w:rsid w:val="00A8736C"/>
    <w:rsid w:val="00A95DE3"/>
    <w:rsid w:val="00AA16D4"/>
    <w:rsid w:val="00AA6060"/>
    <w:rsid w:val="00AA67F3"/>
    <w:rsid w:val="00AA6CB5"/>
    <w:rsid w:val="00AA760F"/>
    <w:rsid w:val="00AB1A70"/>
    <w:rsid w:val="00AB3420"/>
    <w:rsid w:val="00AB4602"/>
    <w:rsid w:val="00AB539F"/>
    <w:rsid w:val="00AB67B8"/>
    <w:rsid w:val="00AC3F62"/>
    <w:rsid w:val="00AC5DFB"/>
    <w:rsid w:val="00AC685F"/>
    <w:rsid w:val="00AD2B9F"/>
    <w:rsid w:val="00AD7247"/>
    <w:rsid w:val="00AD7FD8"/>
    <w:rsid w:val="00AE41DB"/>
    <w:rsid w:val="00AE7FA4"/>
    <w:rsid w:val="00AF0702"/>
    <w:rsid w:val="00AF4CE2"/>
    <w:rsid w:val="00AF54F6"/>
    <w:rsid w:val="00AF5A5C"/>
    <w:rsid w:val="00AF6CE2"/>
    <w:rsid w:val="00AF798E"/>
    <w:rsid w:val="00AF7C75"/>
    <w:rsid w:val="00B016E7"/>
    <w:rsid w:val="00B0243A"/>
    <w:rsid w:val="00B033C3"/>
    <w:rsid w:val="00B04507"/>
    <w:rsid w:val="00B055FE"/>
    <w:rsid w:val="00B05885"/>
    <w:rsid w:val="00B059CD"/>
    <w:rsid w:val="00B07BCB"/>
    <w:rsid w:val="00B10417"/>
    <w:rsid w:val="00B10724"/>
    <w:rsid w:val="00B114E0"/>
    <w:rsid w:val="00B115A4"/>
    <w:rsid w:val="00B138D7"/>
    <w:rsid w:val="00B17860"/>
    <w:rsid w:val="00B22536"/>
    <w:rsid w:val="00B22DF3"/>
    <w:rsid w:val="00B25127"/>
    <w:rsid w:val="00B3076B"/>
    <w:rsid w:val="00B30E8F"/>
    <w:rsid w:val="00B346AA"/>
    <w:rsid w:val="00B36A0E"/>
    <w:rsid w:val="00B36EC2"/>
    <w:rsid w:val="00B4589B"/>
    <w:rsid w:val="00B466EE"/>
    <w:rsid w:val="00B51B74"/>
    <w:rsid w:val="00B520AE"/>
    <w:rsid w:val="00B5249A"/>
    <w:rsid w:val="00B529A2"/>
    <w:rsid w:val="00B53A6B"/>
    <w:rsid w:val="00B542D4"/>
    <w:rsid w:val="00B54707"/>
    <w:rsid w:val="00B5471F"/>
    <w:rsid w:val="00B560E1"/>
    <w:rsid w:val="00B57393"/>
    <w:rsid w:val="00B636F2"/>
    <w:rsid w:val="00B63FD4"/>
    <w:rsid w:val="00B643D1"/>
    <w:rsid w:val="00B64EE8"/>
    <w:rsid w:val="00B66411"/>
    <w:rsid w:val="00B6651A"/>
    <w:rsid w:val="00B67CB8"/>
    <w:rsid w:val="00B72C1A"/>
    <w:rsid w:val="00B74481"/>
    <w:rsid w:val="00B775CD"/>
    <w:rsid w:val="00B80678"/>
    <w:rsid w:val="00B818B2"/>
    <w:rsid w:val="00B860BE"/>
    <w:rsid w:val="00B86FCA"/>
    <w:rsid w:val="00B906B3"/>
    <w:rsid w:val="00B90841"/>
    <w:rsid w:val="00B9205E"/>
    <w:rsid w:val="00B922DD"/>
    <w:rsid w:val="00B93288"/>
    <w:rsid w:val="00B93D3D"/>
    <w:rsid w:val="00B94BDF"/>
    <w:rsid w:val="00B961BF"/>
    <w:rsid w:val="00B974F0"/>
    <w:rsid w:val="00BA082A"/>
    <w:rsid w:val="00BA30DC"/>
    <w:rsid w:val="00BA39B0"/>
    <w:rsid w:val="00BA39B6"/>
    <w:rsid w:val="00BA558F"/>
    <w:rsid w:val="00BA6324"/>
    <w:rsid w:val="00BA6E8E"/>
    <w:rsid w:val="00BB00CF"/>
    <w:rsid w:val="00BB052B"/>
    <w:rsid w:val="00BB1691"/>
    <w:rsid w:val="00BB3626"/>
    <w:rsid w:val="00BB73E5"/>
    <w:rsid w:val="00BB795D"/>
    <w:rsid w:val="00BC22B2"/>
    <w:rsid w:val="00BC35C0"/>
    <w:rsid w:val="00BC5423"/>
    <w:rsid w:val="00BD1997"/>
    <w:rsid w:val="00BD3C16"/>
    <w:rsid w:val="00BD4D94"/>
    <w:rsid w:val="00BD56A6"/>
    <w:rsid w:val="00BD58AB"/>
    <w:rsid w:val="00BD6171"/>
    <w:rsid w:val="00BE085F"/>
    <w:rsid w:val="00BE0DF7"/>
    <w:rsid w:val="00BE1726"/>
    <w:rsid w:val="00BE20C9"/>
    <w:rsid w:val="00BE4F04"/>
    <w:rsid w:val="00BE5024"/>
    <w:rsid w:val="00BE5757"/>
    <w:rsid w:val="00BE63B9"/>
    <w:rsid w:val="00BE7F46"/>
    <w:rsid w:val="00BF2AAA"/>
    <w:rsid w:val="00BF724E"/>
    <w:rsid w:val="00BF7781"/>
    <w:rsid w:val="00C015F7"/>
    <w:rsid w:val="00C01ABF"/>
    <w:rsid w:val="00C05503"/>
    <w:rsid w:val="00C0731C"/>
    <w:rsid w:val="00C105C7"/>
    <w:rsid w:val="00C10D5B"/>
    <w:rsid w:val="00C11DC8"/>
    <w:rsid w:val="00C12E21"/>
    <w:rsid w:val="00C150BB"/>
    <w:rsid w:val="00C1659B"/>
    <w:rsid w:val="00C17B06"/>
    <w:rsid w:val="00C21483"/>
    <w:rsid w:val="00C247BF"/>
    <w:rsid w:val="00C24A71"/>
    <w:rsid w:val="00C24F91"/>
    <w:rsid w:val="00C24F93"/>
    <w:rsid w:val="00C25AE0"/>
    <w:rsid w:val="00C26D46"/>
    <w:rsid w:val="00C344F3"/>
    <w:rsid w:val="00C349CE"/>
    <w:rsid w:val="00C3536C"/>
    <w:rsid w:val="00C364D1"/>
    <w:rsid w:val="00C364DC"/>
    <w:rsid w:val="00C3692D"/>
    <w:rsid w:val="00C37961"/>
    <w:rsid w:val="00C403F4"/>
    <w:rsid w:val="00C412B6"/>
    <w:rsid w:val="00C42866"/>
    <w:rsid w:val="00C509A4"/>
    <w:rsid w:val="00C52C10"/>
    <w:rsid w:val="00C54D7E"/>
    <w:rsid w:val="00C56212"/>
    <w:rsid w:val="00C63131"/>
    <w:rsid w:val="00C64FAF"/>
    <w:rsid w:val="00C702C9"/>
    <w:rsid w:val="00C7077A"/>
    <w:rsid w:val="00C7125B"/>
    <w:rsid w:val="00C71274"/>
    <w:rsid w:val="00C769CA"/>
    <w:rsid w:val="00C76C93"/>
    <w:rsid w:val="00C8583E"/>
    <w:rsid w:val="00C86CD1"/>
    <w:rsid w:val="00C93723"/>
    <w:rsid w:val="00C95007"/>
    <w:rsid w:val="00CA090C"/>
    <w:rsid w:val="00CA0D19"/>
    <w:rsid w:val="00CA0EF3"/>
    <w:rsid w:val="00CA1C28"/>
    <w:rsid w:val="00CA1FBF"/>
    <w:rsid w:val="00CA5707"/>
    <w:rsid w:val="00CA617B"/>
    <w:rsid w:val="00CB1D5A"/>
    <w:rsid w:val="00CB4E22"/>
    <w:rsid w:val="00CB5618"/>
    <w:rsid w:val="00CB5A91"/>
    <w:rsid w:val="00CB5CEB"/>
    <w:rsid w:val="00CC042D"/>
    <w:rsid w:val="00CC04F9"/>
    <w:rsid w:val="00CC23B9"/>
    <w:rsid w:val="00CC29A0"/>
    <w:rsid w:val="00CC3B48"/>
    <w:rsid w:val="00CC4B98"/>
    <w:rsid w:val="00CC53A5"/>
    <w:rsid w:val="00CD02A1"/>
    <w:rsid w:val="00CD0D6C"/>
    <w:rsid w:val="00CD3241"/>
    <w:rsid w:val="00CD497F"/>
    <w:rsid w:val="00CD5211"/>
    <w:rsid w:val="00CD5B9E"/>
    <w:rsid w:val="00CE0F3E"/>
    <w:rsid w:val="00CE23D5"/>
    <w:rsid w:val="00CE3EBD"/>
    <w:rsid w:val="00CE5E8B"/>
    <w:rsid w:val="00CF038C"/>
    <w:rsid w:val="00CF0AF4"/>
    <w:rsid w:val="00CF2915"/>
    <w:rsid w:val="00CF2951"/>
    <w:rsid w:val="00CF52B6"/>
    <w:rsid w:val="00CF58DC"/>
    <w:rsid w:val="00CF5C06"/>
    <w:rsid w:val="00CF7C82"/>
    <w:rsid w:val="00D01CDA"/>
    <w:rsid w:val="00D02912"/>
    <w:rsid w:val="00D05702"/>
    <w:rsid w:val="00D05C78"/>
    <w:rsid w:val="00D05C8D"/>
    <w:rsid w:val="00D0779B"/>
    <w:rsid w:val="00D100C4"/>
    <w:rsid w:val="00D125C1"/>
    <w:rsid w:val="00D169A0"/>
    <w:rsid w:val="00D21AFE"/>
    <w:rsid w:val="00D222ED"/>
    <w:rsid w:val="00D242B4"/>
    <w:rsid w:val="00D24F25"/>
    <w:rsid w:val="00D26115"/>
    <w:rsid w:val="00D301F1"/>
    <w:rsid w:val="00D30A96"/>
    <w:rsid w:val="00D310D7"/>
    <w:rsid w:val="00D31C5F"/>
    <w:rsid w:val="00D31DE0"/>
    <w:rsid w:val="00D3278C"/>
    <w:rsid w:val="00D33806"/>
    <w:rsid w:val="00D33A6E"/>
    <w:rsid w:val="00D35D83"/>
    <w:rsid w:val="00D36078"/>
    <w:rsid w:val="00D371EB"/>
    <w:rsid w:val="00D41723"/>
    <w:rsid w:val="00D41A97"/>
    <w:rsid w:val="00D43C40"/>
    <w:rsid w:val="00D4536E"/>
    <w:rsid w:val="00D4666C"/>
    <w:rsid w:val="00D50A98"/>
    <w:rsid w:val="00D50BD4"/>
    <w:rsid w:val="00D53A48"/>
    <w:rsid w:val="00D56A4C"/>
    <w:rsid w:val="00D5765A"/>
    <w:rsid w:val="00D605CB"/>
    <w:rsid w:val="00D61D85"/>
    <w:rsid w:val="00D631E5"/>
    <w:rsid w:val="00D63906"/>
    <w:rsid w:val="00D74BBF"/>
    <w:rsid w:val="00D77022"/>
    <w:rsid w:val="00D80A95"/>
    <w:rsid w:val="00D80F97"/>
    <w:rsid w:val="00D8379A"/>
    <w:rsid w:val="00D83F84"/>
    <w:rsid w:val="00D841C5"/>
    <w:rsid w:val="00D8584E"/>
    <w:rsid w:val="00D85BED"/>
    <w:rsid w:val="00D86D4F"/>
    <w:rsid w:val="00D87CB0"/>
    <w:rsid w:val="00D90A99"/>
    <w:rsid w:val="00D91BBC"/>
    <w:rsid w:val="00D93142"/>
    <w:rsid w:val="00D947B5"/>
    <w:rsid w:val="00D948B3"/>
    <w:rsid w:val="00D96100"/>
    <w:rsid w:val="00D96221"/>
    <w:rsid w:val="00D96FD8"/>
    <w:rsid w:val="00DA0BD8"/>
    <w:rsid w:val="00DA0CC9"/>
    <w:rsid w:val="00DA0D4F"/>
    <w:rsid w:val="00DA19F0"/>
    <w:rsid w:val="00DA29F2"/>
    <w:rsid w:val="00DA42C4"/>
    <w:rsid w:val="00DA4A8C"/>
    <w:rsid w:val="00DA4FFA"/>
    <w:rsid w:val="00DA6A05"/>
    <w:rsid w:val="00DB0AB3"/>
    <w:rsid w:val="00DB0E25"/>
    <w:rsid w:val="00DB129D"/>
    <w:rsid w:val="00DB1DE9"/>
    <w:rsid w:val="00DB1ECF"/>
    <w:rsid w:val="00DB270F"/>
    <w:rsid w:val="00DB367A"/>
    <w:rsid w:val="00DB474C"/>
    <w:rsid w:val="00DB5902"/>
    <w:rsid w:val="00DB692C"/>
    <w:rsid w:val="00DC03FC"/>
    <w:rsid w:val="00DC13AD"/>
    <w:rsid w:val="00DC1897"/>
    <w:rsid w:val="00DC1CDC"/>
    <w:rsid w:val="00DC7569"/>
    <w:rsid w:val="00DC7B86"/>
    <w:rsid w:val="00DD1576"/>
    <w:rsid w:val="00DD2367"/>
    <w:rsid w:val="00DD458E"/>
    <w:rsid w:val="00DD5650"/>
    <w:rsid w:val="00DD63CE"/>
    <w:rsid w:val="00DD7936"/>
    <w:rsid w:val="00DE0151"/>
    <w:rsid w:val="00DE1328"/>
    <w:rsid w:val="00DE5314"/>
    <w:rsid w:val="00DF02D8"/>
    <w:rsid w:val="00DF0E63"/>
    <w:rsid w:val="00DF23C2"/>
    <w:rsid w:val="00DF35EC"/>
    <w:rsid w:val="00DF3C8E"/>
    <w:rsid w:val="00E004AF"/>
    <w:rsid w:val="00E0132F"/>
    <w:rsid w:val="00E01D68"/>
    <w:rsid w:val="00E031AD"/>
    <w:rsid w:val="00E0410D"/>
    <w:rsid w:val="00E04B55"/>
    <w:rsid w:val="00E04E61"/>
    <w:rsid w:val="00E060B4"/>
    <w:rsid w:val="00E07FF9"/>
    <w:rsid w:val="00E100A1"/>
    <w:rsid w:val="00E100AB"/>
    <w:rsid w:val="00E114EB"/>
    <w:rsid w:val="00E137E5"/>
    <w:rsid w:val="00E1386F"/>
    <w:rsid w:val="00E13AD7"/>
    <w:rsid w:val="00E16912"/>
    <w:rsid w:val="00E2319A"/>
    <w:rsid w:val="00E23981"/>
    <w:rsid w:val="00E243FE"/>
    <w:rsid w:val="00E25E31"/>
    <w:rsid w:val="00E26109"/>
    <w:rsid w:val="00E30038"/>
    <w:rsid w:val="00E427F5"/>
    <w:rsid w:val="00E4482E"/>
    <w:rsid w:val="00E47140"/>
    <w:rsid w:val="00E5167F"/>
    <w:rsid w:val="00E5187F"/>
    <w:rsid w:val="00E518CC"/>
    <w:rsid w:val="00E53EF9"/>
    <w:rsid w:val="00E559A0"/>
    <w:rsid w:val="00E56203"/>
    <w:rsid w:val="00E56C4A"/>
    <w:rsid w:val="00E572BE"/>
    <w:rsid w:val="00E57FD9"/>
    <w:rsid w:val="00E6137A"/>
    <w:rsid w:val="00E62901"/>
    <w:rsid w:val="00E63380"/>
    <w:rsid w:val="00E639FA"/>
    <w:rsid w:val="00E63B90"/>
    <w:rsid w:val="00E64625"/>
    <w:rsid w:val="00E64D31"/>
    <w:rsid w:val="00E70AE1"/>
    <w:rsid w:val="00E71BC9"/>
    <w:rsid w:val="00E76095"/>
    <w:rsid w:val="00E7655F"/>
    <w:rsid w:val="00E77A60"/>
    <w:rsid w:val="00E8010E"/>
    <w:rsid w:val="00E81CF2"/>
    <w:rsid w:val="00E84292"/>
    <w:rsid w:val="00E87709"/>
    <w:rsid w:val="00E917FD"/>
    <w:rsid w:val="00E937CE"/>
    <w:rsid w:val="00E96B45"/>
    <w:rsid w:val="00E97441"/>
    <w:rsid w:val="00E9749E"/>
    <w:rsid w:val="00EA118C"/>
    <w:rsid w:val="00EA38BC"/>
    <w:rsid w:val="00EA5092"/>
    <w:rsid w:val="00EA5890"/>
    <w:rsid w:val="00EB0E92"/>
    <w:rsid w:val="00EB6043"/>
    <w:rsid w:val="00EC09C6"/>
    <w:rsid w:val="00EC0E02"/>
    <w:rsid w:val="00EC1277"/>
    <w:rsid w:val="00EC14C0"/>
    <w:rsid w:val="00EC3BED"/>
    <w:rsid w:val="00EC62FF"/>
    <w:rsid w:val="00ED3BBD"/>
    <w:rsid w:val="00EE048D"/>
    <w:rsid w:val="00EE08E0"/>
    <w:rsid w:val="00EE11C0"/>
    <w:rsid w:val="00EE5077"/>
    <w:rsid w:val="00EE6E57"/>
    <w:rsid w:val="00EE70B3"/>
    <w:rsid w:val="00EE74FB"/>
    <w:rsid w:val="00EE7D11"/>
    <w:rsid w:val="00EF1185"/>
    <w:rsid w:val="00EF2ECE"/>
    <w:rsid w:val="00EF30EF"/>
    <w:rsid w:val="00EF4E75"/>
    <w:rsid w:val="00EF6EF6"/>
    <w:rsid w:val="00EF710E"/>
    <w:rsid w:val="00EF76A2"/>
    <w:rsid w:val="00EF79DA"/>
    <w:rsid w:val="00F00891"/>
    <w:rsid w:val="00F00F7F"/>
    <w:rsid w:val="00F06AF4"/>
    <w:rsid w:val="00F11CBA"/>
    <w:rsid w:val="00F12040"/>
    <w:rsid w:val="00F12E33"/>
    <w:rsid w:val="00F14E75"/>
    <w:rsid w:val="00F1530F"/>
    <w:rsid w:val="00F15BB8"/>
    <w:rsid w:val="00F17EC1"/>
    <w:rsid w:val="00F20993"/>
    <w:rsid w:val="00F20A9C"/>
    <w:rsid w:val="00F236FB"/>
    <w:rsid w:val="00F238A9"/>
    <w:rsid w:val="00F241AA"/>
    <w:rsid w:val="00F25CE6"/>
    <w:rsid w:val="00F35BC1"/>
    <w:rsid w:val="00F41D35"/>
    <w:rsid w:val="00F43A57"/>
    <w:rsid w:val="00F458F1"/>
    <w:rsid w:val="00F45C85"/>
    <w:rsid w:val="00F45DE9"/>
    <w:rsid w:val="00F53CFA"/>
    <w:rsid w:val="00F55FBA"/>
    <w:rsid w:val="00F561CF"/>
    <w:rsid w:val="00F625FE"/>
    <w:rsid w:val="00F654D6"/>
    <w:rsid w:val="00F66713"/>
    <w:rsid w:val="00F66B23"/>
    <w:rsid w:val="00F740DA"/>
    <w:rsid w:val="00F74B7F"/>
    <w:rsid w:val="00F74D96"/>
    <w:rsid w:val="00F76EC7"/>
    <w:rsid w:val="00F80EFB"/>
    <w:rsid w:val="00F81EFD"/>
    <w:rsid w:val="00F82121"/>
    <w:rsid w:val="00F83033"/>
    <w:rsid w:val="00F83565"/>
    <w:rsid w:val="00F85418"/>
    <w:rsid w:val="00F8693E"/>
    <w:rsid w:val="00F90852"/>
    <w:rsid w:val="00F9174A"/>
    <w:rsid w:val="00F91789"/>
    <w:rsid w:val="00F95B9B"/>
    <w:rsid w:val="00F970CF"/>
    <w:rsid w:val="00FA0B36"/>
    <w:rsid w:val="00FA3BEE"/>
    <w:rsid w:val="00FA4245"/>
    <w:rsid w:val="00FA5C5B"/>
    <w:rsid w:val="00FA6596"/>
    <w:rsid w:val="00FA7091"/>
    <w:rsid w:val="00FA7BFC"/>
    <w:rsid w:val="00FB0192"/>
    <w:rsid w:val="00FB059E"/>
    <w:rsid w:val="00FB0AA1"/>
    <w:rsid w:val="00FB140E"/>
    <w:rsid w:val="00FB3214"/>
    <w:rsid w:val="00FB74BD"/>
    <w:rsid w:val="00FB7E12"/>
    <w:rsid w:val="00FC0E8A"/>
    <w:rsid w:val="00FC4927"/>
    <w:rsid w:val="00FC55C4"/>
    <w:rsid w:val="00FC6ACC"/>
    <w:rsid w:val="00FD02E1"/>
    <w:rsid w:val="00FD4639"/>
    <w:rsid w:val="00FD578E"/>
    <w:rsid w:val="00FD60B1"/>
    <w:rsid w:val="00FD644E"/>
    <w:rsid w:val="00FE17E0"/>
    <w:rsid w:val="00FE45A2"/>
    <w:rsid w:val="00FE479E"/>
    <w:rsid w:val="00FE67F2"/>
    <w:rsid w:val="00FE737A"/>
    <w:rsid w:val="00FF0BF5"/>
    <w:rsid w:val="00FF1BFD"/>
    <w:rsid w:val="00FF2391"/>
    <w:rsid w:val="00FF2E87"/>
    <w:rsid w:val="00FF4362"/>
    <w:rsid w:val="00FF4892"/>
    <w:rsid w:val="00FF55FA"/>
    <w:rsid w:val="00FF5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C8"/>
    <w:pPr>
      <w:suppressAutoHyphens/>
    </w:pPr>
    <w:rPr>
      <w:sz w:val="24"/>
      <w:szCs w:val="24"/>
      <w:lang w:eastAsia="ar-SA"/>
    </w:rPr>
  </w:style>
  <w:style w:type="paragraph" w:styleId="1">
    <w:name w:val="heading 1"/>
    <w:basedOn w:val="a"/>
    <w:next w:val="a"/>
    <w:link w:val="10"/>
    <w:uiPriority w:val="9"/>
    <w:qFormat/>
    <w:rsid w:val="00B17860"/>
    <w:pPr>
      <w:keepNext/>
      <w:numPr>
        <w:numId w:val="1"/>
      </w:numPr>
      <w:spacing w:before="240" w:after="60"/>
      <w:outlineLvl w:val="0"/>
    </w:pPr>
    <w:rPr>
      <w:rFonts w:ascii="Arial" w:hAnsi="Arial"/>
      <w:b/>
      <w:bCs/>
      <w:kern w:val="1"/>
      <w:sz w:val="32"/>
      <w:szCs w:val="32"/>
      <w:lang/>
    </w:rPr>
  </w:style>
  <w:style w:type="paragraph" w:styleId="2">
    <w:name w:val="heading 2"/>
    <w:basedOn w:val="a"/>
    <w:next w:val="a"/>
    <w:link w:val="20"/>
    <w:uiPriority w:val="9"/>
    <w:qFormat/>
    <w:rsid w:val="00B17860"/>
    <w:pPr>
      <w:keepNext/>
      <w:jc w:val="center"/>
      <w:outlineLvl w:val="1"/>
    </w:pPr>
    <w:rPr>
      <w:b/>
      <w:i/>
      <w:sz w:val="28"/>
      <w:szCs w:val="20"/>
      <w:lang/>
    </w:rPr>
  </w:style>
  <w:style w:type="paragraph" w:styleId="3">
    <w:name w:val="heading 3"/>
    <w:basedOn w:val="a"/>
    <w:next w:val="a"/>
    <w:link w:val="30"/>
    <w:uiPriority w:val="9"/>
    <w:qFormat/>
    <w:rsid w:val="00B17860"/>
    <w:pPr>
      <w:keepNext/>
      <w:jc w:val="both"/>
      <w:outlineLvl w:val="2"/>
    </w:pPr>
    <w:rPr>
      <w:b/>
      <w:sz w:val="28"/>
      <w:szCs w:val="20"/>
      <w:lang/>
    </w:rPr>
  </w:style>
  <w:style w:type="paragraph" w:styleId="4">
    <w:name w:val="heading 4"/>
    <w:basedOn w:val="a"/>
    <w:next w:val="a"/>
    <w:link w:val="40"/>
    <w:uiPriority w:val="9"/>
    <w:qFormat/>
    <w:rsid w:val="00B17860"/>
    <w:pPr>
      <w:keepNext/>
      <w:numPr>
        <w:ilvl w:val="3"/>
        <w:numId w:val="1"/>
      </w:numPr>
      <w:overflowPunct w:val="0"/>
      <w:autoSpaceDE w:val="0"/>
      <w:jc w:val="center"/>
      <w:outlineLvl w:val="3"/>
    </w:pPr>
    <w:rPr>
      <w:b/>
      <w:sz w:val="32"/>
      <w:szCs w:val="20"/>
      <w:lang/>
    </w:rPr>
  </w:style>
  <w:style w:type="paragraph" w:styleId="5">
    <w:name w:val="heading 5"/>
    <w:basedOn w:val="a"/>
    <w:next w:val="a"/>
    <w:link w:val="50"/>
    <w:uiPriority w:val="9"/>
    <w:qFormat/>
    <w:rsid w:val="00B17860"/>
    <w:pPr>
      <w:keepNext/>
      <w:pageBreakBefore/>
      <w:numPr>
        <w:ilvl w:val="4"/>
        <w:numId w:val="1"/>
      </w:numPr>
      <w:jc w:val="right"/>
      <w:outlineLvl w:val="4"/>
    </w:pPr>
    <w:rPr>
      <w:b/>
      <w:lang/>
    </w:rPr>
  </w:style>
  <w:style w:type="paragraph" w:styleId="6">
    <w:name w:val="heading 6"/>
    <w:basedOn w:val="a"/>
    <w:next w:val="a"/>
    <w:link w:val="60"/>
    <w:uiPriority w:val="9"/>
    <w:qFormat/>
    <w:rsid w:val="00B17860"/>
    <w:pPr>
      <w:keepNext/>
      <w:numPr>
        <w:ilvl w:val="5"/>
        <w:numId w:val="1"/>
      </w:numPr>
      <w:jc w:val="center"/>
      <w:outlineLvl w:val="5"/>
    </w:pPr>
    <w:rPr>
      <w:b/>
      <w:bCs/>
      <w:spacing w:val="-16"/>
      <w:sz w:val="34"/>
      <w:lang/>
    </w:rPr>
  </w:style>
  <w:style w:type="paragraph" w:styleId="7">
    <w:name w:val="heading 7"/>
    <w:basedOn w:val="a"/>
    <w:next w:val="a"/>
    <w:link w:val="70"/>
    <w:uiPriority w:val="9"/>
    <w:qFormat/>
    <w:rsid w:val="0010022F"/>
    <w:pPr>
      <w:spacing w:before="240" w:after="60"/>
      <w:outlineLvl w:val="6"/>
    </w:pPr>
    <w:rPr>
      <w:rFonts w:ascii="Calibri" w:hAnsi="Calibri"/>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217D0"/>
    <w:rPr>
      <w:rFonts w:ascii="Arial" w:hAnsi="Arial"/>
      <w:b/>
      <w:bCs/>
      <w:kern w:val="1"/>
      <w:sz w:val="32"/>
      <w:szCs w:val="32"/>
      <w:lang w:eastAsia="ar-SA"/>
    </w:rPr>
  </w:style>
  <w:style w:type="character" w:customStyle="1" w:styleId="20">
    <w:name w:val="Заголовок 2 Знак"/>
    <w:link w:val="2"/>
    <w:uiPriority w:val="9"/>
    <w:locked/>
    <w:rsid w:val="00225EBF"/>
    <w:rPr>
      <w:b/>
      <w:i/>
      <w:sz w:val="28"/>
      <w:lang w:eastAsia="ar-SA" w:bidi="ar-SA"/>
    </w:rPr>
  </w:style>
  <w:style w:type="character" w:customStyle="1" w:styleId="30">
    <w:name w:val="Заголовок 3 Знак"/>
    <w:link w:val="3"/>
    <w:uiPriority w:val="9"/>
    <w:locked/>
    <w:rsid w:val="0011635E"/>
    <w:rPr>
      <w:b/>
      <w:sz w:val="28"/>
      <w:lang w:eastAsia="ar-SA" w:bidi="ar-SA"/>
    </w:rPr>
  </w:style>
  <w:style w:type="character" w:customStyle="1" w:styleId="40">
    <w:name w:val="Заголовок 4 Знак"/>
    <w:link w:val="4"/>
    <w:uiPriority w:val="9"/>
    <w:rsid w:val="001217D0"/>
    <w:rPr>
      <w:b/>
      <w:sz w:val="32"/>
      <w:lang w:eastAsia="ar-SA"/>
    </w:rPr>
  </w:style>
  <w:style w:type="character" w:customStyle="1" w:styleId="50">
    <w:name w:val="Заголовок 5 Знак"/>
    <w:link w:val="5"/>
    <w:uiPriority w:val="9"/>
    <w:rsid w:val="001217D0"/>
    <w:rPr>
      <w:b/>
      <w:sz w:val="24"/>
      <w:szCs w:val="24"/>
      <w:lang w:eastAsia="ar-SA"/>
    </w:rPr>
  </w:style>
  <w:style w:type="character" w:customStyle="1" w:styleId="60">
    <w:name w:val="Заголовок 6 Знак"/>
    <w:link w:val="6"/>
    <w:uiPriority w:val="9"/>
    <w:rsid w:val="001217D0"/>
    <w:rPr>
      <w:b/>
      <w:bCs/>
      <w:spacing w:val="-16"/>
      <w:sz w:val="34"/>
      <w:szCs w:val="24"/>
      <w:lang w:eastAsia="ar-SA"/>
    </w:rPr>
  </w:style>
  <w:style w:type="character" w:customStyle="1" w:styleId="70">
    <w:name w:val="Заголовок 7 Знак"/>
    <w:link w:val="7"/>
    <w:uiPriority w:val="9"/>
    <w:semiHidden/>
    <w:rsid w:val="001217D0"/>
    <w:rPr>
      <w:rFonts w:ascii="Calibri" w:eastAsia="Times New Roman" w:hAnsi="Calibri" w:cs="Times New Roman"/>
      <w:sz w:val="24"/>
      <w:szCs w:val="24"/>
      <w:lang w:eastAsia="ar-SA"/>
    </w:rPr>
  </w:style>
  <w:style w:type="character" w:customStyle="1" w:styleId="WW8Num2z0">
    <w:name w:val="WW8Num2z0"/>
    <w:rsid w:val="00B17860"/>
    <w:rPr>
      <w:rFonts w:ascii="Symbol" w:hAnsi="Symbol"/>
    </w:rPr>
  </w:style>
  <w:style w:type="character" w:customStyle="1" w:styleId="WW8Num2z1">
    <w:name w:val="WW8Num2z1"/>
    <w:rsid w:val="00B17860"/>
  </w:style>
  <w:style w:type="character" w:customStyle="1" w:styleId="WW8Num3z0">
    <w:name w:val="WW8Num3z0"/>
    <w:rsid w:val="00B17860"/>
    <w:rPr>
      <w:rFonts w:ascii="Symbol" w:hAnsi="Symbol"/>
    </w:rPr>
  </w:style>
  <w:style w:type="character" w:customStyle="1" w:styleId="WW8Num4z0">
    <w:name w:val="WW8Num4z0"/>
    <w:rsid w:val="00B17860"/>
    <w:rPr>
      <w:rFonts w:ascii="Times New Roman" w:hAnsi="Times New Roman"/>
    </w:rPr>
  </w:style>
  <w:style w:type="character" w:customStyle="1" w:styleId="WW8Num5z0">
    <w:name w:val="WW8Num5z0"/>
    <w:rsid w:val="00B17860"/>
    <w:rPr>
      <w:rFonts w:ascii="Symbol" w:hAnsi="Symbol"/>
    </w:rPr>
  </w:style>
  <w:style w:type="character" w:customStyle="1" w:styleId="WW8Num7z0">
    <w:name w:val="WW8Num7z0"/>
    <w:rsid w:val="00B17860"/>
  </w:style>
  <w:style w:type="character" w:customStyle="1" w:styleId="WW8Num8z0">
    <w:name w:val="WW8Num8z0"/>
    <w:rsid w:val="00B17860"/>
  </w:style>
  <w:style w:type="character" w:customStyle="1" w:styleId="21">
    <w:name w:val="Основной шрифт абзаца2"/>
    <w:rsid w:val="00B17860"/>
  </w:style>
  <w:style w:type="character" w:customStyle="1" w:styleId="WW8Num2z2">
    <w:name w:val="WW8Num2z2"/>
    <w:rsid w:val="00B17860"/>
  </w:style>
  <w:style w:type="character" w:customStyle="1" w:styleId="WW8Num3z1">
    <w:name w:val="WW8Num3z1"/>
    <w:rsid w:val="00B17860"/>
    <w:rPr>
      <w:rFonts w:ascii="Courier New" w:hAnsi="Courier New"/>
    </w:rPr>
  </w:style>
  <w:style w:type="character" w:customStyle="1" w:styleId="WW8Num3z2">
    <w:name w:val="WW8Num3z2"/>
    <w:rsid w:val="00B17860"/>
    <w:rPr>
      <w:rFonts w:ascii="Wingdings" w:hAnsi="Wingdings"/>
    </w:rPr>
  </w:style>
  <w:style w:type="character" w:customStyle="1" w:styleId="WW8Num6z0">
    <w:name w:val="WW8Num6z0"/>
    <w:rsid w:val="00B17860"/>
    <w:rPr>
      <w:rFonts w:ascii="Symbol" w:hAnsi="Symbol"/>
    </w:rPr>
  </w:style>
  <w:style w:type="character" w:customStyle="1" w:styleId="WW8Num6z1">
    <w:name w:val="WW8Num6z1"/>
    <w:rsid w:val="00B17860"/>
  </w:style>
  <w:style w:type="character" w:customStyle="1" w:styleId="WW8Num7z1">
    <w:name w:val="WW8Num7z1"/>
    <w:rsid w:val="00B17860"/>
    <w:rPr>
      <w:rFonts w:ascii="Times New Roman" w:hAnsi="Times New Roman"/>
    </w:rPr>
  </w:style>
  <w:style w:type="character" w:customStyle="1" w:styleId="WW8Num8z1">
    <w:name w:val="WW8Num8z1"/>
    <w:rsid w:val="00B17860"/>
    <w:rPr>
      <w:rFonts w:ascii="Courier New" w:hAnsi="Courier New"/>
    </w:rPr>
  </w:style>
  <w:style w:type="character" w:customStyle="1" w:styleId="WW8Num9z0">
    <w:name w:val="WW8Num9z0"/>
    <w:rsid w:val="00B17860"/>
    <w:rPr>
      <w:rFonts w:ascii="Times New Roman" w:hAnsi="Times New Roman"/>
    </w:rPr>
  </w:style>
  <w:style w:type="character" w:customStyle="1" w:styleId="WW8Num10z0">
    <w:name w:val="WW8Num10z0"/>
    <w:rsid w:val="00B17860"/>
    <w:rPr>
      <w:rFonts w:ascii="Times New Roman" w:hAnsi="Times New Roman"/>
    </w:rPr>
  </w:style>
  <w:style w:type="character" w:customStyle="1" w:styleId="WW8Num11z0">
    <w:name w:val="WW8Num11z0"/>
    <w:rsid w:val="00B17860"/>
  </w:style>
  <w:style w:type="character" w:customStyle="1" w:styleId="WW8Num12z0">
    <w:name w:val="WW8Num12z0"/>
    <w:rsid w:val="00B17860"/>
    <w:rPr>
      <w:rFonts w:ascii="Times New Roman" w:hAnsi="Times New Roman"/>
    </w:rPr>
  </w:style>
  <w:style w:type="character" w:customStyle="1" w:styleId="WW8Num13z0">
    <w:name w:val="WW8Num13z0"/>
    <w:rsid w:val="00B17860"/>
  </w:style>
  <w:style w:type="character" w:customStyle="1" w:styleId="WW8Num14z0">
    <w:name w:val="WW8Num14z0"/>
    <w:rsid w:val="00B17860"/>
  </w:style>
  <w:style w:type="character" w:customStyle="1" w:styleId="WW8Num16z0">
    <w:name w:val="WW8Num16z0"/>
    <w:rsid w:val="00B17860"/>
    <w:rPr>
      <w:rFonts w:ascii="Symbol" w:hAnsi="Symbol"/>
    </w:rPr>
  </w:style>
  <w:style w:type="character" w:customStyle="1" w:styleId="WW8Num16z1">
    <w:name w:val="WW8Num16z1"/>
    <w:rsid w:val="00B17860"/>
  </w:style>
  <w:style w:type="character" w:customStyle="1" w:styleId="WW8Num16z2">
    <w:name w:val="WW8Num16z2"/>
    <w:rsid w:val="00B17860"/>
    <w:rPr>
      <w:rFonts w:ascii="Wingdings" w:hAnsi="Wingdings"/>
    </w:rPr>
  </w:style>
  <w:style w:type="character" w:customStyle="1" w:styleId="WW8Num16z3">
    <w:name w:val="WW8Num16z3"/>
    <w:rsid w:val="00B17860"/>
    <w:rPr>
      <w:rFonts w:ascii="Symbol" w:hAnsi="Symbol"/>
    </w:rPr>
  </w:style>
  <w:style w:type="character" w:customStyle="1" w:styleId="WW-">
    <w:name w:val="WW-Основной шрифт абзаца"/>
    <w:rsid w:val="00B17860"/>
  </w:style>
  <w:style w:type="character" w:customStyle="1" w:styleId="WW8Num10z1">
    <w:name w:val="WW8Num10z1"/>
    <w:rsid w:val="00B17860"/>
    <w:rPr>
      <w:rFonts w:ascii="Courier New" w:hAnsi="Courier New"/>
    </w:rPr>
  </w:style>
  <w:style w:type="character" w:customStyle="1" w:styleId="WW8Num11z1">
    <w:name w:val="WW8Num11z1"/>
    <w:rsid w:val="00B17860"/>
    <w:rPr>
      <w:rFonts w:ascii="Times New Roman" w:hAnsi="Times New Roman"/>
    </w:rPr>
  </w:style>
  <w:style w:type="character" w:customStyle="1" w:styleId="WW8Num12z1">
    <w:name w:val="WW8Num12z1"/>
    <w:rsid w:val="00B17860"/>
    <w:rPr>
      <w:rFonts w:ascii="Courier New" w:hAnsi="Courier New"/>
    </w:rPr>
  </w:style>
  <w:style w:type="character" w:customStyle="1" w:styleId="WW8Num15z0">
    <w:name w:val="WW8Num15z0"/>
    <w:rsid w:val="00B17860"/>
  </w:style>
  <w:style w:type="character" w:customStyle="1" w:styleId="WW8Num17z0">
    <w:name w:val="WW8Num17z0"/>
    <w:rsid w:val="00B17860"/>
    <w:rPr>
      <w:rFonts w:ascii="Symbol" w:hAnsi="Symbol"/>
    </w:rPr>
  </w:style>
  <w:style w:type="character" w:customStyle="1" w:styleId="WW8Num18z0">
    <w:name w:val="WW8Num18z0"/>
    <w:rsid w:val="00B17860"/>
    <w:rPr>
      <w:rFonts w:ascii="Times New Roman" w:hAnsi="Times New Roman"/>
    </w:rPr>
  </w:style>
  <w:style w:type="character" w:customStyle="1" w:styleId="WW8Num18z1">
    <w:name w:val="WW8Num18z1"/>
    <w:rsid w:val="00B17860"/>
    <w:rPr>
      <w:rFonts w:ascii="Courier New" w:hAnsi="Courier New"/>
    </w:rPr>
  </w:style>
  <w:style w:type="character" w:customStyle="1" w:styleId="WW8Num18z2">
    <w:name w:val="WW8Num18z2"/>
    <w:rsid w:val="00B17860"/>
    <w:rPr>
      <w:rFonts w:ascii="Wingdings" w:hAnsi="Wingdings"/>
    </w:rPr>
  </w:style>
  <w:style w:type="character" w:customStyle="1" w:styleId="WW8Num19z0">
    <w:name w:val="WW8Num19z0"/>
    <w:rsid w:val="00B17860"/>
    <w:rPr>
      <w:rFonts w:ascii="Times New Roman" w:hAnsi="Times New Roman"/>
    </w:rPr>
  </w:style>
  <w:style w:type="character" w:customStyle="1" w:styleId="WW8Num19z1">
    <w:name w:val="WW8Num19z1"/>
    <w:rsid w:val="00B17860"/>
    <w:rPr>
      <w:rFonts w:ascii="Courier New" w:hAnsi="Courier New"/>
    </w:rPr>
  </w:style>
  <w:style w:type="character" w:customStyle="1" w:styleId="WW8Num19z2">
    <w:name w:val="WW8Num19z2"/>
    <w:rsid w:val="00B17860"/>
    <w:rPr>
      <w:rFonts w:ascii="Wingdings" w:hAnsi="Wingdings"/>
    </w:rPr>
  </w:style>
  <w:style w:type="character" w:customStyle="1" w:styleId="WW-1">
    <w:name w:val="WW-Основной шрифт абзаца1"/>
    <w:rsid w:val="00B17860"/>
  </w:style>
  <w:style w:type="character" w:customStyle="1" w:styleId="Absatz-Standardschriftart">
    <w:name w:val="Absatz-Standardschriftart"/>
    <w:rsid w:val="00B17860"/>
  </w:style>
  <w:style w:type="character" w:customStyle="1" w:styleId="WW8Num1z0">
    <w:name w:val="WW8Num1z0"/>
    <w:rsid w:val="00B17860"/>
  </w:style>
  <w:style w:type="character" w:customStyle="1" w:styleId="WW8Num4z1">
    <w:name w:val="WW8Num4z1"/>
    <w:rsid w:val="00B17860"/>
    <w:rPr>
      <w:rFonts w:ascii="Courier New" w:hAnsi="Courier New"/>
    </w:rPr>
  </w:style>
  <w:style w:type="character" w:customStyle="1" w:styleId="WW8Num4z2">
    <w:name w:val="WW8Num4z2"/>
    <w:rsid w:val="00B17860"/>
    <w:rPr>
      <w:rFonts w:ascii="Wingdings" w:hAnsi="Wingdings"/>
    </w:rPr>
  </w:style>
  <w:style w:type="character" w:customStyle="1" w:styleId="WW8Num4z3">
    <w:name w:val="WW8Num4z3"/>
    <w:rsid w:val="00B17860"/>
    <w:rPr>
      <w:rFonts w:ascii="Symbol" w:hAnsi="Symbol"/>
    </w:rPr>
  </w:style>
  <w:style w:type="character" w:customStyle="1" w:styleId="WW8Num5z1">
    <w:name w:val="WW8Num5z1"/>
    <w:rsid w:val="00B17860"/>
    <w:rPr>
      <w:rFonts w:ascii="Courier New" w:hAnsi="Courier New"/>
    </w:rPr>
  </w:style>
  <w:style w:type="character" w:customStyle="1" w:styleId="WW8Num5z2">
    <w:name w:val="WW8Num5z2"/>
    <w:rsid w:val="00B17860"/>
    <w:rPr>
      <w:rFonts w:ascii="Wingdings" w:hAnsi="Wingdings"/>
    </w:rPr>
  </w:style>
  <w:style w:type="character" w:customStyle="1" w:styleId="WW8Num9z1">
    <w:name w:val="WW8Num9z1"/>
    <w:rsid w:val="00B17860"/>
    <w:rPr>
      <w:rFonts w:ascii="Courier New" w:hAnsi="Courier New"/>
    </w:rPr>
  </w:style>
  <w:style w:type="character" w:customStyle="1" w:styleId="WW8Num9z2">
    <w:name w:val="WW8Num9z2"/>
    <w:rsid w:val="00B17860"/>
    <w:rPr>
      <w:rFonts w:ascii="Wingdings" w:hAnsi="Wingdings"/>
    </w:rPr>
  </w:style>
  <w:style w:type="character" w:customStyle="1" w:styleId="WW8Num9z3">
    <w:name w:val="WW8Num9z3"/>
    <w:rsid w:val="00B17860"/>
    <w:rPr>
      <w:rFonts w:ascii="Symbol" w:hAnsi="Symbol"/>
    </w:rPr>
  </w:style>
  <w:style w:type="character" w:customStyle="1" w:styleId="WW8Num10z2">
    <w:name w:val="WW8Num10z2"/>
    <w:rsid w:val="00B17860"/>
    <w:rPr>
      <w:rFonts w:ascii="Wingdings" w:hAnsi="Wingdings"/>
    </w:rPr>
  </w:style>
  <w:style w:type="character" w:customStyle="1" w:styleId="WW8Num10z3">
    <w:name w:val="WW8Num10z3"/>
    <w:rsid w:val="00B17860"/>
    <w:rPr>
      <w:rFonts w:ascii="Symbol" w:hAnsi="Symbol"/>
    </w:rPr>
  </w:style>
  <w:style w:type="character" w:customStyle="1" w:styleId="WW8Num12z2">
    <w:name w:val="WW8Num12z2"/>
    <w:rsid w:val="00B17860"/>
    <w:rPr>
      <w:rFonts w:ascii="Wingdings" w:hAnsi="Wingdings"/>
    </w:rPr>
  </w:style>
  <w:style w:type="character" w:customStyle="1" w:styleId="WW8Num12z3">
    <w:name w:val="WW8Num12z3"/>
    <w:rsid w:val="00B17860"/>
    <w:rPr>
      <w:rFonts w:ascii="Symbol" w:hAnsi="Symbol"/>
    </w:rPr>
  </w:style>
  <w:style w:type="character" w:customStyle="1" w:styleId="WW8Num14z1">
    <w:name w:val="WW8Num14z1"/>
    <w:rsid w:val="00B17860"/>
    <w:rPr>
      <w:rFonts w:ascii="Times New Roman" w:hAnsi="Times New Roman"/>
    </w:rPr>
  </w:style>
  <w:style w:type="character" w:customStyle="1" w:styleId="WW8Num15z1">
    <w:name w:val="WW8Num15z1"/>
    <w:rsid w:val="00B17860"/>
    <w:rPr>
      <w:rFonts w:ascii="Times New Roman" w:hAnsi="Times New Roman"/>
    </w:rPr>
  </w:style>
  <w:style w:type="character" w:customStyle="1" w:styleId="WW8Num17z1">
    <w:name w:val="WW8Num17z1"/>
    <w:rsid w:val="00B17860"/>
    <w:rPr>
      <w:rFonts w:ascii="Courier New" w:hAnsi="Courier New"/>
    </w:rPr>
  </w:style>
  <w:style w:type="character" w:customStyle="1" w:styleId="WW8Num17z2">
    <w:name w:val="WW8Num17z2"/>
    <w:rsid w:val="00B17860"/>
    <w:rPr>
      <w:rFonts w:ascii="Wingdings" w:hAnsi="Wingdings"/>
    </w:rPr>
  </w:style>
  <w:style w:type="character" w:customStyle="1" w:styleId="WW8Num18z3">
    <w:name w:val="WW8Num18z3"/>
    <w:rsid w:val="00B17860"/>
    <w:rPr>
      <w:rFonts w:ascii="Symbol" w:hAnsi="Symbol"/>
    </w:rPr>
  </w:style>
  <w:style w:type="character" w:customStyle="1" w:styleId="WW8Num19z3">
    <w:name w:val="WW8Num19z3"/>
    <w:rsid w:val="00B17860"/>
    <w:rPr>
      <w:rFonts w:ascii="Symbol" w:hAnsi="Symbol"/>
    </w:rPr>
  </w:style>
  <w:style w:type="character" w:customStyle="1" w:styleId="WW8Num20z0">
    <w:name w:val="WW8Num20z0"/>
    <w:rsid w:val="00B17860"/>
    <w:rPr>
      <w:rFonts w:ascii="Times New Roman" w:hAnsi="Times New Roman"/>
    </w:rPr>
  </w:style>
  <w:style w:type="character" w:customStyle="1" w:styleId="WW8Num20z1">
    <w:name w:val="WW8Num20z1"/>
    <w:rsid w:val="00B17860"/>
    <w:rPr>
      <w:rFonts w:ascii="Courier New" w:hAnsi="Courier New"/>
    </w:rPr>
  </w:style>
  <w:style w:type="character" w:customStyle="1" w:styleId="WW8Num20z2">
    <w:name w:val="WW8Num20z2"/>
    <w:rsid w:val="00B17860"/>
    <w:rPr>
      <w:rFonts w:ascii="Wingdings" w:hAnsi="Wingdings"/>
    </w:rPr>
  </w:style>
  <w:style w:type="character" w:customStyle="1" w:styleId="WW8Num20z3">
    <w:name w:val="WW8Num20z3"/>
    <w:rsid w:val="00B17860"/>
    <w:rPr>
      <w:rFonts w:ascii="Symbol" w:hAnsi="Symbol"/>
    </w:rPr>
  </w:style>
  <w:style w:type="character" w:customStyle="1" w:styleId="WW8Num21z0">
    <w:name w:val="WW8Num21z0"/>
    <w:rsid w:val="00B17860"/>
    <w:rPr>
      <w:rFonts w:ascii="Times New Roman" w:hAnsi="Times New Roman"/>
    </w:rPr>
  </w:style>
  <w:style w:type="character" w:customStyle="1" w:styleId="WW8Num21z1">
    <w:name w:val="WW8Num21z1"/>
    <w:rsid w:val="00B17860"/>
    <w:rPr>
      <w:rFonts w:ascii="Courier New" w:hAnsi="Courier New"/>
    </w:rPr>
  </w:style>
  <w:style w:type="character" w:customStyle="1" w:styleId="WW8Num21z2">
    <w:name w:val="WW8Num21z2"/>
    <w:rsid w:val="00B17860"/>
    <w:rPr>
      <w:rFonts w:ascii="Wingdings" w:hAnsi="Wingdings"/>
    </w:rPr>
  </w:style>
  <w:style w:type="character" w:customStyle="1" w:styleId="WW8Num21z3">
    <w:name w:val="WW8Num21z3"/>
    <w:rsid w:val="00B17860"/>
    <w:rPr>
      <w:rFonts w:ascii="Symbol" w:hAnsi="Symbol"/>
    </w:rPr>
  </w:style>
  <w:style w:type="character" w:customStyle="1" w:styleId="WW8Num22z0">
    <w:name w:val="WW8Num22z0"/>
    <w:rsid w:val="00B17860"/>
    <w:rPr>
      <w:rFonts w:ascii="Times New Roman" w:hAnsi="Times New Roman"/>
    </w:rPr>
  </w:style>
  <w:style w:type="character" w:customStyle="1" w:styleId="WW8Num22z1">
    <w:name w:val="WW8Num22z1"/>
    <w:rsid w:val="00B17860"/>
  </w:style>
  <w:style w:type="character" w:customStyle="1" w:styleId="WW8Num22z2">
    <w:name w:val="WW8Num22z2"/>
    <w:rsid w:val="00B17860"/>
    <w:rPr>
      <w:rFonts w:ascii="Wingdings" w:hAnsi="Wingdings"/>
    </w:rPr>
  </w:style>
  <w:style w:type="character" w:customStyle="1" w:styleId="WW8Num22z3">
    <w:name w:val="WW8Num22z3"/>
    <w:rsid w:val="00B17860"/>
    <w:rPr>
      <w:rFonts w:ascii="Symbol" w:hAnsi="Symbol"/>
    </w:rPr>
  </w:style>
  <w:style w:type="character" w:customStyle="1" w:styleId="WW8Num22z4">
    <w:name w:val="WW8Num22z4"/>
    <w:rsid w:val="00B17860"/>
    <w:rPr>
      <w:rFonts w:ascii="Courier New" w:hAnsi="Courier New"/>
    </w:rPr>
  </w:style>
  <w:style w:type="character" w:customStyle="1" w:styleId="WW8Num23z0">
    <w:name w:val="WW8Num23z0"/>
    <w:rsid w:val="00B17860"/>
    <w:rPr>
      <w:rFonts w:ascii="Symbol" w:hAnsi="Symbol"/>
    </w:rPr>
  </w:style>
  <w:style w:type="character" w:customStyle="1" w:styleId="WW8Num23z1">
    <w:name w:val="WW8Num23z1"/>
    <w:rsid w:val="00B17860"/>
    <w:rPr>
      <w:rFonts w:ascii="Courier New" w:hAnsi="Courier New"/>
    </w:rPr>
  </w:style>
  <w:style w:type="character" w:customStyle="1" w:styleId="WW8Num23z2">
    <w:name w:val="WW8Num23z2"/>
    <w:rsid w:val="00B17860"/>
    <w:rPr>
      <w:rFonts w:ascii="Wingdings" w:hAnsi="Wingdings"/>
    </w:rPr>
  </w:style>
  <w:style w:type="character" w:customStyle="1" w:styleId="11">
    <w:name w:val="Основной шрифт абзаца1"/>
    <w:rsid w:val="00B17860"/>
  </w:style>
  <w:style w:type="character" w:customStyle="1" w:styleId="a3">
    <w:name w:val="Знак Знак"/>
    <w:rsid w:val="00B17860"/>
    <w:rPr>
      <w:rFonts w:ascii="Arial" w:hAnsi="Arial"/>
      <w:b/>
      <w:kern w:val="1"/>
      <w:sz w:val="32"/>
      <w:lang w:val="ru-RU" w:eastAsia="ar-SA" w:bidi="ar-SA"/>
    </w:rPr>
  </w:style>
  <w:style w:type="character" w:customStyle="1" w:styleId="BodyTextIndentChar1">
    <w:name w:val="Body Text Indent Char1"/>
    <w:rsid w:val="00B17860"/>
    <w:rPr>
      <w:kern w:val="1"/>
      <w:sz w:val="24"/>
      <w:lang w:eastAsia="ar-SA" w:bidi="ar-SA"/>
    </w:rPr>
  </w:style>
  <w:style w:type="character" w:customStyle="1" w:styleId="a4">
    <w:name w:val="Маркеры списка"/>
    <w:rsid w:val="00B17860"/>
    <w:rPr>
      <w:rFonts w:ascii="StarSymbol" w:eastAsia="StarSymbol" w:hAnsi="StarSymbol"/>
      <w:sz w:val="18"/>
    </w:rPr>
  </w:style>
  <w:style w:type="paragraph" w:styleId="a5">
    <w:name w:val="Title"/>
    <w:basedOn w:val="a"/>
    <w:next w:val="a6"/>
    <w:rsid w:val="00B17860"/>
    <w:pPr>
      <w:keepNext/>
      <w:spacing w:before="240" w:after="120"/>
    </w:pPr>
    <w:rPr>
      <w:rFonts w:ascii="Arial" w:eastAsia="MS Mincho" w:hAnsi="Arial" w:cs="Tahoma"/>
      <w:sz w:val="28"/>
      <w:szCs w:val="28"/>
    </w:rPr>
  </w:style>
  <w:style w:type="paragraph" w:styleId="a6">
    <w:name w:val="Body Text"/>
    <w:basedOn w:val="a"/>
    <w:link w:val="a7"/>
    <w:uiPriority w:val="99"/>
    <w:rsid w:val="00B17860"/>
    <w:rPr>
      <w:lang/>
    </w:rPr>
  </w:style>
  <w:style w:type="character" w:customStyle="1" w:styleId="a7">
    <w:name w:val="Основной текст Знак"/>
    <w:link w:val="a6"/>
    <w:uiPriority w:val="99"/>
    <w:semiHidden/>
    <w:rsid w:val="001217D0"/>
    <w:rPr>
      <w:sz w:val="24"/>
      <w:szCs w:val="24"/>
      <w:lang w:eastAsia="ar-SA"/>
    </w:rPr>
  </w:style>
  <w:style w:type="paragraph" w:styleId="a8">
    <w:name w:val="List"/>
    <w:basedOn w:val="a6"/>
    <w:uiPriority w:val="99"/>
    <w:rsid w:val="00B17860"/>
    <w:rPr>
      <w:rFonts w:ascii="Arial" w:hAnsi="Arial" w:cs="Tahoma"/>
    </w:rPr>
  </w:style>
  <w:style w:type="paragraph" w:customStyle="1" w:styleId="22">
    <w:name w:val="Название2"/>
    <w:basedOn w:val="a"/>
    <w:next w:val="a9"/>
    <w:rsid w:val="00B17860"/>
    <w:pPr>
      <w:suppressLineNumbers/>
      <w:spacing w:before="120" w:after="120"/>
    </w:pPr>
    <w:rPr>
      <w:rFonts w:ascii="Arial" w:hAnsi="Arial" w:cs="Tahoma"/>
      <w:i/>
      <w:iCs/>
      <w:sz w:val="20"/>
    </w:rPr>
  </w:style>
  <w:style w:type="paragraph" w:customStyle="1" w:styleId="23">
    <w:name w:val="Указатель2"/>
    <w:basedOn w:val="a"/>
    <w:rsid w:val="00B17860"/>
    <w:pPr>
      <w:suppressLineNumbers/>
    </w:pPr>
    <w:rPr>
      <w:rFonts w:ascii="Arial" w:hAnsi="Arial" w:cs="Tahoma"/>
    </w:rPr>
  </w:style>
  <w:style w:type="paragraph" w:styleId="aa">
    <w:name w:val="Title"/>
    <w:basedOn w:val="a"/>
    <w:next w:val="a9"/>
    <w:link w:val="ab"/>
    <w:uiPriority w:val="10"/>
    <w:qFormat/>
    <w:rsid w:val="00B17860"/>
    <w:pPr>
      <w:suppressLineNumbers/>
      <w:spacing w:before="120" w:after="120"/>
    </w:pPr>
    <w:rPr>
      <w:rFonts w:ascii="Cambria" w:hAnsi="Cambria"/>
      <w:b/>
      <w:bCs/>
      <w:kern w:val="28"/>
      <w:sz w:val="32"/>
      <w:szCs w:val="32"/>
      <w:lang/>
    </w:rPr>
  </w:style>
  <w:style w:type="character" w:customStyle="1" w:styleId="ab">
    <w:name w:val="Название Знак"/>
    <w:link w:val="aa"/>
    <w:uiPriority w:val="10"/>
    <w:rsid w:val="001217D0"/>
    <w:rPr>
      <w:rFonts w:ascii="Cambria" w:eastAsia="Times New Roman" w:hAnsi="Cambria" w:cs="Times New Roman"/>
      <w:b/>
      <w:bCs/>
      <w:kern w:val="28"/>
      <w:sz w:val="32"/>
      <w:szCs w:val="32"/>
      <w:lang w:eastAsia="ar-SA"/>
    </w:rPr>
  </w:style>
  <w:style w:type="paragraph" w:styleId="a9">
    <w:name w:val="Subtitle"/>
    <w:basedOn w:val="a5"/>
    <w:next w:val="a6"/>
    <w:link w:val="ac"/>
    <w:uiPriority w:val="11"/>
    <w:qFormat/>
    <w:rsid w:val="00B17860"/>
    <w:pPr>
      <w:jc w:val="center"/>
    </w:pPr>
    <w:rPr>
      <w:rFonts w:ascii="Cambria" w:eastAsia="Times New Roman" w:hAnsi="Cambria" w:cs="Times New Roman"/>
      <w:sz w:val="24"/>
      <w:szCs w:val="24"/>
      <w:lang/>
    </w:rPr>
  </w:style>
  <w:style w:type="character" w:customStyle="1" w:styleId="ac">
    <w:name w:val="Подзаголовок Знак"/>
    <w:link w:val="a9"/>
    <w:uiPriority w:val="11"/>
    <w:rsid w:val="001217D0"/>
    <w:rPr>
      <w:rFonts w:ascii="Cambria" w:eastAsia="Times New Roman" w:hAnsi="Cambria" w:cs="Times New Roman"/>
      <w:sz w:val="24"/>
      <w:szCs w:val="24"/>
      <w:lang w:eastAsia="ar-SA"/>
    </w:rPr>
  </w:style>
  <w:style w:type="paragraph" w:styleId="12">
    <w:name w:val="index 1"/>
    <w:basedOn w:val="a"/>
    <w:next w:val="a"/>
    <w:autoRedefine/>
    <w:uiPriority w:val="99"/>
    <w:semiHidden/>
    <w:unhideWhenUsed/>
    <w:rsid w:val="001217D0"/>
    <w:pPr>
      <w:ind w:left="240" w:hanging="240"/>
    </w:pPr>
  </w:style>
  <w:style w:type="paragraph" w:styleId="ad">
    <w:name w:val="index heading"/>
    <w:basedOn w:val="a"/>
    <w:uiPriority w:val="99"/>
    <w:semiHidden/>
    <w:rsid w:val="00B17860"/>
    <w:pPr>
      <w:suppressLineNumbers/>
    </w:pPr>
    <w:rPr>
      <w:rFonts w:ascii="Arial" w:hAnsi="Arial" w:cs="Tahoma"/>
    </w:rPr>
  </w:style>
  <w:style w:type="paragraph" w:customStyle="1" w:styleId="13">
    <w:name w:val="Название1"/>
    <w:basedOn w:val="a"/>
    <w:rsid w:val="00B17860"/>
    <w:pPr>
      <w:suppressLineNumbers/>
      <w:spacing w:before="120" w:after="120"/>
    </w:pPr>
    <w:rPr>
      <w:rFonts w:ascii="Arial" w:hAnsi="Arial" w:cs="Tahoma"/>
      <w:i/>
      <w:iCs/>
      <w:sz w:val="20"/>
    </w:rPr>
  </w:style>
  <w:style w:type="paragraph" w:customStyle="1" w:styleId="14">
    <w:name w:val="Указатель1"/>
    <w:basedOn w:val="a"/>
    <w:rsid w:val="00B17860"/>
    <w:pPr>
      <w:suppressLineNumbers/>
    </w:pPr>
    <w:rPr>
      <w:rFonts w:ascii="Arial" w:hAnsi="Arial" w:cs="Tahoma"/>
    </w:rPr>
  </w:style>
  <w:style w:type="paragraph" w:styleId="ae">
    <w:name w:val="footer"/>
    <w:basedOn w:val="a"/>
    <w:link w:val="af"/>
    <w:uiPriority w:val="99"/>
    <w:rsid w:val="00B17860"/>
    <w:pPr>
      <w:tabs>
        <w:tab w:val="center" w:pos="4677"/>
        <w:tab w:val="right" w:pos="9355"/>
      </w:tabs>
    </w:pPr>
    <w:rPr>
      <w:lang/>
    </w:rPr>
  </w:style>
  <w:style w:type="character" w:customStyle="1" w:styleId="af">
    <w:name w:val="Нижний колонтитул Знак"/>
    <w:link w:val="ae"/>
    <w:uiPriority w:val="99"/>
    <w:semiHidden/>
    <w:rsid w:val="001217D0"/>
    <w:rPr>
      <w:sz w:val="24"/>
      <w:szCs w:val="24"/>
      <w:lang w:eastAsia="ar-SA"/>
    </w:rPr>
  </w:style>
  <w:style w:type="paragraph" w:customStyle="1" w:styleId="210">
    <w:name w:val="Основной текст 21"/>
    <w:basedOn w:val="a"/>
    <w:rsid w:val="00B17860"/>
    <w:pPr>
      <w:widowControl w:val="0"/>
      <w:autoSpaceDE w:val="0"/>
      <w:spacing w:before="600"/>
      <w:ind w:right="3600"/>
    </w:pPr>
    <w:rPr>
      <w:sz w:val="20"/>
      <w:szCs w:val="20"/>
    </w:rPr>
  </w:style>
  <w:style w:type="paragraph" w:customStyle="1" w:styleId="31">
    <w:name w:val="Основной текст с отступом 31"/>
    <w:basedOn w:val="a"/>
    <w:rsid w:val="00B17860"/>
    <w:pPr>
      <w:ind w:left="2880" w:hanging="2160"/>
    </w:pPr>
    <w:rPr>
      <w:szCs w:val="20"/>
    </w:rPr>
  </w:style>
  <w:style w:type="paragraph" w:customStyle="1" w:styleId="211">
    <w:name w:val="Основной текст с отступом 21"/>
    <w:basedOn w:val="a"/>
    <w:rsid w:val="00B17860"/>
    <w:pPr>
      <w:ind w:firstLine="360"/>
      <w:jc w:val="both"/>
    </w:pPr>
    <w:rPr>
      <w:sz w:val="28"/>
      <w:szCs w:val="20"/>
    </w:rPr>
  </w:style>
  <w:style w:type="paragraph" w:styleId="af0">
    <w:name w:val="Body Text Indent"/>
    <w:basedOn w:val="a"/>
    <w:link w:val="af1"/>
    <w:uiPriority w:val="99"/>
    <w:rsid w:val="00B17860"/>
    <w:pPr>
      <w:ind w:left="360"/>
      <w:jc w:val="both"/>
    </w:pPr>
    <w:rPr>
      <w:szCs w:val="20"/>
      <w:lang/>
    </w:rPr>
  </w:style>
  <w:style w:type="character" w:customStyle="1" w:styleId="af1">
    <w:name w:val="Основной текст с отступом Знак"/>
    <w:link w:val="af0"/>
    <w:uiPriority w:val="99"/>
    <w:locked/>
    <w:rsid w:val="00FF2391"/>
    <w:rPr>
      <w:sz w:val="24"/>
      <w:lang w:eastAsia="ar-SA" w:bidi="ar-SA"/>
    </w:rPr>
  </w:style>
  <w:style w:type="paragraph" w:customStyle="1" w:styleId="Pro-Gramma">
    <w:name w:val="Pro-Gramma"/>
    <w:basedOn w:val="a"/>
    <w:rsid w:val="00B17860"/>
    <w:pPr>
      <w:spacing w:before="120" w:line="288" w:lineRule="auto"/>
      <w:ind w:left="1134"/>
      <w:jc w:val="both"/>
    </w:pPr>
    <w:rPr>
      <w:rFonts w:ascii="Georgia" w:hAnsi="Georgia"/>
      <w:sz w:val="20"/>
    </w:rPr>
  </w:style>
  <w:style w:type="paragraph" w:customStyle="1" w:styleId="310">
    <w:name w:val="Основной текст 31"/>
    <w:basedOn w:val="a"/>
    <w:rsid w:val="00B17860"/>
    <w:pPr>
      <w:spacing w:after="120"/>
    </w:pPr>
    <w:rPr>
      <w:sz w:val="16"/>
      <w:szCs w:val="16"/>
    </w:rPr>
  </w:style>
  <w:style w:type="paragraph" w:customStyle="1" w:styleId="15">
    <w:name w:val="Основной текст с отступом1"/>
    <w:basedOn w:val="a"/>
    <w:rsid w:val="00B17860"/>
    <w:pPr>
      <w:ind w:left="283" w:firstLine="540"/>
      <w:jc w:val="both"/>
    </w:pPr>
    <w:rPr>
      <w:kern w:val="1"/>
    </w:rPr>
  </w:style>
  <w:style w:type="paragraph" w:customStyle="1" w:styleId="BodyTextIndent21">
    <w:name w:val="Body Text Indent 21"/>
    <w:basedOn w:val="a"/>
    <w:rsid w:val="00B17860"/>
    <w:pPr>
      <w:ind w:firstLine="1068"/>
      <w:jc w:val="both"/>
    </w:pPr>
    <w:rPr>
      <w:kern w:val="1"/>
      <w:sz w:val="28"/>
      <w:szCs w:val="28"/>
    </w:rPr>
  </w:style>
  <w:style w:type="paragraph" w:customStyle="1" w:styleId="ListParagraph">
    <w:name w:val="List Paragraph"/>
    <w:basedOn w:val="a"/>
    <w:uiPriority w:val="34"/>
    <w:qFormat/>
    <w:rsid w:val="00B17860"/>
    <w:pPr>
      <w:spacing w:after="200" w:line="276" w:lineRule="auto"/>
      <w:ind w:left="720"/>
    </w:pPr>
    <w:rPr>
      <w:rFonts w:ascii="Calibri" w:hAnsi="Calibri" w:cs="Calibri"/>
      <w:kern w:val="1"/>
      <w:sz w:val="22"/>
      <w:szCs w:val="22"/>
    </w:rPr>
  </w:style>
  <w:style w:type="paragraph" w:customStyle="1" w:styleId="BodyTextIndent31">
    <w:name w:val="Body Text Indent 31"/>
    <w:basedOn w:val="a"/>
    <w:rsid w:val="00B17860"/>
    <w:pPr>
      <w:ind w:firstLine="708"/>
      <w:jc w:val="both"/>
    </w:pPr>
    <w:rPr>
      <w:kern w:val="1"/>
      <w:sz w:val="28"/>
      <w:szCs w:val="28"/>
    </w:rPr>
  </w:style>
  <w:style w:type="paragraph" w:customStyle="1" w:styleId="af2">
    <w:name w:val="Содержимое таблицы"/>
    <w:basedOn w:val="a"/>
    <w:rsid w:val="00B17860"/>
    <w:pPr>
      <w:suppressLineNumbers/>
    </w:pPr>
    <w:rPr>
      <w:kern w:val="1"/>
    </w:rPr>
  </w:style>
  <w:style w:type="paragraph" w:customStyle="1" w:styleId="af3">
    <w:name w:val="Заголовок таблицы"/>
    <w:basedOn w:val="af2"/>
    <w:rsid w:val="00B17860"/>
    <w:pPr>
      <w:jc w:val="center"/>
    </w:pPr>
    <w:rPr>
      <w:b/>
      <w:bCs/>
    </w:rPr>
  </w:style>
  <w:style w:type="paragraph" w:customStyle="1" w:styleId="af4">
    <w:name w:val="Содержимое врезки"/>
    <w:basedOn w:val="a6"/>
    <w:rsid w:val="00B17860"/>
  </w:style>
  <w:style w:type="paragraph" w:customStyle="1" w:styleId="NoSpacing">
    <w:name w:val="No Spacing Знак"/>
    <w:link w:val="NoSpacing0"/>
    <w:qFormat/>
    <w:rsid w:val="00B17860"/>
    <w:pPr>
      <w:suppressAutoHyphens/>
    </w:pPr>
    <w:rPr>
      <w:rFonts w:ascii="Calibri" w:hAnsi="Calibri"/>
      <w:sz w:val="22"/>
      <w:szCs w:val="22"/>
      <w:lang w:eastAsia="ar-SA"/>
    </w:rPr>
  </w:style>
  <w:style w:type="paragraph" w:customStyle="1" w:styleId="220">
    <w:name w:val="Основной текст с отступом 22"/>
    <w:basedOn w:val="a"/>
    <w:rsid w:val="00B17860"/>
    <w:pPr>
      <w:spacing w:after="120" w:line="480" w:lineRule="auto"/>
      <w:ind w:left="283"/>
    </w:pPr>
  </w:style>
  <w:style w:type="paragraph" w:styleId="24">
    <w:name w:val="Body Text Indent 2"/>
    <w:basedOn w:val="a"/>
    <w:link w:val="25"/>
    <w:uiPriority w:val="99"/>
    <w:rsid w:val="00B17860"/>
    <w:pPr>
      <w:spacing w:line="360" w:lineRule="auto"/>
      <w:ind w:firstLine="539"/>
      <w:jc w:val="both"/>
    </w:pPr>
    <w:rPr>
      <w:lang/>
    </w:rPr>
  </w:style>
  <w:style w:type="character" w:customStyle="1" w:styleId="25">
    <w:name w:val="Основной текст с отступом 2 Знак"/>
    <w:link w:val="24"/>
    <w:uiPriority w:val="99"/>
    <w:semiHidden/>
    <w:rsid w:val="001217D0"/>
    <w:rPr>
      <w:sz w:val="24"/>
      <w:szCs w:val="24"/>
      <w:lang w:eastAsia="ar-SA"/>
    </w:rPr>
  </w:style>
  <w:style w:type="table" w:styleId="af5">
    <w:name w:val="Table Grid"/>
    <w:basedOn w:val="a1"/>
    <w:uiPriority w:val="59"/>
    <w:rsid w:val="00453AE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6">
    <w:name w:val="Стиль"/>
    <w:rsid w:val="00E639FA"/>
    <w:pPr>
      <w:widowControl w:val="0"/>
      <w:autoSpaceDE w:val="0"/>
      <w:autoSpaceDN w:val="0"/>
      <w:adjustRightInd w:val="0"/>
    </w:pPr>
    <w:rPr>
      <w:sz w:val="24"/>
      <w:szCs w:val="24"/>
    </w:rPr>
  </w:style>
  <w:style w:type="character" w:styleId="af7">
    <w:name w:val="Strong"/>
    <w:uiPriority w:val="22"/>
    <w:qFormat/>
    <w:rsid w:val="00723C0B"/>
    <w:rPr>
      <w:rFonts w:ascii="Times New Roman" w:hAnsi="Times New Roman"/>
      <w:b/>
    </w:rPr>
  </w:style>
  <w:style w:type="paragraph" w:styleId="32">
    <w:name w:val="Body Text Indent 3"/>
    <w:basedOn w:val="a"/>
    <w:link w:val="33"/>
    <w:uiPriority w:val="99"/>
    <w:rsid w:val="00431141"/>
    <w:pPr>
      <w:spacing w:after="120"/>
      <w:ind w:left="283"/>
    </w:pPr>
    <w:rPr>
      <w:sz w:val="16"/>
      <w:szCs w:val="16"/>
      <w:lang/>
    </w:rPr>
  </w:style>
  <w:style w:type="character" w:customStyle="1" w:styleId="33">
    <w:name w:val="Основной текст с отступом 3 Знак"/>
    <w:link w:val="32"/>
    <w:uiPriority w:val="99"/>
    <w:semiHidden/>
    <w:rsid w:val="001217D0"/>
    <w:rPr>
      <w:sz w:val="16"/>
      <w:szCs w:val="16"/>
      <w:lang w:eastAsia="ar-SA"/>
    </w:rPr>
  </w:style>
  <w:style w:type="paragraph" w:customStyle="1" w:styleId="16">
    <w:name w:val="Абзац списка1"/>
    <w:basedOn w:val="a"/>
    <w:uiPriority w:val="34"/>
    <w:qFormat/>
    <w:rsid w:val="004C1D37"/>
    <w:pPr>
      <w:suppressAutoHyphens w:val="0"/>
      <w:ind w:left="720"/>
      <w:contextualSpacing/>
    </w:pPr>
    <w:rPr>
      <w:lang w:eastAsia="ru-RU"/>
    </w:rPr>
  </w:style>
  <w:style w:type="character" w:customStyle="1" w:styleId="af8">
    <w:name w:val="Знак"/>
    <w:rsid w:val="00B25127"/>
    <w:rPr>
      <w:sz w:val="24"/>
      <w:lang w:val="ru-RU" w:eastAsia="ar-SA" w:bidi="ar-SA"/>
    </w:rPr>
  </w:style>
  <w:style w:type="paragraph" w:customStyle="1" w:styleId="msonormalcxspmiddle">
    <w:name w:val="msonormalcxspmiddle"/>
    <w:basedOn w:val="a"/>
    <w:rsid w:val="00A4246A"/>
    <w:pPr>
      <w:suppressAutoHyphens w:val="0"/>
      <w:spacing w:before="100" w:beforeAutospacing="1" w:after="100" w:afterAutospacing="1"/>
    </w:pPr>
    <w:rPr>
      <w:rFonts w:eastAsia="SimSun"/>
      <w:lang w:eastAsia="zh-CN"/>
    </w:rPr>
  </w:style>
  <w:style w:type="paragraph" w:customStyle="1" w:styleId="msonormalcxsplast">
    <w:name w:val="msonormalcxsplast"/>
    <w:basedOn w:val="a"/>
    <w:rsid w:val="00A4246A"/>
    <w:pPr>
      <w:suppressAutoHyphens w:val="0"/>
      <w:spacing w:before="100" w:beforeAutospacing="1" w:after="100" w:afterAutospacing="1"/>
    </w:pPr>
    <w:rPr>
      <w:rFonts w:eastAsia="SimSun"/>
      <w:lang w:eastAsia="zh-CN"/>
    </w:rPr>
  </w:style>
  <w:style w:type="paragraph" w:customStyle="1" w:styleId="acxspmiddle">
    <w:name w:val="acxspmiddle"/>
    <w:basedOn w:val="a"/>
    <w:rsid w:val="00A4246A"/>
    <w:pPr>
      <w:suppressAutoHyphens w:val="0"/>
      <w:spacing w:before="100" w:beforeAutospacing="1" w:after="100" w:afterAutospacing="1"/>
    </w:pPr>
    <w:rPr>
      <w:rFonts w:eastAsia="SimSun"/>
      <w:lang w:eastAsia="zh-CN"/>
    </w:rPr>
  </w:style>
  <w:style w:type="paragraph" w:customStyle="1" w:styleId="acxsplast">
    <w:name w:val="acxsplast"/>
    <w:basedOn w:val="a"/>
    <w:rsid w:val="00A4246A"/>
    <w:pPr>
      <w:suppressAutoHyphens w:val="0"/>
      <w:spacing w:before="100" w:beforeAutospacing="1" w:after="100" w:afterAutospacing="1"/>
    </w:pPr>
    <w:rPr>
      <w:rFonts w:eastAsia="SimSun"/>
      <w:lang w:eastAsia="zh-CN"/>
    </w:rPr>
  </w:style>
  <w:style w:type="paragraph" w:customStyle="1" w:styleId="Textbody">
    <w:name w:val="Text body"/>
    <w:basedOn w:val="a"/>
    <w:rsid w:val="00A36793"/>
    <w:pPr>
      <w:widowControl w:val="0"/>
      <w:autoSpaceDN w:val="0"/>
      <w:spacing w:after="120"/>
      <w:textAlignment w:val="baseline"/>
    </w:pPr>
    <w:rPr>
      <w:rFonts w:cs="Tahoma"/>
      <w:kern w:val="3"/>
      <w:lang w:val="en-US" w:eastAsia="en-US"/>
    </w:rPr>
  </w:style>
  <w:style w:type="paragraph" w:customStyle="1" w:styleId="Standard">
    <w:name w:val="Standard"/>
    <w:rsid w:val="00A36793"/>
    <w:pPr>
      <w:widowControl w:val="0"/>
      <w:suppressAutoHyphens/>
      <w:textAlignment w:val="baseline"/>
    </w:pPr>
    <w:rPr>
      <w:rFonts w:cs="Tahoma"/>
      <w:kern w:val="1"/>
      <w:sz w:val="24"/>
      <w:szCs w:val="24"/>
      <w:lang w:val="de-DE" w:eastAsia="ja-JP" w:bidi="fa-IR"/>
    </w:rPr>
  </w:style>
  <w:style w:type="paragraph" w:customStyle="1" w:styleId="af9">
    <w:name w:val="Базовый"/>
    <w:rsid w:val="00A36793"/>
    <w:pPr>
      <w:widowControl w:val="0"/>
      <w:tabs>
        <w:tab w:val="left" w:pos="706"/>
      </w:tabs>
      <w:suppressAutoHyphens/>
      <w:spacing w:after="200" w:line="276" w:lineRule="auto"/>
    </w:pPr>
    <w:rPr>
      <w:rFonts w:cs="Tahoma"/>
      <w:sz w:val="24"/>
      <w:szCs w:val="24"/>
    </w:rPr>
  </w:style>
  <w:style w:type="character" w:customStyle="1" w:styleId="apple-converted-space">
    <w:name w:val="apple-converted-space"/>
    <w:rsid w:val="00A40419"/>
  </w:style>
  <w:style w:type="paragraph" w:styleId="34">
    <w:name w:val="Body Text 3"/>
    <w:basedOn w:val="a"/>
    <w:link w:val="35"/>
    <w:uiPriority w:val="99"/>
    <w:semiHidden/>
    <w:unhideWhenUsed/>
    <w:rsid w:val="00FE479E"/>
    <w:pPr>
      <w:spacing w:after="120"/>
    </w:pPr>
    <w:rPr>
      <w:sz w:val="16"/>
      <w:szCs w:val="20"/>
      <w:lang/>
    </w:rPr>
  </w:style>
  <w:style w:type="character" w:customStyle="1" w:styleId="35">
    <w:name w:val="Основной текст 3 Знак"/>
    <w:link w:val="34"/>
    <w:uiPriority w:val="99"/>
    <w:semiHidden/>
    <w:locked/>
    <w:rsid w:val="00FE479E"/>
    <w:rPr>
      <w:sz w:val="16"/>
      <w:lang w:eastAsia="ar-SA" w:bidi="ar-SA"/>
    </w:rPr>
  </w:style>
  <w:style w:type="paragraph" w:customStyle="1" w:styleId="17">
    <w:name w:val="Без интервала1"/>
    <w:qFormat/>
    <w:rsid w:val="009046F1"/>
    <w:rPr>
      <w:rFonts w:ascii="Calibri" w:hAnsi="Calibri"/>
      <w:sz w:val="22"/>
      <w:szCs w:val="22"/>
      <w:lang w:eastAsia="en-US"/>
    </w:rPr>
  </w:style>
  <w:style w:type="paragraph" w:customStyle="1" w:styleId="26">
    <w:name w:val="Основной текст с отступом2"/>
    <w:basedOn w:val="a"/>
    <w:rsid w:val="00D31DE0"/>
    <w:pPr>
      <w:ind w:left="283" w:firstLine="540"/>
      <w:jc w:val="both"/>
    </w:pPr>
    <w:rPr>
      <w:kern w:val="1"/>
    </w:rPr>
  </w:style>
  <w:style w:type="paragraph" w:customStyle="1" w:styleId="110">
    <w:name w:val="Основной текст с отступом11"/>
    <w:basedOn w:val="a"/>
    <w:rsid w:val="00D31DE0"/>
    <w:pPr>
      <w:ind w:left="283" w:firstLine="540"/>
      <w:jc w:val="both"/>
    </w:pPr>
    <w:rPr>
      <w:kern w:val="1"/>
    </w:rPr>
  </w:style>
  <w:style w:type="character" w:styleId="afa">
    <w:name w:val="Hyperlink"/>
    <w:uiPriority w:val="99"/>
    <w:unhideWhenUsed/>
    <w:rsid w:val="008D2590"/>
    <w:rPr>
      <w:rFonts w:cs="Times New Roman"/>
      <w:color w:val="0000FF"/>
      <w:u w:val="single"/>
    </w:rPr>
  </w:style>
  <w:style w:type="paragraph" w:styleId="afb">
    <w:name w:val="Normal (Web)"/>
    <w:basedOn w:val="a"/>
    <w:uiPriority w:val="99"/>
    <w:unhideWhenUsed/>
    <w:rsid w:val="00635774"/>
    <w:pPr>
      <w:suppressAutoHyphens w:val="0"/>
      <w:spacing w:before="100" w:beforeAutospacing="1" w:after="100" w:afterAutospacing="1"/>
    </w:pPr>
    <w:rPr>
      <w:lang w:eastAsia="ru-RU"/>
    </w:rPr>
  </w:style>
  <w:style w:type="character" w:styleId="afc">
    <w:name w:val="page number"/>
    <w:basedOn w:val="a0"/>
    <w:rsid w:val="00FA0B36"/>
  </w:style>
  <w:style w:type="character" w:customStyle="1" w:styleId="NoSpacing0">
    <w:name w:val="No Spacing Знак Знак"/>
    <w:link w:val="NoSpacing"/>
    <w:rsid w:val="00D93142"/>
    <w:rPr>
      <w:rFonts w:ascii="Calibri" w:hAnsi="Calibri"/>
      <w:sz w:val="22"/>
      <w:szCs w:val="22"/>
      <w:lang w:val="ru-RU" w:eastAsia="ar-SA" w:bidi="ar-SA"/>
    </w:rPr>
  </w:style>
  <w:style w:type="paragraph" w:customStyle="1" w:styleId="BodyTextIndent">
    <w:name w:val="Body Text Indent"/>
    <w:basedOn w:val="a"/>
    <w:rsid w:val="00B80678"/>
    <w:pPr>
      <w:ind w:left="283" w:firstLine="540"/>
      <w:jc w:val="both"/>
    </w:pPr>
    <w:rPr>
      <w:kern w:val="2"/>
      <w:lang/>
    </w:rPr>
  </w:style>
  <w:style w:type="paragraph" w:customStyle="1" w:styleId="msobodytextcxspmiddle">
    <w:name w:val="msobodytextcxspmiddle"/>
    <w:basedOn w:val="a"/>
    <w:rsid w:val="00BE085F"/>
    <w:pPr>
      <w:suppressAutoHyphens w:val="0"/>
      <w:spacing w:before="100" w:beforeAutospacing="1" w:after="100" w:afterAutospacing="1"/>
    </w:pPr>
    <w:rPr>
      <w:rFonts w:eastAsia="SimSun"/>
      <w:lang w:eastAsia="zh-CN"/>
    </w:rPr>
  </w:style>
  <w:style w:type="paragraph" w:customStyle="1" w:styleId="msobodytextcxsplast">
    <w:name w:val="msobodytextcxsplast"/>
    <w:basedOn w:val="a"/>
    <w:rsid w:val="00BE085F"/>
    <w:pPr>
      <w:suppressAutoHyphens w:val="0"/>
      <w:spacing w:before="100" w:beforeAutospacing="1" w:after="100" w:afterAutospacing="1"/>
    </w:pPr>
    <w:rPr>
      <w:rFonts w:eastAsia="SimSun"/>
      <w:lang w:eastAsia="zh-CN"/>
    </w:rPr>
  </w:style>
  <w:style w:type="paragraph" w:styleId="afd">
    <w:name w:val="List Paragraph"/>
    <w:basedOn w:val="a"/>
    <w:uiPriority w:val="34"/>
    <w:qFormat/>
    <w:rsid w:val="005C49A3"/>
    <w:pPr>
      <w:suppressAutoHyphens w:val="0"/>
      <w:ind w:left="720"/>
      <w:contextualSpacing/>
    </w:pPr>
    <w:rPr>
      <w:rFonts w:ascii="Calibri" w:eastAsia="Calibri" w:hAnsi="Calibri"/>
      <w:lang w:eastAsia="en-US"/>
    </w:rPr>
  </w:style>
  <w:style w:type="paragraph" w:customStyle="1" w:styleId="NoSpacing1">
    <w:name w:val="No Spacing"/>
    <w:link w:val="NoSpacing2"/>
    <w:rsid w:val="003F09B1"/>
    <w:pPr>
      <w:suppressAutoHyphens/>
    </w:pPr>
    <w:rPr>
      <w:rFonts w:ascii="Calibri" w:hAnsi="Calibri"/>
      <w:sz w:val="22"/>
      <w:szCs w:val="22"/>
      <w:lang w:eastAsia="ar-SA"/>
    </w:rPr>
  </w:style>
  <w:style w:type="paragraph" w:customStyle="1" w:styleId="Default">
    <w:name w:val="Default"/>
    <w:rsid w:val="00621D27"/>
    <w:pPr>
      <w:autoSpaceDE w:val="0"/>
      <w:autoSpaceDN w:val="0"/>
      <w:adjustRightInd w:val="0"/>
    </w:pPr>
    <w:rPr>
      <w:color w:val="000000"/>
      <w:sz w:val="24"/>
      <w:szCs w:val="24"/>
      <w:lang w:eastAsia="en-US"/>
    </w:rPr>
  </w:style>
  <w:style w:type="paragraph" w:customStyle="1" w:styleId="normal">
    <w:name w:val="normal"/>
    <w:rsid w:val="007901AA"/>
    <w:pPr>
      <w:spacing w:after="200" w:line="276" w:lineRule="auto"/>
      <w:jc w:val="both"/>
    </w:pPr>
    <w:rPr>
      <w:color w:val="000000"/>
      <w:sz w:val="28"/>
      <w:szCs w:val="28"/>
    </w:rPr>
  </w:style>
  <w:style w:type="character" w:customStyle="1" w:styleId="afe">
    <w:name w:val="Мой основной Знак"/>
    <w:link w:val="aff"/>
    <w:locked/>
    <w:rsid w:val="007901AA"/>
    <w:rPr>
      <w:color w:val="000000"/>
      <w:lang w:eastAsia="en-US"/>
    </w:rPr>
  </w:style>
  <w:style w:type="paragraph" w:customStyle="1" w:styleId="aff">
    <w:name w:val="Мой основной"/>
    <w:basedOn w:val="aff0"/>
    <w:link w:val="afe"/>
    <w:qFormat/>
    <w:rsid w:val="007901AA"/>
    <w:pPr>
      <w:suppressAutoHyphens w:val="0"/>
      <w:jc w:val="both"/>
    </w:pPr>
    <w:rPr>
      <w:color w:val="000000"/>
      <w:sz w:val="20"/>
      <w:szCs w:val="20"/>
      <w:lang w:eastAsia="en-US"/>
    </w:rPr>
  </w:style>
  <w:style w:type="paragraph" w:customStyle="1" w:styleId="aff0">
    <w:name w:val="Без интервала Знак"/>
    <w:link w:val="aff1"/>
    <w:qFormat/>
    <w:rsid w:val="007901AA"/>
    <w:pPr>
      <w:suppressAutoHyphens/>
    </w:pPr>
    <w:rPr>
      <w:sz w:val="24"/>
      <w:szCs w:val="24"/>
      <w:lang w:eastAsia="ar-SA"/>
    </w:rPr>
  </w:style>
  <w:style w:type="character" w:styleId="aff2">
    <w:name w:val="Emphasis"/>
    <w:uiPriority w:val="20"/>
    <w:qFormat/>
    <w:rsid w:val="007D2A4D"/>
    <w:rPr>
      <w:i/>
      <w:iCs/>
    </w:rPr>
  </w:style>
  <w:style w:type="paragraph" w:styleId="aff3">
    <w:name w:val="Balloon Text"/>
    <w:basedOn w:val="a"/>
    <w:link w:val="aff4"/>
    <w:uiPriority w:val="99"/>
    <w:semiHidden/>
    <w:unhideWhenUsed/>
    <w:qFormat/>
    <w:rsid w:val="00951982"/>
    <w:rPr>
      <w:rFonts w:ascii="Segoe UI" w:hAnsi="Segoe UI"/>
      <w:sz w:val="18"/>
      <w:szCs w:val="18"/>
      <w:lang/>
    </w:rPr>
  </w:style>
  <w:style w:type="character" w:customStyle="1" w:styleId="aff4">
    <w:name w:val="Текст выноски Знак"/>
    <w:link w:val="aff3"/>
    <w:uiPriority w:val="99"/>
    <w:semiHidden/>
    <w:qFormat/>
    <w:rsid w:val="00951982"/>
    <w:rPr>
      <w:rFonts w:ascii="Segoe UI" w:hAnsi="Segoe UI" w:cs="Segoe UI"/>
      <w:sz w:val="18"/>
      <w:szCs w:val="18"/>
      <w:lang w:eastAsia="ar-SA"/>
    </w:rPr>
  </w:style>
  <w:style w:type="paragraph" w:styleId="aff5">
    <w:name w:val="header"/>
    <w:basedOn w:val="a"/>
    <w:rsid w:val="00B67CB8"/>
    <w:pPr>
      <w:tabs>
        <w:tab w:val="center" w:pos="4677"/>
        <w:tab w:val="right" w:pos="9355"/>
      </w:tabs>
    </w:pPr>
  </w:style>
  <w:style w:type="paragraph" w:customStyle="1" w:styleId="111">
    <w:name w:val="Абзац списка11"/>
    <w:basedOn w:val="a"/>
    <w:rsid w:val="004B6757"/>
    <w:pPr>
      <w:suppressAutoHyphens w:val="0"/>
      <w:spacing w:after="200" w:line="276" w:lineRule="auto"/>
      <w:ind w:left="720"/>
    </w:pPr>
    <w:rPr>
      <w:rFonts w:ascii="Calibri" w:hAnsi="Calibri"/>
      <w:sz w:val="22"/>
      <w:szCs w:val="22"/>
      <w:lang w:eastAsia="en-US"/>
    </w:rPr>
  </w:style>
  <w:style w:type="character" w:customStyle="1" w:styleId="apple-style-span">
    <w:name w:val="apple-style-span"/>
    <w:rsid w:val="004B6757"/>
  </w:style>
  <w:style w:type="paragraph" w:customStyle="1" w:styleId="18">
    <w:name w:val="Обычный1"/>
    <w:qFormat/>
    <w:rsid w:val="00EA5890"/>
    <w:pPr>
      <w:spacing w:after="200" w:line="276" w:lineRule="auto"/>
      <w:jc w:val="both"/>
    </w:pPr>
    <w:rPr>
      <w:color w:val="000000"/>
      <w:sz w:val="28"/>
      <w:szCs w:val="28"/>
    </w:rPr>
  </w:style>
  <w:style w:type="character" w:customStyle="1" w:styleId="NoSpacing2">
    <w:name w:val="No Spacing Знак"/>
    <w:link w:val="NoSpacing1"/>
    <w:rsid w:val="00D4666C"/>
    <w:rPr>
      <w:rFonts w:ascii="Calibri" w:hAnsi="Calibri"/>
      <w:sz w:val="22"/>
      <w:szCs w:val="22"/>
      <w:lang w:val="ru-RU" w:eastAsia="ar-SA" w:bidi="ar-SA"/>
    </w:rPr>
  </w:style>
  <w:style w:type="character" w:customStyle="1" w:styleId="41">
    <w:name w:val="Основной текст4"/>
    <w:rsid w:val="00385333"/>
    <w:rPr>
      <w:rFonts w:ascii="Times New Roman" w:hAnsi="Times New Roman" w:cs="Times New Roman" w:hint="default"/>
      <w:spacing w:val="0"/>
      <w:sz w:val="21"/>
      <w:szCs w:val="21"/>
      <w:shd w:val="clear" w:color="auto" w:fill="FFFFFF"/>
    </w:rPr>
  </w:style>
  <w:style w:type="paragraph" w:customStyle="1" w:styleId="msonormalcxspmiddlecxsplast">
    <w:name w:val="msonormalcxspmiddlecxsplast"/>
    <w:basedOn w:val="a"/>
    <w:rsid w:val="009B786F"/>
    <w:pPr>
      <w:suppressAutoHyphens w:val="0"/>
      <w:spacing w:before="100" w:beforeAutospacing="1" w:after="100" w:afterAutospacing="1"/>
    </w:pPr>
    <w:rPr>
      <w:rFonts w:eastAsia="SimSun"/>
      <w:lang w:eastAsia="zh-CN"/>
    </w:rPr>
  </w:style>
  <w:style w:type="paragraph" w:customStyle="1" w:styleId="msonormalcxspmiddlecxspmiddle">
    <w:name w:val="msonormalcxspmiddlecxspmiddle"/>
    <w:basedOn w:val="a"/>
    <w:rsid w:val="006F1FE7"/>
    <w:pPr>
      <w:suppressAutoHyphens w:val="0"/>
      <w:spacing w:before="100" w:beforeAutospacing="1" w:after="100" w:afterAutospacing="1"/>
    </w:pPr>
    <w:rPr>
      <w:rFonts w:eastAsia="SimSun"/>
      <w:lang w:eastAsia="zh-CN"/>
    </w:rPr>
  </w:style>
  <w:style w:type="character" w:customStyle="1" w:styleId="aff1">
    <w:name w:val="Без интервала Знак Знак"/>
    <w:link w:val="aff0"/>
    <w:rsid w:val="00575F18"/>
    <w:rPr>
      <w:sz w:val="24"/>
      <w:szCs w:val="24"/>
      <w:lang w:val="ru-RU" w:eastAsia="ar-SA" w:bidi="ar-SA"/>
    </w:rPr>
  </w:style>
  <w:style w:type="paragraph" w:styleId="aff6">
    <w:name w:val="No Spacing"/>
    <w:uiPriority w:val="1"/>
    <w:qFormat/>
    <w:rsid w:val="00490455"/>
    <w:rPr>
      <w:sz w:val="22"/>
      <w:szCs w:val="22"/>
      <w:lang w:eastAsia="ar-SA"/>
    </w:rPr>
  </w:style>
  <w:style w:type="character" w:customStyle="1" w:styleId="NoSpacingChar">
    <w:name w:val="No Spacing Char"/>
    <w:rsid w:val="00693B55"/>
    <w:rPr>
      <w:rFonts w:ascii="Calibri" w:hAnsi="Calibri"/>
      <w:sz w:val="22"/>
      <w:szCs w:val="22"/>
      <w:lang w:val="ru-RU" w:eastAsia="en-US" w:bidi="ar-SA"/>
    </w:rPr>
  </w:style>
  <w:style w:type="paragraph" w:customStyle="1" w:styleId="TableStyle2">
    <w:name w:val="Table Style 2"/>
    <w:rsid w:val="00033644"/>
    <w:rPr>
      <w:rFonts w:ascii="Arial Unicode MS" w:eastAsia="Arial Unicode MS" w:hAnsi="Arial Unicode MS" w:cs="Arial Unicode MS"/>
      <w:color w:val="000000"/>
      <w:u w:color="000000"/>
    </w:rPr>
  </w:style>
  <w:style w:type="character" w:customStyle="1" w:styleId="Bodytext2105pt">
    <w:name w:val="Body text (2) + 10.5 pt"/>
    <w:rsid w:val="006F7940"/>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paragraph" w:customStyle="1" w:styleId="27">
    <w:name w:val="Обычный2"/>
    <w:rsid w:val="00EF4E75"/>
    <w:pPr>
      <w:spacing w:after="200" w:line="276" w:lineRule="auto"/>
      <w:jc w:val="both"/>
    </w:pPr>
    <w:rPr>
      <w:color w:val="000000"/>
      <w:sz w:val="28"/>
      <w:szCs w:val="28"/>
    </w:rPr>
  </w:style>
  <w:style w:type="paragraph" w:customStyle="1" w:styleId="36">
    <w:name w:val="Обычный3"/>
    <w:rsid w:val="00EF4E75"/>
    <w:pPr>
      <w:spacing w:after="200" w:line="276" w:lineRule="auto"/>
      <w:jc w:val="both"/>
    </w:pPr>
    <w:rPr>
      <w:color w:val="000000"/>
      <w:sz w:val="28"/>
      <w:szCs w:val="28"/>
    </w:rPr>
  </w:style>
  <w:style w:type="paragraph" w:customStyle="1" w:styleId="42">
    <w:name w:val="Обычный4"/>
    <w:rsid w:val="00EF4E75"/>
    <w:pPr>
      <w:spacing w:after="200" w:line="276" w:lineRule="auto"/>
      <w:jc w:val="both"/>
    </w:pPr>
    <w:rPr>
      <w:color w:val="000000"/>
      <w:sz w:val="28"/>
      <w:szCs w:val="28"/>
    </w:rPr>
  </w:style>
  <w:style w:type="character" w:customStyle="1" w:styleId="markedcontent">
    <w:name w:val="markedcontent"/>
    <w:rsid w:val="00F241AA"/>
  </w:style>
  <w:style w:type="paragraph" w:customStyle="1" w:styleId="amrcssattr">
    <w:name w:val="a_mr_css_attr"/>
    <w:basedOn w:val="a"/>
    <w:rsid w:val="00A75D36"/>
    <w:pPr>
      <w:suppressAutoHyphens w:val="0"/>
      <w:spacing w:before="100" w:beforeAutospacing="1" w:after="100" w:afterAutospacing="1"/>
    </w:pPr>
    <w:rPr>
      <w:lang w:eastAsia="ru-RU"/>
    </w:rPr>
  </w:style>
  <w:style w:type="table" w:customStyle="1" w:styleId="19">
    <w:name w:val="Сетка таблицы1"/>
    <w:basedOn w:val="a1"/>
    <w:next w:val="af5"/>
    <w:uiPriority w:val="59"/>
    <w:rsid w:val="009F3F1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down-word">
    <w:name w:val="markdown-word"/>
    <w:rsid w:val="00343B69"/>
  </w:style>
</w:styles>
</file>

<file path=word/webSettings.xml><?xml version="1.0" encoding="utf-8"?>
<w:webSettings xmlns:r="http://schemas.openxmlformats.org/officeDocument/2006/relationships" xmlns:w="http://schemas.openxmlformats.org/wordprocessingml/2006/main">
  <w:divs>
    <w:div w:id="3291187">
      <w:bodyDiv w:val="1"/>
      <w:marLeft w:val="0"/>
      <w:marRight w:val="0"/>
      <w:marTop w:val="0"/>
      <w:marBottom w:val="0"/>
      <w:divBdr>
        <w:top w:val="none" w:sz="0" w:space="0" w:color="auto"/>
        <w:left w:val="none" w:sz="0" w:space="0" w:color="auto"/>
        <w:bottom w:val="none" w:sz="0" w:space="0" w:color="auto"/>
        <w:right w:val="none" w:sz="0" w:space="0" w:color="auto"/>
      </w:divBdr>
    </w:div>
    <w:div w:id="36705228">
      <w:bodyDiv w:val="1"/>
      <w:marLeft w:val="0"/>
      <w:marRight w:val="0"/>
      <w:marTop w:val="0"/>
      <w:marBottom w:val="0"/>
      <w:divBdr>
        <w:top w:val="none" w:sz="0" w:space="0" w:color="auto"/>
        <w:left w:val="none" w:sz="0" w:space="0" w:color="auto"/>
        <w:bottom w:val="none" w:sz="0" w:space="0" w:color="auto"/>
        <w:right w:val="none" w:sz="0" w:space="0" w:color="auto"/>
      </w:divBdr>
    </w:div>
    <w:div w:id="74128781">
      <w:bodyDiv w:val="1"/>
      <w:marLeft w:val="0"/>
      <w:marRight w:val="0"/>
      <w:marTop w:val="0"/>
      <w:marBottom w:val="0"/>
      <w:divBdr>
        <w:top w:val="none" w:sz="0" w:space="0" w:color="auto"/>
        <w:left w:val="none" w:sz="0" w:space="0" w:color="auto"/>
        <w:bottom w:val="none" w:sz="0" w:space="0" w:color="auto"/>
        <w:right w:val="none" w:sz="0" w:space="0" w:color="auto"/>
      </w:divBdr>
    </w:div>
    <w:div w:id="107551326">
      <w:bodyDiv w:val="1"/>
      <w:marLeft w:val="0"/>
      <w:marRight w:val="0"/>
      <w:marTop w:val="0"/>
      <w:marBottom w:val="0"/>
      <w:divBdr>
        <w:top w:val="none" w:sz="0" w:space="0" w:color="auto"/>
        <w:left w:val="none" w:sz="0" w:space="0" w:color="auto"/>
        <w:bottom w:val="none" w:sz="0" w:space="0" w:color="auto"/>
        <w:right w:val="none" w:sz="0" w:space="0" w:color="auto"/>
      </w:divBdr>
    </w:div>
    <w:div w:id="108621422">
      <w:bodyDiv w:val="1"/>
      <w:marLeft w:val="0"/>
      <w:marRight w:val="0"/>
      <w:marTop w:val="0"/>
      <w:marBottom w:val="0"/>
      <w:divBdr>
        <w:top w:val="none" w:sz="0" w:space="0" w:color="auto"/>
        <w:left w:val="none" w:sz="0" w:space="0" w:color="auto"/>
        <w:bottom w:val="none" w:sz="0" w:space="0" w:color="auto"/>
        <w:right w:val="none" w:sz="0" w:space="0" w:color="auto"/>
      </w:divBdr>
    </w:div>
    <w:div w:id="130756338">
      <w:bodyDiv w:val="1"/>
      <w:marLeft w:val="0"/>
      <w:marRight w:val="0"/>
      <w:marTop w:val="0"/>
      <w:marBottom w:val="0"/>
      <w:divBdr>
        <w:top w:val="none" w:sz="0" w:space="0" w:color="auto"/>
        <w:left w:val="none" w:sz="0" w:space="0" w:color="auto"/>
        <w:bottom w:val="none" w:sz="0" w:space="0" w:color="auto"/>
        <w:right w:val="none" w:sz="0" w:space="0" w:color="auto"/>
      </w:divBdr>
    </w:div>
    <w:div w:id="136266967">
      <w:bodyDiv w:val="1"/>
      <w:marLeft w:val="0"/>
      <w:marRight w:val="0"/>
      <w:marTop w:val="0"/>
      <w:marBottom w:val="0"/>
      <w:divBdr>
        <w:top w:val="none" w:sz="0" w:space="0" w:color="auto"/>
        <w:left w:val="none" w:sz="0" w:space="0" w:color="auto"/>
        <w:bottom w:val="none" w:sz="0" w:space="0" w:color="auto"/>
        <w:right w:val="none" w:sz="0" w:space="0" w:color="auto"/>
      </w:divBdr>
    </w:div>
    <w:div w:id="151986982">
      <w:bodyDiv w:val="1"/>
      <w:marLeft w:val="0"/>
      <w:marRight w:val="0"/>
      <w:marTop w:val="0"/>
      <w:marBottom w:val="0"/>
      <w:divBdr>
        <w:top w:val="none" w:sz="0" w:space="0" w:color="auto"/>
        <w:left w:val="none" w:sz="0" w:space="0" w:color="auto"/>
        <w:bottom w:val="none" w:sz="0" w:space="0" w:color="auto"/>
        <w:right w:val="none" w:sz="0" w:space="0" w:color="auto"/>
      </w:divBdr>
    </w:div>
    <w:div w:id="183247353">
      <w:bodyDiv w:val="1"/>
      <w:marLeft w:val="0"/>
      <w:marRight w:val="0"/>
      <w:marTop w:val="0"/>
      <w:marBottom w:val="0"/>
      <w:divBdr>
        <w:top w:val="none" w:sz="0" w:space="0" w:color="auto"/>
        <w:left w:val="none" w:sz="0" w:space="0" w:color="auto"/>
        <w:bottom w:val="none" w:sz="0" w:space="0" w:color="auto"/>
        <w:right w:val="none" w:sz="0" w:space="0" w:color="auto"/>
      </w:divBdr>
    </w:div>
    <w:div w:id="197551107">
      <w:bodyDiv w:val="1"/>
      <w:marLeft w:val="0"/>
      <w:marRight w:val="0"/>
      <w:marTop w:val="0"/>
      <w:marBottom w:val="0"/>
      <w:divBdr>
        <w:top w:val="none" w:sz="0" w:space="0" w:color="auto"/>
        <w:left w:val="none" w:sz="0" w:space="0" w:color="auto"/>
        <w:bottom w:val="none" w:sz="0" w:space="0" w:color="auto"/>
        <w:right w:val="none" w:sz="0" w:space="0" w:color="auto"/>
      </w:divBdr>
    </w:div>
    <w:div w:id="277878175">
      <w:bodyDiv w:val="1"/>
      <w:marLeft w:val="0"/>
      <w:marRight w:val="0"/>
      <w:marTop w:val="0"/>
      <w:marBottom w:val="0"/>
      <w:divBdr>
        <w:top w:val="none" w:sz="0" w:space="0" w:color="auto"/>
        <w:left w:val="none" w:sz="0" w:space="0" w:color="auto"/>
        <w:bottom w:val="none" w:sz="0" w:space="0" w:color="auto"/>
        <w:right w:val="none" w:sz="0" w:space="0" w:color="auto"/>
      </w:divBdr>
    </w:div>
    <w:div w:id="283923892">
      <w:bodyDiv w:val="1"/>
      <w:marLeft w:val="0"/>
      <w:marRight w:val="0"/>
      <w:marTop w:val="0"/>
      <w:marBottom w:val="0"/>
      <w:divBdr>
        <w:top w:val="none" w:sz="0" w:space="0" w:color="auto"/>
        <w:left w:val="none" w:sz="0" w:space="0" w:color="auto"/>
        <w:bottom w:val="none" w:sz="0" w:space="0" w:color="auto"/>
        <w:right w:val="none" w:sz="0" w:space="0" w:color="auto"/>
      </w:divBdr>
    </w:div>
    <w:div w:id="384305759">
      <w:bodyDiv w:val="1"/>
      <w:marLeft w:val="0"/>
      <w:marRight w:val="0"/>
      <w:marTop w:val="0"/>
      <w:marBottom w:val="0"/>
      <w:divBdr>
        <w:top w:val="none" w:sz="0" w:space="0" w:color="auto"/>
        <w:left w:val="none" w:sz="0" w:space="0" w:color="auto"/>
        <w:bottom w:val="none" w:sz="0" w:space="0" w:color="auto"/>
        <w:right w:val="none" w:sz="0" w:space="0" w:color="auto"/>
      </w:divBdr>
    </w:div>
    <w:div w:id="448159383">
      <w:bodyDiv w:val="1"/>
      <w:marLeft w:val="0"/>
      <w:marRight w:val="0"/>
      <w:marTop w:val="0"/>
      <w:marBottom w:val="0"/>
      <w:divBdr>
        <w:top w:val="none" w:sz="0" w:space="0" w:color="auto"/>
        <w:left w:val="none" w:sz="0" w:space="0" w:color="auto"/>
        <w:bottom w:val="none" w:sz="0" w:space="0" w:color="auto"/>
        <w:right w:val="none" w:sz="0" w:space="0" w:color="auto"/>
      </w:divBdr>
    </w:div>
    <w:div w:id="463356081">
      <w:bodyDiv w:val="1"/>
      <w:marLeft w:val="0"/>
      <w:marRight w:val="0"/>
      <w:marTop w:val="0"/>
      <w:marBottom w:val="0"/>
      <w:divBdr>
        <w:top w:val="none" w:sz="0" w:space="0" w:color="auto"/>
        <w:left w:val="none" w:sz="0" w:space="0" w:color="auto"/>
        <w:bottom w:val="none" w:sz="0" w:space="0" w:color="auto"/>
        <w:right w:val="none" w:sz="0" w:space="0" w:color="auto"/>
      </w:divBdr>
    </w:div>
    <w:div w:id="521818202">
      <w:bodyDiv w:val="1"/>
      <w:marLeft w:val="0"/>
      <w:marRight w:val="0"/>
      <w:marTop w:val="0"/>
      <w:marBottom w:val="0"/>
      <w:divBdr>
        <w:top w:val="none" w:sz="0" w:space="0" w:color="auto"/>
        <w:left w:val="none" w:sz="0" w:space="0" w:color="auto"/>
        <w:bottom w:val="none" w:sz="0" w:space="0" w:color="auto"/>
        <w:right w:val="none" w:sz="0" w:space="0" w:color="auto"/>
      </w:divBdr>
    </w:div>
    <w:div w:id="526985239">
      <w:bodyDiv w:val="1"/>
      <w:marLeft w:val="0"/>
      <w:marRight w:val="0"/>
      <w:marTop w:val="0"/>
      <w:marBottom w:val="0"/>
      <w:divBdr>
        <w:top w:val="none" w:sz="0" w:space="0" w:color="auto"/>
        <w:left w:val="none" w:sz="0" w:space="0" w:color="auto"/>
        <w:bottom w:val="none" w:sz="0" w:space="0" w:color="auto"/>
        <w:right w:val="none" w:sz="0" w:space="0" w:color="auto"/>
      </w:divBdr>
    </w:div>
    <w:div w:id="538056619">
      <w:bodyDiv w:val="1"/>
      <w:marLeft w:val="0"/>
      <w:marRight w:val="0"/>
      <w:marTop w:val="0"/>
      <w:marBottom w:val="0"/>
      <w:divBdr>
        <w:top w:val="none" w:sz="0" w:space="0" w:color="auto"/>
        <w:left w:val="none" w:sz="0" w:space="0" w:color="auto"/>
        <w:bottom w:val="none" w:sz="0" w:space="0" w:color="auto"/>
        <w:right w:val="none" w:sz="0" w:space="0" w:color="auto"/>
      </w:divBdr>
    </w:div>
    <w:div w:id="557057812">
      <w:bodyDiv w:val="1"/>
      <w:marLeft w:val="0"/>
      <w:marRight w:val="0"/>
      <w:marTop w:val="0"/>
      <w:marBottom w:val="0"/>
      <w:divBdr>
        <w:top w:val="none" w:sz="0" w:space="0" w:color="auto"/>
        <w:left w:val="none" w:sz="0" w:space="0" w:color="auto"/>
        <w:bottom w:val="none" w:sz="0" w:space="0" w:color="auto"/>
        <w:right w:val="none" w:sz="0" w:space="0" w:color="auto"/>
      </w:divBdr>
    </w:div>
    <w:div w:id="586573837">
      <w:bodyDiv w:val="1"/>
      <w:marLeft w:val="0"/>
      <w:marRight w:val="0"/>
      <w:marTop w:val="0"/>
      <w:marBottom w:val="0"/>
      <w:divBdr>
        <w:top w:val="none" w:sz="0" w:space="0" w:color="auto"/>
        <w:left w:val="none" w:sz="0" w:space="0" w:color="auto"/>
        <w:bottom w:val="none" w:sz="0" w:space="0" w:color="auto"/>
        <w:right w:val="none" w:sz="0" w:space="0" w:color="auto"/>
      </w:divBdr>
    </w:div>
    <w:div w:id="604701771">
      <w:bodyDiv w:val="1"/>
      <w:marLeft w:val="0"/>
      <w:marRight w:val="0"/>
      <w:marTop w:val="0"/>
      <w:marBottom w:val="0"/>
      <w:divBdr>
        <w:top w:val="none" w:sz="0" w:space="0" w:color="auto"/>
        <w:left w:val="none" w:sz="0" w:space="0" w:color="auto"/>
        <w:bottom w:val="none" w:sz="0" w:space="0" w:color="auto"/>
        <w:right w:val="none" w:sz="0" w:space="0" w:color="auto"/>
      </w:divBdr>
    </w:div>
    <w:div w:id="624971938">
      <w:bodyDiv w:val="1"/>
      <w:marLeft w:val="0"/>
      <w:marRight w:val="0"/>
      <w:marTop w:val="0"/>
      <w:marBottom w:val="0"/>
      <w:divBdr>
        <w:top w:val="none" w:sz="0" w:space="0" w:color="auto"/>
        <w:left w:val="none" w:sz="0" w:space="0" w:color="auto"/>
        <w:bottom w:val="none" w:sz="0" w:space="0" w:color="auto"/>
        <w:right w:val="none" w:sz="0" w:space="0" w:color="auto"/>
      </w:divBdr>
    </w:div>
    <w:div w:id="658188764">
      <w:bodyDiv w:val="1"/>
      <w:marLeft w:val="0"/>
      <w:marRight w:val="0"/>
      <w:marTop w:val="0"/>
      <w:marBottom w:val="0"/>
      <w:divBdr>
        <w:top w:val="none" w:sz="0" w:space="0" w:color="auto"/>
        <w:left w:val="none" w:sz="0" w:space="0" w:color="auto"/>
        <w:bottom w:val="none" w:sz="0" w:space="0" w:color="auto"/>
        <w:right w:val="none" w:sz="0" w:space="0" w:color="auto"/>
      </w:divBdr>
    </w:div>
    <w:div w:id="691879882">
      <w:bodyDiv w:val="1"/>
      <w:marLeft w:val="0"/>
      <w:marRight w:val="0"/>
      <w:marTop w:val="0"/>
      <w:marBottom w:val="0"/>
      <w:divBdr>
        <w:top w:val="none" w:sz="0" w:space="0" w:color="auto"/>
        <w:left w:val="none" w:sz="0" w:space="0" w:color="auto"/>
        <w:bottom w:val="none" w:sz="0" w:space="0" w:color="auto"/>
        <w:right w:val="none" w:sz="0" w:space="0" w:color="auto"/>
      </w:divBdr>
    </w:div>
    <w:div w:id="692389218">
      <w:marLeft w:val="0"/>
      <w:marRight w:val="0"/>
      <w:marTop w:val="0"/>
      <w:marBottom w:val="0"/>
      <w:divBdr>
        <w:top w:val="none" w:sz="0" w:space="0" w:color="auto"/>
        <w:left w:val="none" w:sz="0" w:space="0" w:color="auto"/>
        <w:bottom w:val="none" w:sz="0" w:space="0" w:color="auto"/>
        <w:right w:val="none" w:sz="0" w:space="0" w:color="auto"/>
      </w:divBdr>
      <w:divsChild>
        <w:div w:id="692389247">
          <w:marLeft w:val="0"/>
          <w:marRight w:val="0"/>
          <w:marTop w:val="0"/>
          <w:marBottom w:val="0"/>
          <w:divBdr>
            <w:top w:val="none" w:sz="0" w:space="0" w:color="auto"/>
            <w:left w:val="none" w:sz="0" w:space="0" w:color="auto"/>
            <w:bottom w:val="none" w:sz="0" w:space="0" w:color="auto"/>
            <w:right w:val="none" w:sz="0" w:space="0" w:color="auto"/>
          </w:divBdr>
        </w:div>
      </w:divsChild>
    </w:div>
    <w:div w:id="692389219">
      <w:marLeft w:val="0"/>
      <w:marRight w:val="0"/>
      <w:marTop w:val="0"/>
      <w:marBottom w:val="0"/>
      <w:divBdr>
        <w:top w:val="none" w:sz="0" w:space="0" w:color="auto"/>
        <w:left w:val="none" w:sz="0" w:space="0" w:color="auto"/>
        <w:bottom w:val="none" w:sz="0" w:space="0" w:color="auto"/>
        <w:right w:val="none" w:sz="0" w:space="0" w:color="auto"/>
      </w:divBdr>
    </w:div>
    <w:div w:id="692389220">
      <w:marLeft w:val="0"/>
      <w:marRight w:val="0"/>
      <w:marTop w:val="0"/>
      <w:marBottom w:val="0"/>
      <w:divBdr>
        <w:top w:val="none" w:sz="0" w:space="0" w:color="auto"/>
        <w:left w:val="none" w:sz="0" w:space="0" w:color="auto"/>
        <w:bottom w:val="none" w:sz="0" w:space="0" w:color="auto"/>
        <w:right w:val="none" w:sz="0" w:space="0" w:color="auto"/>
      </w:divBdr>
    </w:div>
    <w:div w:id="692389221">
      <w:marLeft w:val="0"/>
      <w:marRight w:val="0"/>
      <w:marTop w:val="0"/>
      <w:marBottom w:val="0"/>
      <w:divBdr>
        <w:top w:val="none" w:sz="0" w:space="0" w:color="auto"/>
        <w:left w:val="none" w:sz="0" w:space="0" w:color="auto"/>
        <w:bottom w:val="none" w:sz="0" w:space="0" w:color="auto"/>
        <w:right w:val="none" w:sz="0" w:space="0" w:color="auto"/>
      </w:divBdr>
    </w:div>
    <w:div w:id="692389222">
      <w:marLeft w:val="0"/>
      <w:marRight w:val="0"/>
      <w:marTop w:val="0"/>
      <w:marBottom w:val="0"/>
      <w:divBdr>
        <w:top w:val="none" w:sz="0" w:space="0" w:color="auto"/>
        <w:left w:val="none" w:sz="0" w:space="0" w:color="auto"/>
        <w:bottom w:val="none" w:sz="0" w:space="0" w:color="auto"/>
        <w:right w:val="none" w:sz="0" w:space="0" w:color="auto"/>
      </w:divBdr>
    </w:div>
    <w:div w:id="692389223">
      <w:marLeft w:val="0"/>
      <w:marRight w:val="0"/>
      <w:marTop w:val="0"/>
      <w:marBottom w:val="0"/>
      <w:divBdr>
        <w:top w:val="none" w:sz="0" w:space="0" w:color="auto"/>
        <w:left w:val="none" w:sz="0" w:space="0" w:color="auto"/>
        <w:bottom w:val="none" w:sz="0" w:space="0" w:color="auto"/>
        <w:right w:val="none" w:sz="0" w:space="0" w:color="auto"/>
      </w:divBdr>
    </w:div>
    <w:div w:id="692389224">
      <w:marLeft w:val="0"/>
      <w:marRight w:val="0"/>
      <w:marTop w:val="0"/>
      <w:marBottom w:val="0"/>
      <w:divBdr>
        <w:top w:val="none" w:sz="0" w:space="0" w:color="auto"/>
        <w:left w:val="none" w:sz="0" w:space="0" w:color="auto"/>
        <w:bottom w:val="none" w:sz="0" w:space="0" w:color="auto"/>
        <w:right w:val="none" w:sz="0" w:space="0" w:color="auto"/>
      </w:divBdr>
    </w:div>
    <w:div w:id="692389225">
      <w:marLeft w:val="0"/>
      <w:marRight w:val="0"/>
      <w:marTop w:val="0"/>
      <w:marBottom w:val="0"/>
      <w:divBdr>
        <w:top w:val="none" w:sz="0" w:space="0" w:color="auto"/>
        <w:left w:val="none" w:sz="0" w:space="0" w:color="auto"/>
        <w:bottom w:val="none" w:sz="0" w:space="0" w:color="auto"/>
        <w:right w:val="none" w:sz="0" w:space="0" w:color="auto"/>
      </w:divBdr>
    </w:div>
    <w:div w:id="692389226">
      <w:marLeft w:val="0"/>
      <w:marRight w:val="0"/>
      <w:marTop w:val="0"/>
      <w:marBottom w:val="0"/>
      <w:divBdr>
        <w:top w:val="none" w:sz="0" w:space="0" w:color="auto"/>
        <w:left w:val="none" w:sz="0" w:space="0" w:color="auto"/>
        <w:bottom w:val="none" w:sz="0" w:space="0" w:color="auto"/>
        <w:right w:val="none" w:sz="0" w:space="0" w:color="auto"/>
      </w:divBdr>
    </w:div>
    <w:div w:id="692389227">
      <w:marLeft w:val="0"/>
      <w:marRight w:val="0"/>
      <w:marTop w:val="0"/>
      <w:marBottom w:val="0"/>
      <w:divBdr>
        <w:top w:val="none" w:sz="0" w:space="0" w:color="auto"/>
        <w:left w:val="none" w:sz="0" w:space="0" w:color="auto"/>
        <w:bottom w:val="none" w:sz="0" w:space="0" w:color="auto"/>
        <w:right w:val="none" w:sz="0" w:space="0" w:color="auto"/>
      </w:divBdr>
    </w:div>
    <w:div w:id="692389228">
      <w:marLeft w:val="0"/>
      <w:marRight w:val="0"/>
      <w:marTop w:val="0"/>
      <w:marBottom w:val="0"/>
      <w:divBdr>
        <w:top w:val="none" w:sz="0" w:space="0" w:color="auto"/>
        <w:left w:val="none" w:sz="0" w:space="0" w:color="auto"/>
        <w:bottom w:val="none" w:sz="0" w:space="0" w:color="auto"/>
        <w:right w:val="none" w:sz="0" w:space="0" w:color="auto"/>
      </w:divBdr>
    </w:div>
    <w:div w:id="692389229">
      <w:marLeft w:val="0"/>
      <w:marRight w:val="0"/>
      <w:marTop w:val="0"/>
      <w:marBottom w:val="0"/>
      <w:divBdr>
        <w:top w:val="none" w:sz="0" w:space="0" w:color="auto"/>
        <w:left w:val="none" w:sz="0" w:space="0" w:color="auto"/>
        <w:bottom w:val="none" w:sz="0" w:space="0" w:color="auto"/>
        <w:right w:val="none" w:sz="0" w:space="0" w:color="auto"/>
      </w:divBdr>
    </w:div>
    <w:div w:id="692389230">
      <w:marLeft w:val="0"/>
      <w:marRight w:val="0"/>
      <w:marTop w:val="0"/>
      <w:marBottom w:val="0"/>
      <w:divBdr>
        <w:top w:val="none" w:sz="0" w:space="0" w:color="auto"/>
        <w:left w:val="none" w:sz="0" w:space="0" w:color="auto"/>
        <w:bottom w:val="none" w:sz="0" w:space="0" w:color="auto"/>
        <w:right w:val="none" w:sz="0" w:space="0" w:color="auto"/>
      </w:divBdr>
    </w:div>
    <w:div w:id="692389231">
      <w:marLeft w:val="0"/>
      <w:marRight w:val="0"/>
      <w:marTop w:val="0"/>
      <w:marBottom w:val="0"/>
      <w:divBdr>
        <w:top w:val="none" w:sz="0" w:space="0" w:color="auto"/>
        <w:left w:val="none" w:sz="0" w:space="0" w:color="auto"/>
        <w:bottom w:val="none" w:sz="0" w:space="0" w:color="auto"/>
        <w:right w:val="none" w:sz="0" w:space="0" w:color="auto"/>
      </w:divBdr>
    </w:div>
    <w:div w:id="692389232">
      <w:marLeft w:val="0"/>
      <w:marRight w:val="0"/>
      <w:marTop w:val="0"/>
      <w:marBottom w:val="0"/>
      <w:divBdr>
        <w:top w:val="none" w:sz="0" w:space="0" w:color="auto"/>
        <w:left w:val="none" w:sz="0" w:space="0" w:color="auto"/>
        <w:bottom w:val="none" w:sz="0" w:space="0" w:color="auto"/>
        <w:right w:val="none" w:sz="0" w:space="0" w:color="auto"/>
      </w:divBdr>
    </w:div>
    <w:div w:id="692389233">
      <w:marLeft w:val="0"/>
      <w:marRight w:val="0"/>
      <w:marTop w:val="0"/>
      <w:marBottom w:val="0"/>
      <w:divBdr>
        <w:top w:val="none" w:sz="0" w:space="0" w:color="auto"/>
        <w:left w:val="none" w:sz="0" w:space="0" w:color="auto"/>
        <w:bottom w:val="none" w:sz="0" w:space="0" w:color="auto"/>
        <w:right w:val="none" w:sz="0" w:space="0" w:color="auto"/>
      </w:divBdr>
      <w:divsChild>
        <w:div w:id="692389253">
          <w:marLeft w:val="0"/>
          <w:marRight w:val="0"/>
          <w:marTop w:val="0"/>
          <w:marBottom w:val="0"/>
          <w:divBdr>
            <w:top w:val="none" w:sz="0" w:space="0" w:color="auto"/>
            <w:left w:val="none" w:sz="0" w:space="0" w:color="auto"/>
            <w:bottom w:val="none" w:sz="0" w:space="0" w:color="auto"/>
            <w:right w:val="none" w:sz="0" w:space="0" w:color="auto"/>
          </w:divBdr>
        </w:div>
      </w:divsChild>
    </w:div>
    <w:div w:id="692389234">
      <w:marLeft w:val="0"/>
      <w:marRight w:val="0"/>
      <w:marTop w:val="0"/>
      <w:marBottom w:val="0"/>
      <w:divBdr>
        <w:top w:val="none" w:sz="0" w:space="0" w:color="auto"/>
        <w:left w:val="none" w:sz="0" w:space="0" w:color="auto"/>
        <w:bottom w:val="none" w:sz="0" w:space="0" w:color="auto"/>
        <w:right w:val="none" w:sz="0" w:space="0" w:color="auto"/>
      </w:divBdr>
    </w:div>
    <w:div w:id="692389235">
      <w:marLeft w:val="0"/>
      <w:marRight w:val="0"/>
      <w:marTop w:val="0"/>
      <w:marBottom w:val="0"/>
      <w:divBdr>
        <w:top w:val="none" w:sz="0" w:space="0" w:color="auto"/>
        <w:left w:val="none" w:sz="0" w:space="0" w:color="auto"/>
        <w:bottom w:val="none" w:sz="0" w:space="0" w:color="auto"/>
        <w:right w:val="none" w:sz="0" w:space="0" w:color="auto"/>
      </w:divBdr>
    </w:div>
    <w:div w:id="692389236">
      <w:marLeft w:val="0"/>
      <w:marRight w:val="0"/>
      <w:marTop w:val="0"/>
      <w:marBottom w:val="0"/>
      <w:divBdr>
        <w:top w:val="none" w:sz="0" w:space="0" w:color="auto"/>
        <w:left w:val="none" w:sz="0" w:space="0" w:color="auto"/>
        <w:bottom w:val="none" w:sz="0" w:space="0" w:color="auto"/>
        <w:right w:val="none" w:sz="0" w:space="0" w:color="auto"/>
      </w:divBdr>
    </w:div>
    <w:div w:id="692389237">
      <w:marLeft w:val="0"/>
      <w:marRight w:val="0"/>
      <w:marTop w:val="0"/>
      <w:marBottom w:val="0"/>
      <w:divBdr>
        <w:top w:val="none" w:sz="0" w:space="0" w:color="auto"/>
        <w:left w:val="none" w:sz="0" w:space="0" w:color="auto"/>
        <w:bottom w:val="none" w:sz="0" w:space="0" w:color="auto"/>
        <w:right w:val="none" w:sz="0" w:space="0" w:color="auto"/>
      </w:divBdr>
    </w:div>
    <w:div w:id="692389238">
      <w:marLeft w:val="0"/>
      <w:marRight w:val="0"/>
      <w:marTop w:val="0"/>
      <w:marBottom w:val="0"/>
      <w:divBdr>
        <w:top w:val="none" w:sz="0" w:space="0" w:color="auto"/>
        <w:left w:val="none" w:sz="0" w:space="0" w:color="auto"/>
        <w:bottom w:val="none" w:sz="0" w:space="0" w:color="auto"/>
        <w:right w:val="none" w:sz="0" w:space="0" w:color="auto"/>
      </w:divBdr>
    </w:div>
    <w:div w:id="692389240">
      <w:marLeft w:val="0"/>
      <w:marRight w:val="0"/>
      <w:marTop w:val="0"/>
      <w:marBottom w:val="0"/>
      <w:divBdr>
        <w:top w:val="none" w:sz="0" w:space="0" w:color="auto"/>
        <w:left w:val="none" w:sz="0" w:space="0" w:color="auto"/>
        <w:bottom w:val="none" w:sz="0" w:space="0" w:color="auto"/>
        <w:right w:val="none" w:sz="0" w:space="0" w:color="auto"/>
      </w:divBdr>
      <w:divsChild>
        <w:div w:id="692389249">
          <w:marLeft w:val="0"/>
          <w:marRight w:val="0"/>
          <w:marTop w:val="0"/>
          <w:marBottom w:val="0"/>
          <w:divBdr>
            <w:top w:val="none" w:sz="0" w:space="0" w:color="auto"/>
            <w:left w:val="none" w:sz="0" w:space="0" w:color="auto"/>
            <w:bottom w:val="none" w:sz="0" w:space="0" w:color="auto"/>
            <w:right w:val="none" w:sz="0" w:space="0" w:color="auto"/>
          </w:divBdr>
        </w:div>
      </w:divsChild>
    </w:div>
    <w:div w:id="692389241">
      <w:marLeft w:val="0"/>
      <w:marRight w:val="0"/>
      <w:marTop w:val="0"/>
      <w:marBottom w:val="0"/>
      <w:divBdr>
        <w:top w:val="none" w:sz="0" w:space="0" w:color="auto"/>
        <w:left w:val="none" w:sz="0" w:space="0" w:color="auto"/>
        <w:bottom w:val="none" w:sz="0" w:space="0" w:color="auto"/>
        <w:right w:val="none" w:sz="0" w:space="0" w:color="auto"/>
      </w:divBdr>
    </w:div>
    <w:div w:id="692389242">
      <w:marLeft w:val="0"/>
      <w:marRight w:val="0"/>
      <w:marTop w:val="0"/>
      <w:marBottom w:val="0"/>
      <w:divBdr>
        <w:top w:val="none" w:sz="0" w:space="0" w:color="auto"/>
        <w:left w:val="none" w:sz="0" w:space="0" w:color="auto"/>
        <w:bottom w:val="none" w:sz="0" w:space="0" w:color="auto"/>
        <w:right w:val="none" w:sz="0" w:space="0" w:color="auto"/>
      </w:divBdr>
    </w:div>
    <w:div w:id="692389243">
      <w:marLeft w:val="0"/>
      <w:marRight w:val="0"/>
      <w:marTop w:val="0"/>
      <w:marBottom w:val="0"/>
      <w:divBdr>
        <w:top w:val="none" w:sz="0" w:space="0" w:color="auto"/>
        <w:left w:val="none" w:sz="0" w:space="0" w:color="auto"/>
        <w:bottom w:val="none" w:sz="0" w:space="0" w:color="auto"/>
        <w:right w:val="none" w:sz="0" w:space="0" w:color="auto"/>
      </w:divBdr>
    </w:div>
    <w:div w:id="692389245">
      <w:marLeft w:val="0"/>
      <w:marRight w:val="0"/>
      <w:marTop w:val="0"/>
      <w:marBottom w:val="0"/>
      <w:divBdr>
        <w:top w:val="none" w:sz="0" w:space="0" w:color="auto"/>
        <w:left w:val="none" w:sz="0" w:space="0" w:color="auto"/>
        <w:bottom w:val="none" w:sz="0" w:space="0" w:color="auto"/>
        <w:right w:val="none" w:sz="0" w:space="0" w:color="auto"/>
      </w:divBdr>
    </w:div>
    <w:div w:id="692389246">
      <w:marLeft w:val="0"/>
      <w:marRight w:val="0"/>
      <w:marTop w:val="0"/>
      <w:marBottom w:val="0"/>
      <w:divBdr>
        <w:top w:val="none" w:sz="0" w:space="0" w:color="auto"/>
        <w:left w:val="none" w:sz="0" w:space="0" w:color="auto"/>
        <w:bottom w:val="none" w:sz="0" w:space="0" w:color="auto"/>
        <w:right w:val="none" w:sz="0" w:space="0" w:color="auto"/>
      </w:divBdr>
    </w:div>
    <w:div w:id="692389248">
      <w:marLeft w:val="0"/>
      <w:marRight w:val="0"/>
      <w:marTop w:val="0"/>
      <w:marBottom w:val="0"/>
      <w:divBdr>
        <w:top w:val="none" w:sz="0" w:space="0" w:color="auto"/>
        <w:left w:val="none" w:sz="0" w:space="0" w:color="auto"/>
        <w:bottom w:val="none" w:sz="0" w:space="0" w:color="auto"/>
        <w:right w:val="none" w:sz="0" w:space="0" w:color="auto"/>
      </w:divBdr>
    </w:div>
    <w:div w:id="692389250">
      <w:marLeft w:val="0"/>
      <w:marRight w:val="0"/>
      <w:marTop w:val="0"/>
      <w:marBottom w:val="0"/>
      <w:divBdr>
        <w:top w:val="none" w:sz="0" w:space="0" w:color="auto"/>
        <w:left w:val="none" w:sz="0" w:space="0" w:color="auto"/>
        <w:bottom w:val="none" w:sz="0" w:space="0" w:color="auto"/>
        <w:right w:val="none" w:sz="0" w:space="0" w:color="auto"/>
      </w:divBdr>
    </w:div>
    <w:div w:id="692389251">
      <w:marLeft w:val="0"/>
      <w:marRight w:val="0"/>
      <w:marTop w:val="0"/>
      <w:marBottom w:val="0"/>
      <w:divBdr>
        <w:top w:val="none" w:sz="0" w:space="0" w:color="auto"/>
        <w:left w:val="none" w:sz="0" w:space="0" w:color="auto"/>
        <w:bottom w:val="none" w:sz="0" w:space="0" w:color="auto"/>
        <w:right w:val="none" w:sz="0" w:space="0" w:color="auto"/>
      </w:divBdr>
    </w:div>
    <w:div w:id="692389252">
      <w:marLeft w:val="0"/>
      <w:marRight w:val="0"/>
      <w:marTop w:val="0"/>
      <w:marBottom w:val="0"/>
      <w:divBdr>
        <w:top w:val="none" w:sz="0" w:space="0" w:color="auto"/>
        <w:left w:val="none" w:sz="0" w:space="0" w:color="auto"/>
        <w:bottom w:val="none" w:sz="0" w:space="0" w:color="auto"/>
        <w:right w:val="none" w:sz="0" w:space="0" w:color="auto"/>
      </w:divBdr>
    </w:div>
    <w:div w:id="692389254">
      <w:marLeft w:val="0"/>
      <w:marRight w:val="0"/>
      <w:marTop w:val="0"/>
      <w:marBottom w:val="0"/>
      <w:divBdr>
        <w:top w:val="none" w:sz="0" w:space="0" w:color="auto"/>
        <w:left w:val="none" w:sz="0" w:space="0" w:color="auto"/>
        <w:bottom w:val="none" w:sz="0" w:space="0" w:color="auto"/>
        <w:right w:val="none" w:sz="0" w:space="0" w:color="auto"/>
      </w:divBdr>
    </w:div>
    <w:div w:id="692389255">
      <w:marLeft w:val="0"/>
      <w:marRight w:val="0"/>
      <w:marTop w:val="0"/>
      <w:marBottom w:val="0"/>
      <w:divBdr>
        <w:top w:val="none" w:sz="0" w:space="0" w:color="auto"/>
        <w:left w:val="none" w:sz="0" w:space="0" w:color="auto"/>
        <w:bottom w:val="none" w:sz="0" w:space="0" w:color="auto"/>
        <w:right w:val="none" w:sz="0" w:space="0" w:color="auto"/>
      </w:divBdr>
      <w:divsChild>
        <w:div w:id="692389239">
          <w:marLeft w:val="0"/>
          <w:marRight w:val="0"/>
          <w:marTop w:val="0"/>
          <w:marBottom w:val="0"/>
          <w:divBdr>
            <w:top w:val="none" w:sz="0" w:space="0" w:color="auto"/>
            <w:left w:val="none" w:sz="0" w:space="0" w:color="auto"/>
            <w:bottom w:val="none" w:sz="0" w:space="0" w:color="auto"/>
            <w:right w:val="none" w:sz="0" w:space="0" w:color="auto"/>
          </w:divBdr>
        </w:div>
      </w:divsChild>
    </w:div>
    <w:div w:id="692389256">
      <w:marLeft w:val="0"/>
      <w:marRight w:val="0"/>
      <w:marTop w:val="0"/>
      <w:marBottom w:val="0"/>
      <w:divBdr>
        <w:top w:val="none" w:sz="0" w:space="0" w:color="auto"/>
        <w:left w:val="none" w:sz="0" w:space="0" w:color="auto"/>
        <w:bottom w:val="none" w:sz="0" w:space="0" w:color="auto"/>
        <w:right w:val="none" w:sz="0" w:space="0" w:color="auto"/>
      </w:divBdr>
    </w:div>
    <w:div w:id="692389257">
      <w:marLeft w:val="0"/>
      <w:marRight w:val="0"/>
      <w:marTop w:val="0"/>
      <w:marBottom w:val="0"/>
      <w:divBdr>
        <w:top w:val="none" w:sz="0" w:space="0" w:color="auto"/>
        <w:left w:val="none" w:sz="0" w:space="0" w:color="auto"/>
        <w:bottom w:val="none" w:sz="0" w:space="0" w:color="auto"/>
        <w:right w:val="none" w:sz="0" w:space="0" w:color="auto"/>
      </w:divBdr>
    </w:div>
    <w:div w:id="692389258">
      <w:marLeft w:val="0"/>
      <w:marRight w:val="0"/>
      <w:marTop w:val="0"/>
      <w:marBottom w:val="0"/>
      <w:divBdr>
        <w:top w:val="none" w:sz="0" w:space="0" w:color="auto"/>
        <w:left w:val="none" w:sz="0" w:space="0" w:color="auto"/>
        <w:bottom w:val="none" w:sz="0" w:space="0" w:color="auto"/>
        <w:right w:val="none" w:sz="0" w:space="0" w:color="auto"/>
      </w:divBdr>
    </w:div>
    <w:div w:id="692389259">
      <w:marLeft w:val="0"/>
      <w:marRight w:val="0"/>
      <w:marTop w:val="0"/>
      <w:marBottom w:val="0"/>
      <w:divBdr>
        <w:top w:val="none" w:sz="0" w:space="0" w:color="auto"/>
        <w:left w:val="none" w:sz="0" w:space="0" w:color="auto"/>
        <w:bottom w:val="none" w:sz="0" w:space="0" w:color="auto"/>
        <w:right w:val="none" w:sz="0" w:space="0" w:color="auto"/>
      </w:divBdr>
      <w:divsChild>
        <w:div w:id="692389244">
          <w:marLeft w:val="0"/>
          <w:marRight w:val="0"/>
          <w:marTop w:val="0"/>
          <w:marBottom w:val="0"/>
          <w:divBdr>
            <w:top w:val="none" w:sz="0" w:space="0" w:color="auto"/>
            <w:left w:val="none" w:sz="0" w:space="0" w:color="auto"/>
            <w:bottom w:val="none" w:sz="0" w:space="0" w:color="auto"/>
            <w:right w:val="none" w:sz="0" w:space="0" w:color="auto"/>
          </w:divBdr>
        </w:div>
      </w:divsChild>
    </w:div>
    <w:div w:id="692389260">
      <w:marLeft w:val="0"/>
      <w:marRight w:val="0"/>
      <w:marTop w:val="0"/>
      <w:marBottom w:val="0"/>
      <w:divBdr>
        <w:top w:val="none" w:sz="0" w:space="0" w:color="auto"/>
        <w:left w:val="none" w:sz="0" w:space="0" w:color="auto"/>
        <w:bottom w:val="none" w:sz="0" w:space="0" w:color="auto"/>
        <w:right w:val="none" w:sz="0" w:space="0" w:color="auto"/>
      </w:divBdr>
    </w:div>
    <w:div w:id="745225581">
      <w:bodyDiv w:val="1"/>
      <w:marLeft w:val="0"/>
      <w:marRight w:val="0"/>
      <w:marTop w:val="0"/>
      <w:marBottom w:val="0"/>
      <w:divBdr>
        <w:top w:val="none" w:sz="0" w:space="0" w:color="auto"/>
        <w:left w:val="none" w:sz="0" w:space="0" w:color="auto"/>
        <w:bottom w:val="none" w:sz="0" w:space="0" w:color="auto"/>
        <w:right w:val="none" w:sz="0" w:space="0" w:color="auto"/>
      </w:divBdr>
    </w:div>
    <w:div w:id="773280814">
      <w:bodyDiv w:val="1"/>
      <w:marLeft w:val="0"/>
      <w:marRight w:val="0"/>
      <w:marTop w:val="0"/>
      <w:marBottom w:val="0"/>
      <w:divBdr>
        <w:top w:val="none" w:sz="0" w:space="0" w:color="auto"/>
        <w:left w:val="none" w:sz="0" w:space="0" w:color="auto"/>
        <w:bottom w:val="none" w:sz="0" w:space="0" w:color="auto"/>
        <w:right w:val="none" w:sz="0" w:space="0" w:color="auto"/>
      </w:divBdr>
    </w:div>
    <w:div w:id="779033708">
      <w:bodyDiv w:val="1"/>
      <w:marLeft w:val="0"/>
      <w:marRight w:val="0"/>
      <w:marTop w:val="0"/>
      <w:marBottom w:val="0"/>
      <w:divBdr>
        <w:top w:val="none" w:sz="0" w:space="0" w:color="auto"/>
        <w:left w:val="none" w:sz="0" w:space="0" w:color="auto"/>
        <w:bottom w:val="none" w:sz="0" w:space="0" w:color="auto"/>
        <w:right w:val="none" w:sz="0" w:space="0" w:color="auto"/>
      </w:divBdr>
    </w:div>
    <w:div w:id="857308513">
      <w:bodyDiv w:val="1"/>
      <w:marLeft w:val="0"/>
      <w:marRight w:val="0"/>
      <w:marTop w:val="0"/>
      <w:marBottom w:val="0"/>
      <w:divBdr>
        <w:top w:val="none" w:sz="0" w:space="0" w:color="auto"/>
        <w:left w:val="none" w:sz="0" w:space="0" w:color="auto"/>
        <w:bottom w:val="none" w:sz="0" w:space="0" w:color="auto"/>
        <w:right w:val="none" w:sz="0" w:space="0" w:color="auto"/>
      </w:divBdr>
    </w:div>
    <w:div w:id="864438777">
      <w:bodyDiv w:val="1"/>
      <w:marLeft w:val="0"/>
      <w:marRight w:val="0"/>
      <w:marTop w:val="0"/>
      <w:marBottom w:val="0"/>
      <w:divBdr>
        <w:top w:val="none" w:sz="0" w:space="0" w:color="auto"/>
        <w:left w:val="none" w:sz="0" w:space="0" w:color="auto"/>
        <w:bottom w:val="none" w:sz="0" w:space="0" w:color="auto"/>
        <w:right w:val="none" w:sz="0" w:space="0" w:color="auto"/>
      </w:divBdr>
    </w:div>
    <w:div w:id="883063746">
      <w:bodyDiv w:val="1"/>
      <w:marLeft w:val="0"/>
      <w:marRight w:val="0"/>
      <w:marTop w:val="0"/>
      <w:marBottom w:val="0"/>
      <w:divBdr>
        <w:top w:val="none" w:sz="0" w:space="0" w:color="auto"/>
        <w:left w:val="none" w:sz="0" w:space="0" w:color="auto"/>
        <w:bottom w:val="none" w:sz="0" w:space="0" w:color="auto"/>
        <w:right w:val="none" w:sz="0" w:space="0" w:color="auto"/>
      </w:divBdr>
    </w:div>
    <w:div w:id="914510775">
      <w:bodyDiv w:val="1"/>
      <w:marLeft w:val="0"/>
      <w:marRight w:val="0"/>
      <w:marTop w:val="0"/>
      <w:marBottom w:val="0"/>
      <w:divBdr>
        <w:top w:val="none" w:sz="0" w:space="0" w:color="auto"/>
        <w:left w:val="none" w:sz="0" w:space="0" w:color="auto"/>
        <w:bottom w:val="none" w:sz="0" w:space="0" w:color="auto"/>
        <w:right w:val="none" w:sz="0" w:space="0" w:color="auto"/>
      </w:divBdr>
    </w:div>
    <w:div w:id="1041706917">
      <w:bodyDiv w:val="1"/>
      <w:marLeft w:val="0"/>
      <w:marRight w:val="0"/>
      <w:marTop w:val="0"/>
      <w:marBottom w:val="0"/>
      <w:divBdr>
        <w:top w:val="none" w:sz="0" w:space="0" w:color="auto"/>
        <w:left w:val="none" w:sz="0" w:space="0" w:color="auto"/>
        <w:bottom w:val="none" w:sz="0" w:space="0" w:color="auto"/>
        <w:right w:val="none" w:sz="0" w:space="0" w:color="auto"/>
      </w:divBdr>
    </w:div>
    <w:div w:id="1045523066">
      <w:bodyDiv w:val="1"/>
      <w:marLeft w:val="0"/>
      <w:marRight w:val="0"/>
      <w:marTop w:val="0"/>
      <w:marBottom w:val="0"/>
      <w:divBdr>
        <w:top w:val="none" w:sz="0" w:space="0" w:color="auto"/>
        <w:left w:val="none" w:sz="0" w:space="0" w:color="auto"/>
        <w:bottom w:val="none" w:sz="0" w:space="0" w:color="auto"/>
        <w:right w:val="none" w:sz="0" w:space="0" w:color="auto"/>
      </w:divBdr>
    </w:div>
    <w:div w:id="1069962038">
      <w:bodyDiv w:val="1"/>
      <w:marLeft w:val="0"/>
      <w:marRight w:val="0"/>
      <w:marTop w:val="0"/>
      <w:marBottom w:val="0"/>
      <w:divBdr>
        <w:top w:val="none" w:sz="0" w:space="0" w:color="auto"/>
        <w:left w:val="none" w:sz="0" w:space="0" w:color="auto"/>
        <w:bottom w:val="none" w:sz="0" w:space="0" w:color="auto"/>
        <w:right w:val="none" w:sz="0" w:space="0" w:color="auto"/>
      </w:divBdr>
    </w:div>
    <w:div w:id="1081297284">
      <w:bodyDiv w:val="1"/>
      <w:marLeft w:val="0"/>
      <w:marRight w:val="0"/>
      <w:marTop w:val="0"/>
      <w:marBottom w:val="0"/>
      <w:divBdr>
        <w:top w:val="none" w:sz="0" w:space="0" w:color="auto"/>
        <w:left w:val="none" w:sz="0" w:space="0" w:color="auto"/>
        <w:bottom w:val="none" w:sz="0" w:space="0" w:color="auto"/>
        <w:right w:val="none" w:sz="0" w:space="0" w:color="auto"/>
      </w:divBdr>
    </w:div>
    <w:div w:id="1094402373">
      <w:bodyDiv w:val="1"/>
      <w:marLeft w:val="0"/>
      <w:marRight w:val="0"/>
      <w:marTop w:val="0"/>
      <w:marBottom w:val="0"/>
      <w:divBdr>
        <w:top w:val="none" w:sz="0" w:space="0" w:color="auto"/>
        <w:left w:val="none" w:sz="0" w:space="0" w:color="auto"/>
        <w:bottom w:val="none" w:sz="0" w:space="0" w:color="auto"/>
        <w:right w:val="none" w:sz="0" w:space="0" w:color="auto"/>
      </w:divBdr>
    </w:div>
    <w:div w:id="1106923736">
      <w:bodyDiv w:val="1"/>
      <w:marLeft w:val="0"/>
      <w:marRight w:val="0"/>
      <w:marTop w:val="0"/>
      <w:marBottom w:val="0"/>
      <w:divBdr>
        <w:top w:val="none" w:sz="0" w:space="0" w:color="auto"/>
        <w:left w:val="none" w:sz="0" w:space="0" w:color="auto"/>
        <w:bottom w:val="none" w:sz="0" w:space="0" w:color="auto"/>
        <w:right w:val="none" w:sz="0" w:space="0" w:color="auto"/>
      </w:divBdr>
    </w:div>
    <w:div w:id="1120076458">
      <w:bodyDiv w:val="1"/>
      <w:marLeft w:val="0"/>
      <w:marRight w:val="0"/>
      <w:marTop w:val="0"/>
      <w:marBottom w:val="0"/>
      <w:divBdr>
        <w:top w:val="none" w:sz="0" w:space="0" w:color="auto"/>
        <w:left w:val="none" w:sz="0" w:space="0" w:color="auto"/>
        <w:bottom w:val="none" w:sz="0" w:space="0" w:color="auto"/>
        <w:right w:val="none" w:sz="0" w:space="0" w:color="auto"/>
      </w:divBdr>
    </w:div>
    <w:div w:id="1129782939">
      <w:bodyDiv w:val="1"/>
      <w:marLeft w:val="0"/>
      <w:marRight w:val="0"/>
      <w:marTop w:val="0"/>
      <w:marBottom w:val="0"/>
      <w:divBdr>
        <w:top w:val="none" w:sz="0" w:space="0" w:color="auto"/>
        <w:left w:val="none" w:sz="0" w:space="0" w:color="auto"/>
        <w:bottom w:val="none" w:sz="0" w:space="0" w:color="auto"/>
        <w:right w:val="none" w:sz="0" w:space="0" w:color="auto"/>
      </w:divBdr>
    </w:div>
    <w:div w:id="1182550663">
      <w:bodyDiv w:val="1"/>
      <w:marLeft w:val="0"/>
      <w:marRight w:val="0"/>
      <w:marTop w:val="0"/>
      <w:marBottom w:val="0"/>
      <w:divBdr>
        <w:top w:val="none" w:sz="0" w:space="0" w:color="auto"/>
        <w:left w:val="none" w:sz="0" w:space="0" w:color="auto"/>
        <w:bottom w:val="none" w:sz="0" w:space="0" w:color="auto"/>
        <w:right w:val="none" w:sz="0" w:space="0" w:color="auto"/>
      </w:divBdr>
    </w:div>
    <w:div w:id="1214392160">
      <w:bodyDiv w:val="1"/>
      <w:marLeft w:val="0"/>
      <w:marRight w:val="0"/>
      <w:marTop w:val="0"/>
      <w:marBottom w:val="0"/>
      <w:divBdr>
        <w:top w:val="none" w:sz="0" w:space="0" w:color="auto"/>
        <w:left w:val="none" w:sz="0" w:space="0" w:color="auto"/>
        <w:bottom w:val="none" w:sz="0" w:space="0" w:color="auto"/>
        <w:right w:val="none" w:sz="0" w:space="0" w:color="auto"/>
      </w:divBdr>
    </w:div>
    <w:div w:id="1312295094">
      <w:bodyDiv w:val="1"/>
      <w:marLeft w:val="0"/>
      <w:marRight w:val="0"/>
      <w:marTop w:val="0"/>
      <w:marBottom w:val="0"/>
      <w:divBdr>
        <w:top w:val="none" w:sz="0" w:space="0" w:color="auto"/>
        <w:left w:val="none" w:sz="0" w:space="0" w:color="auto"/>
        <w:bottom w:val="none" w:sz="0" w:space="0" w:color="auto"/>
        <w:right w:val="none" w:sz="0" w:space="0" w:color="auto"/>
      </w:divBdr>
    </w:div>
    <w:div w:id="1356811366">
      <w:bodyDiv w:val="1"/>
      <w:marLeft w:val="0"/>
      <w:marRight w:val="0"/>
      <w:marTop w:val="0"/>
      <w:marBottom w:val="0"/>
      <w:divBdr>
        <w:top w:val="none" w:sz="0" w:space="0" w:color="auto"/>
        <w:left w:val="none" w:sz="0" w:space="0" w:color="auto"/>
        <w:bottom w:val="none" w:sz="0" w:space="0" w:color="auto"/>
        <w:right w:val="none" w:sz="0" w:space="0" w:color="auto"/>
      </w:divBdr>
    </w:div>
    <w:div w:id="1388990239">
      <w:bodyDiv w:val="1"/>
      <w:marLeft w:val="0"/>
      <w:marRight w:val="0"/>
      <w:marTop w:val="0"/>
      <w:marBottom w:val="0"/>
      <w:divBdr>
        <w:top w:val="none" w:sz="0" w:space="0" w:color="auto"/>
        <w:left w:val="none" w:sz="0" w:space="0" w:color="auto"/>
        <w:bottom w:val="none" w:sz="0" w:space="0" w:color="auto"/>
        <w:right w:val="none" w:sz="0" w:space="0" w:color="auto"/>
      </w:divBdr>
    </w:div>
    <w:div w:id="1489055259">
      <w:bodyDiv w:val="1"/>
      <w:marLeft w:val="0"/>
      <w:marRight w:val="0"/>
      <w:marTop w:val="0"/>
      <w:marBottom w:val="0"/>
      <w:divBdr>
        <w:top w:val="none" w:sz="0" w:space="0" w:color="auto"/>
        <w:left w:val="none" w:sz="0" w:space="0" w:color="auto"/>
        <w:bottom w:val="none" w:sz="0" w:space="0" w:color="auto"/>
        <w:right w:val="none" w:sz="0" w:space="0" w:color="auto"/>
      </w:divBdr>
    </w:div>
    <w:div w:id="1503230426">
      <w:bodyDiv w:val="1"/>
      <w:marLeft w:val="0"/>
      <w:marRight w:val="0"/>
      <w:marTop w:val="0"/>
      <w:marBottom w:val="0"/>
      <w:divBdr>
        <w:top w:val="none" w:sz="0" w:space="0" w:color="auto"/>
        <w:left w:val="none" w:sz="0" w:space="0" w:color="auto"/>
        <w:bottom w:val="none" w:sz="0" w:space="0" w:color="auto"/>
        <w:right w:val="none" w:sz="0" w:space="0" w:color="auto"/>
      </w:divBdr>
    </w:div>
    <w:div w:id="1507599457">
      <w:bodyDiv w:val="1"/>
      <w:marLeft w:val="0"/>
      <w:marRight w:val="0"/>
      <w:marTop w:val="0"/>
      <w:marBottom w:val="0"/>
      <w:divBdr>
        <w:top w:val="none" w:sz="0" w:space="0" w:color="auto"/>
        <w:left w:val="none" w:sz="0" w:space="0" w:color="auto"/>
        <w:bottom w:val="none" w:sz="0" w:space="0" w:color="auto"/>
        <w:right w:val="none" w:sz="0" w:space="0" w:color="auto"/>
      </w:divBdr>
    </w:div>
    <w:div w:id="1508863108">
      <w:bodyDiv w:val="1"/>
      <w:marLeft w:val="0"/>
      <w:marRight w:val="0"/>
      <w:marTop w:val="0"/>
      <w:marBottom w:val="0"/>
      <w:divBdr>
        <w:top w:val="none" w:sz="0" w:space="0" w:color="auto"/>
        <w:left w:val="none" w:sz="0" w:space="0" w:color="auto"/>
        <w:bottom w:val="none" w:sz="0" w:space="0" w:color="auto"/>
        <w:right w:val="none" w:sz="0" w:space="0" w:color="auto"/>
      </w:divBdr>
    </w:div>
    <w:div w:id="1610772592">
      <w:bodyDiv w:val="1"/>
      <w:marLeft w:val="0"/>
      <w:marRight w:val="0"/>
      <w:marTop w:val="0"/>
      <w:marBottom w:val="0"/>
      <w:divBdr>
        <w:top w:val="none" w:sz="0" w:space="0" w:color="auto"/>
        <w:left w:val="none" w:sz="0" w:space="0" w:color="auto"/>
        <w:bottom w:val="none" w:sz="0" w:space="0" w:color="auto"/>
        <w:right w:val="none" w:sz="0" w:space="0" w:color="auto"/>
      </w:divBdr>
    </w:div>
    <w:div w:id="1644195408">
      <w:bodyDiv w:val="1"/>
      <w:marLeft w:val="0"/>
      <w:marRight w:val="0"/>
      <w:marTop w:val="0"/>
      <w:marBottom w:val="0"/>
      <w:divBdr>
        <w:top w:val="none" w:sz="0" w:space="0" w:color="auto"/>
        <w:left w:val="none" w:sz="0" w:space="0" w:color="auto"/>
        <w:bottom w:val="none" w:sz="0" w:space="0" w:color="auto"/>
        <w:right w:val="none" w:sz="0" w:space="0" w:color="auto"/>
      </w:divBdr>
    </w:div>
    <w:div w:id="1648972750">
      <w:bodyDiv w:val="1"/>
      <w:marLeft w:val="0"/>
      <w:marRight w:val="0"/>
      <w:marTop w:val="0"/>
      <w:marBottom w:val="0"/>
      <w:divBdr>
        <w:top w:val="none" w:sz="0" w:space="0" w:color="auto"/>
        <w:left w:val="none" w:sz="0" w:space="0" w:color="auto"/>
        <w:bottom w:val="none" w:sz="0" w:space="0" w:color="auto"/>
        <w:right w:val="none" w:sz="0" w:space="0" w:color="auto"/>
      </w:divBdr>
    </w:div>
    <w:div w:id="1696038265">
      <w:bodyDiv w:val="1"/>
      <w:marLeft w:val="0"/>
      <w:marRight w:val="0"/>
      <w:marTop w:val="0"/>
      <w:marBottom w:val="0"/>
      <w:divBdr>
        <w:top w:val="none" w:sz="0" w:space="0" w:color="auto"/>
        <w:left w:val="none" w:sz="0" w:space="0" w:color="auto"/>
        <w:bottom w:val="none" w:sz="0" w:space="0" w:color="auto"/>
        <w:right w:val="none" w:sz="0" w:space="0" w:color="auto"/>
      </w:divBdr>
    </w:div>
    <w:div w:id="1757553794">
      <w:bodyDiv w:val="1"/>
      <w:marLeft w:val="0"/>
      <w:marRight w:val="0"/>
      <w:marTop w:val="0"/>
      <w:marBottom w:val="0"/>
      <w:divBdr>
        <w:top w:val="none" w:sz="0" w:space="0" w:color="auto"/>
        <w:left w:val="none" w:sz="0" w:space="0" w:color="auto"/>
        <w:bottom w:val="none" w:sz="0" w:space="0" w:color="auto"/>
        <w:right w:val="none" w:sz="0" w:space="0" w:color="auto"/>
      </w:divBdr>
    </w:div>
    <w:div w:id="1777099590">
      <w:bodyDiv w:val="1"/>
      <w:marLeft w:val="0"/>
      <w:marRight w:val="0"/>
      <w:marTop w:val="0"/>
      <w:marBottom w:val="0"/>
      <w:divBdr>
        <w:top w:val="none" w:sz="0" w:space="0" w:color="auto"/>
        <w:left w:val="none" w:sz="0" w:space="0" w:color="auto"/>
        <w:bottom w:val="none" w:sz="0" w:space="0" w:color="auto"/>
        <w:right w:val="none" w:sz="0" w:space="0" w:color="auto"/>
      </w:divBdr>
    </w:div>
    <w:div w:id="1817146367">
      <w:bodyDiv w:val="1"/>
      <w:marLeft w:val="0"/>
      <w:marRight w:val="0"/>
      <w:marTop w:val="0"/>
      <w:marBottom w:val="0"/>
      <w:divBdr>
        <w:top w:val="none" w:sz="0" w:space="0" w:color="auto"/>
        <w:left w:val="none" w:sz="0" w:space="0" w:color="auto"/>
        <w:bottom w:val="none" w:sz="0" w:space="0" w:color="auto"/>
        <w:right w:val="none" w:sz="0" w:space="0" w:color="auto"/>
      </w:divBdr>
    </w:div>
    <w:div w:id="1851484916">
      <w:bodyDiv w:val="1"/>
      <w:marLeft w:val="0"/>
      <w:marRight w:val="0"/>
      <w:marTop w:val="0"/>
      <w:marBottom w:val="0"/>
      <w:divBdr>
        <w:top w:val="none" w:sz="0" w:space="0" w:color="auto"/>
        <w:left w:val="none" w:sz="0" w:space="0" w:color="auto"/>
        <w:bottom w:val="none" w:sz="0" w:space="0" w:color="auto"/>
        <w:right w:val="none" w:sz="0" w:space="0" w:color="auto"/>
      </w:divBdr>
    </w:div>
    <w:div w:id="1899782240">
      <w:bodyDiv w:val="1"/>
      <w:marLeft w:val="0"/>
      <w:marRight w:val="0"/>
      <w:marTop w:val="0"/>
      <w:marBottom w:val="0"/>
      <w:divBdr>
        <w:top w:val="none" w:sz="0" w:space="0" w:color="auto"/>
        <w:left w:val="none" w:sz="0" w:space="0" w:color="auto"/>
        <w:bottom w:val="none" w:sz="0" w:space="0" w:color="auto"/>
        <w:right w:val="none" w:sz="0" w:space="0" w:color="auto"/>
      </w:divBdr>
    </w:div>
    <w:div w:id="1930966308">
      <w:bodyDiv w:val="1"/>
      <w:marLeft w:val="0"/>
      <w:marRight w:val="0"/>
      <w:marTop w:val="0"/>
      <w:marBottom w:val="0"/>
      <w:divBdr>
        <w:top w:val="none" w:sz="0" w:space="0" w:color="auto"/>
        <w:left w:val="none" w:sz="0" w:space="0" w:color="auto"/>
        <w:bottom w:val="none" w:sz="0" w:space="0" w:color="auto"/>
        <w:right w:val="none" w:sz="0" w:space="0" w:color="auto"/>
      </w:divBdr>
    </w:div>
    <w:div w:id="1964195405">
      <w:bodyDiv w:val="1"/>
      <w:marLeft w:val="0"/>
      <w:marRight w:val="0"/>
      <w:marTop w:val="0"/>
      <w:marBottom w:val="0"/>
      <w:divBdr>
        <w:top w:val="none" w:sz="0" w:space="0" w:color="auto"/>
        <w:left w:val="none" w:sz="0" w:space="0" w:color="auto"/>
        <w:bottom w:val="none" w:sz="0" w:space="0" w:color="auto"/>
        <w:right w:val="none" w:sz="0" w:space="0" w:color="auto"/>
      </w:divBdr>
    </w:div>
    <w:div w:id="1996179570">
      <w:bodyDiv w:val="1"/>
      <w:marLeft w:val="0"/>
      <w:marRight w:val="0"/>
      <w:marTop w:val="0"/>
      <w:marBottom w:val="0"/>
      <w:divBdr>
        <w:top w:val="none" w:sz="0" w:space="0" w:color="auto"/>
        <w:left w:val="none" w:sz="0" w:space="0" w:color="auto"/>
        <w:bottom w:val="none" w:sz="0" w:space="0" w:color="auto"/>
        <w:right w:val="none" w:sz="0" w:space="0" w:color="auto"/>
      </w:divBdr>
    </w:div>
    <w:div w:id="2017733200">
      <w:bodyDiv w:val="1"/>
      <w:marLeft w:val="0"/>
      <w:marRight w:val="0"/>
      <w:marTop w:val="0"/>
      <w:marBottom w:val="0"/>
      <w:divBdr>
        <w:top w:val="none" w:sz="0" w:space="0" w:color="auto"/>
        <w:left w:val="none" w:sz="0" w:space="0" w:color="auto"/>
        <w:bottom w:val="none" w:sz="0" w:space="0" w:color="auto"/>
        <w:right w:val="none" w:sz="0" w:space="0" w:color="auto"/>
      </w:divBdr>
    </w:div>
    <w:div w:id="2023849042">
      <w:bodyDiv w:val="1"/>
      <w:marLeft w:val="0"/>
      <w:marRight w:val="0"/>
      <w:marTop w:val="0"/>
      <w:marBottom w:val="0"/>
      <w:divBdr>
        <w:top w:val="none" w:sz="0" w:space="0" w:color="auto"/>
        <w:left w:val="none" w:sz="0" w:space="0" w:color="auto"/>
        <w:bottom w:val="none" w:sz="0" w:space="0" w:color="auto"/>
        <w:right w:val="none" w:sz="0" w:space="0" w:color="auto"/>
      </w:divBdr>
    </w:div>
    <w:div w:id="2025008815">
      <w:bodyDiv w:val="1"/>
      <w:marLeft w:val="0"/>
      <w:marRight w:val="0"/>
      <w:marTop w:val="0"/>
      <w:marBottom w:val="0"/>
      <w:divBdr>
        <w:top w:val="none" w:sz="0" w:space="0" w:color="auto"/>
        <w:left w:val="none" w:sz="0" w:space="0" w:color="auto"/>
        <w:bottom w:val="none" w:sz="0" w:space="0" w:color="auto"/>
        <w:right w:val="none" w:sz="0" w:space="0" w:color="auto"/>
      </w:divBdr>
    </w:div>
    <w:div w:id="2073576743">
      <w:bodyDiv w:val="1"/>
      <w:marLeft w:val="0"/>
      <w:marRight w:val="0"/>
      <w:marTop w:val="0"/>
      <w:marBottom w:val="0"/>
      <w:divBdr>
        <w:top w:val="none" w:sz="0" w:space="0" w:color="auto"/>
        <w:left w:val="none" w:sz="0" w:space="0" w:color="auto"/>
        <w:bottom w:val="none" w:sz="0" w:space="0" w:color="auto"/>
        <w:right w:val="none" w:sz="0" w:space="0" w:color="auto"/>
      </w:divBdr>
    </w:div>
    <w:div w:id="2117753076">
      <w:bodyDiv w:val="1"/>
      <w:marLeft w:val="0"/>
      <w:marRight w:val="0"/>
      <w:marTop w:val="0"/>
      <w:marBottom w:val="0"/>
      <w:divBdr>
        <w:top w:val="none" w:sz="0" w:space="0" w:color="auto"/>
        <w:left w:val="none" w:sz="0" w:space="0" w:color="auto"/>
        <w:bottom w:val="none" w:sz="0" w:space="0" w:color="auto"/>
        <w:right w:val="none" w:sz="0" w:space="0" w:color="auto"/>
      </w:divBdr>
    </w:div>
    <w:div w:id="2118518499">
      <w:bodyDiv w:val="1"/>
      <w:marLeft w:val="0"/>
      <w:marRight w:val="0"/>
      <w:marTop w:val="0"/>
      <w:marBottom w:val="0"/>
      <w:divBdr>
        <w:top w:val="none" w:sz="0" w:space="0" w:color="auto"/>
        <w:left w:val="none" w:sz="0" w:space="0" w:color="auto"/>
        <w:bottom w:val="none" w:sz="0" w:space="0" w:color="auto"/>
        <w:right w:val="none" w:sz="0" w:space="0" w:color="auto"/>
      </w:divBdr>
    </w:div>
    <w:div w:id="2133015186">
      <w:bodyDiv w:val="1"/>
      <w:marLeft w:val="0"/>
      <w:marRight w:val="0"/>
      <w:marTop w:val="0"/>
      <w:marBottom w:val="0"/>
      <w:divBdr>
        <w:top w:val="none" w:sz="0" w:space="0" w:color="auto"/>
        <w:left w:val="none" w:sz="0" w:space="0" w:color="auto"/>
        <w:bottom w:val="none" w:sz="0" w:space="0" w:color="auto"/>
        <w:right w:val="none" w:sz="0" w:space="0" w:color="auto"/>
      </w:divBdr>
    </w:div>
    <w:div w:id="21419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rtmooncat?trackcode=48ed460e7-_zwhMUV4xC1OVSk3LH3MUXxkrGLewB4k08AdCWtixbjnQZ3G059VXc_l2gfMzv9w32RMQ17x34TS0Lj-LX"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3AAF-7C90-44CF-8C7D-4CF852C2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16760</Words>
  <Characters>95538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Reanimator Extreme Edition</Company>
  <LinksUpToDate>false</LinksUpToDate>
  <CharactersWithSpaces>112074</CharactersWithSpaces>
  <SharedDoc>false</SharedDoc>
  <HLinks>
    <vt:vector size="6" baseType="variant">
      <vt:variant>
        <vt:i4>4784152</vt:i4>
      </vt:variant>
      <vt:variant>
        <vt:i4>0</vt:i4>
      </vt:variant>
      <vt:variant>
        <vt:i4>0</vt:i4>
      </vt:variant>
      <vt:variant>
        <vt:i4>5</vt:i4>
      </vt:variant>
      <vt:variant>
        <vt:lpwstr>https://vk.com/artmooncat?trackcode=48ed460e7-_zwhMUV4xC1OVSk3LH3MUXxkrGLewB4k08AdCWtixbjnQZ3G059VXc_l2gfMzv9w32RMQ17x34TS0Lj-LX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admin</dc:creator>
  <cp:lastModifiedBy>User</cp:lastModifiedBy>
  <cp:revision>2</cp:revision>
  <cp:lastPrinted>2024-01-25T11:41:00Z</cp:lastPrinted>
  <dcterms:created xsi:type="dcterms:W3CDTF">2026-03-05T12:29:00Z</dcterms:created>
  <dcterms:modified xsi:type="dcterms:W3CDTF">2026-03-05T12:29:00Z</dcterms:modified>
</cp:coreProperties>
</file>